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CD8" w:rsidRDefault="00C95CD8" w:rsidP="00C95CD8">
      <w:pPr>
        <w:spacing w:line="580" w:lineRule="exact"/>
        <w:jc w:val="center"/>
        <w:rPr>
          <w:rFonts w:eastAsia="黑体" w:hint="eastAsia"/>
          <w:w w:val="95"/>
          <w:sz w:val="44"/>
          <w:szCs w:val="44"/>
        </w:rPr>
      </w:pPr>
    </w:p>
    <w:p w:rsidR="00C95CD8" w:rsidRDefault="00C95CD8" w:rsidP="00C95CD8">
      <w:pPr>
        <w:spacing w:line="580" w:lineRule="exact"/>
        <w:jc w:val="center"/>
        <w:rPr>
          <w:rFonts w:eastAsia="黑体"/>
          <w:w w:val="95"/>
          <w:sz w:val="44"/>
          <w:szCs w:val="44"/>
        </w:rPr>
      </w:pPr>
    </w:p>
    <w:p w:rsidR="00C95CD8" w:rsidRDefault="00C95CD8" w:rsidP="00C95CD8">
      <w:pPr>
        <w:spacing w:line="580" w:lineRule="exact"/>
        <w:jc w:val="center"/>
        <w:rPr>
          <w:rFonts w:eastAsia="黑体"/>
          <w:w w:val="95"/>
          <w:sz w:val="44"/>
          <w:szCs w:val="44"/>
        </w:rPr>
      </w:pPr>
    </w:p>
    <w:p w:rsidR="00C95CD8" w:rsidRDefault="00C95CD8" w:rsidP="00C95CD8">
      <w:pPr>
        <w:spacing w:line="580" w:lineRule="exact"/>
        <w:jc w:val="center"/>
        <w:rPr>
          <w:rFonts w:eastAsia="黑体"/>
          <w:w w:val="95"/>
          <w:sz w:val="44"/>
          <w:szCs w:val="44"/>
        </w:rPr>
      </w:pPr>
    </w:p>
    <w:p w:rsidR="00C95CD8" w:rsidRDefault="00C95CD8" w:rsidP="00C95CD8">
      <w:pPr>
        <w:spacing w:line="580" w:lineRule="exact"/>
        <w:jc w:val="center"/>
        <w:rPr>
          <w:rFonts w:eastAsia="黑体"/>
          <w:w w:val="95"/>
          <w:sz w:val="44"/>
          <w:szCs w:val="44"/>
        </w:rPr>
      </w:pPr>
    </w:p>
    <w:p w:rsidR="00C95CD8" w:rsidRDefault="00C95CD8" w:rsidP="00C95CD8">
      <w:pPr>
        <w:spacing w:line="580" w:lineRule="exact"/>
        <w:jc w:val="center"/>
        <w:rPr>
          <w:rFonts w:eastAsia="黑体"/>
          <w:w w:val="95"/>
          <w:sz w:val="44"/>
          <w:szCs w:val="44"/>
        </w:rPr>
      </w:pPr>
    </w:p>
    <w:p w:rsidR="00C95CD8" w:rsidRDefault="00C95CD8" w:rsidP="00C95CD8">
      <w:pPr>
        <w:spacing w:line="580" w:lineRule="exact"/>
        <w:jc w:val="center"/>
        <w:rPr>
          <w:rFonts w:eastAsia="黑体"/>
          <w:w w:val="95"/>
          <w:sz w:val="44"/>
          <w:szCs w:val="44"/>
        </w:rPr>
      </w:pPr>
    </w:p>
    <w:p w:rsidR="00C95CD8" w:rsidRDefault="00C95CD8" w:rsidP="00C95CD8">
      <w:pPr>
        <w:spacing w:line="580" w:lineRule="exact"/>
        <w:jc w:val="center"/>
        <w:rPr>
          <w:rFonts w:eastAsia="黑体"/>
          <w:w w:val="95"/>
          <w:sz w:val="44"/>
          <w:szCs w:val="44"/>
        </w:rPr>
      </w:pPr>
    </w:p>
    <w:p w:rsidR="00C95CD8" w:rsidRDefault="00C95CD8" w:rsidP="00C95CD8">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天津中德应用技术大学</w:t>
      </w:r>
    </w:p>
    <w:p w:rsidR="00C95CD8" w:rsidRDefault="00C95CD8" w:rsidP="00C95CD8">
      <w:pPr>
        <w:spacing w:line="240" w:lineRule="auto"/>
        <w:jc w:val="center"/>
        <w:rPr>
          <w:rFonts w:ascii="方正小标宋简体" w:eastAsia="方正小标宋简体" w:hAnsi="方正小标宋简体" w:cs="方正小标宋简体"/>
          <w:sz w:val="48"/>
          <w:szCs w:val="48"/>
        </w:rPr>
      </w:pPr>
      <w:bookmarkStart w:id="0" w:name="_GoBack"/>
      <w:r>
        <w:rPr>
          <w:rFonts w:ascii="方正小标宋简体" w:eastAsia="方正小标宋简体" w:hAnsi="方正小标宋简体" w:cs="方正小标宋简体" w:hint="eastAsia"/>
          <w:sz w:val="48"/>
          <w:szCs w:val="48"/>
        </w:rPr>
        <w:t>2023年部门预算</w:t>
      </w:r>
    </w:p>
    <w:bookmarkEnd w:id="0"/>
    <w:p w:rsidR="00C95CD8" w:rsidRDefault="00C95CD8" w:rsidP="00C95CD8">
      <w:pPr>
        <w:spacing w:line="240" w:lineRule="auto"/>
        <w:jc w:val="center"/>
        <w:rPr>
          <w:rFonts w:ascii="方正小标宋简体" w:eastAsia="方正小标宋简体" w:hAnsi="方正小标宋简体" w:cs="方正小标宋简体"/>
          <w:w w:val="95"/>
          <w:sz w:val="48"/>
          <w:szCs w:val="48"/>
        </w:rPr>
      </w:pPr>
    </w:p>
    <w:p w:rsidR="00C95CD8" w:rsidRDefault="00C95CD8" w:rsidP="00C95CD8">
      <w:pPr>
        <w:spacing w:line="580" w:lineRule="exact"/>
        <w:jc w:val="center"/>
        <w:rPr>
          <w:rFonts w:ascii="黑体" w:eastAsia="黑体"/>
          <w:sz w:val="30"/>
          <w:szCs w:val="30"/>
        </w:rPr>
      </w:pPr>
    </w:p>
    <w:p w:rsidR="00C95CD8" w:rsidRDefault="00C95CD8" w:rsidP="00C95CD8">
      <w:pPr>
        <w:spacing w:line="580" w:lineRule="exact"/>
        <w:jc w:val="center"/>
        <w:rPr>
          <w:rFonts w:ascii="黑体" w:eastAsia="黑体"/>
          <w:sz w:val="30"/>
          <w:szCs w:val="30"/>
        </w:rPr>
      </w:pPr>
    </w:p>
    <w:p w:rsidR="00C95CD8" w:rsidRDefault="00C95CD8" w:rsidP="00C95CD8">
      <w:pPr>
        <w:spacing w:line="580" w:lineRule="exact"/>
        <w:jc w:val="center"/>
        <w:rPr>
          <w:rFonts w:ascii="黑体" w:eastAsia="黑体"/>
          <w:sz w:val="30"/>
          <w:szCs w:val="30"/>
        </w:rPr>
      </w:pPr>
    </w:p>
    <w:p w:rsidR="00C95CD8" w:rsidRDefault="00C95CD8" w:rsidP="00C95CD8">
      <w:pPr>
        <w:spacing w:line="580" w:lineRule="exact"/>
        <w:jc w:val="center"/>
        <w:rPr>
          <w:rFonts w:ascii="黑体" w:eastAsia="黑体"/>
          <w:sz w:val="30"/>
          <w:szCs w:val="30"/>
        </w:rPr>
      </w:pPr>
    </w:p>
    <w:p w:rsidR="00C95CD8" w:rsidRDefault="00C95CD8" w:rsidP="00C95CD8">
      <w:pPr>
        <w:spacing w:line="580" w:lineRule="exact"/>
        <w:jc w:val="center"/>
        <w:rPr>
          <w:rFonts w:ascii="黑体" w:eastAsia="黑体"/>
          <w:sz w:val="30"/>
          <w:szCs w:val="30"/>
        </w:rPr>
      </w:pPr>
    </w:p>
    <w:p w:rsidR="00C95CD8" w:rsidRDefault="00C95CD8" w:rsidP="00C95CD8">
      <w:pPr>
        <w:spacing w:line="580" w:lineRule="exact"/>
        <w:jc w:val="center"/>
        <w:rPr>
          <w:rFonts w:ascii="黑体" w:eastAsia="黑体"/>
          <w:sz w:val="30"/>
          <w:szCs w:val="30"/>
        </w:rPr>
      </w:pPr>
    </w:p>
    <w:p w:rsidR="00C95CD8" w:rsidRDefault="00C95CD8" w:rsidP="00C95CD8">
      <w:pPr>
        <w:spacing w:line="580" w:lineRule="exact"/>
        <w:jc w:val="center"/>
        <w:rPr>
          <w:rFonts w:ascii="黑体" w:eastAsia="黑体"/>
          <w:sz w:val="30"/>
          <w:szCs w:val="30"/>
        </w:rPr>
      </w:pPr>
    </w:p>
    <w:p w:rsidR="00C95CD8" w:rsidRDefault="00C95CD8" w:rsidP="00C95CD8">
      <w:pPr>
        <w:spacing w:line="580" w:lineRule="exact"/>
        <w:jc w:val="center"/>
        <w:rPr>
          <w:rFonts w:ascii="黑体" w:eastAsia="黑体"/>
          <w:sz w:val="30"/>
          <w:szCs w:val="30"/>
        </w:rPr>
      </w:pPr>
    </w:p>
    <w:p w:rsidR="00C95CD8" w:rsidRDefault="00C95CD8" w:rsidP="00C95CD8">
      <w:pPr>
        <w:spacing w:line="580" w:lineRule="exact"/>
        <w:jc w:val="center"/>
        <w:rPr>
          <w:rFonts w:ascii="黑体" w:eastAsia="黑体"/>
          <w:sz w:val="30"/>
          <w:szCs w:val="30"/>
        </w:rPr>
      </w:pPr>
    </w:p>
    <w:p w:rsidR="00C95CD8" w:rsidRDefault="00C95CD8" w:rsidP="00C95CD8">
      <w:pPr>
        <w:spacing w:line="580" w:lineRule="exact"/>
        <w:jc w:val="center"/>
        <w:rPr>
          <w:rFonts w:ascii="黑体" w:eastAsia="黑体"/>
          <w:sz w:val="44"/>
          <w:szCs w:val="44"/>
        </w:rPr>
      </w:pPr>
    </w:p>
    <w:p w:rsidR="00C95CD8" w:rsidRDefault="00C95CD8" w:rsidP="00C95CD8">
      <w:pPr>
        <w:spacing w:line="600" w:lineRule="exact"/>
        <w:jc w:val="center"/>
        <w:rPr>
          <w:rFonts w:ascii="黑体" w:eastAsia="黑体"/>
          <w:sz w:val="44"/>
          <w:szCs w:val="44"/>
        </w:rPr>
      </w:pPr>
    </w:p>
    <w:p w:rsidR="00C95CD8" w:rsidRDefault="00C95CD8" w:rsidP="00C95CD8">
      <w:pPr>
        <w:spacing w:line="600" w:lineRule="exact"/>
        <w:jc w:val="center"/>
        <w:rPr>
          <w:rFonts w:ascii="黑体" w:eastAsia="黑体"/>
          <w:sz w:val="44"/>
          <w:szCs w:val="44"/>
        </w:rPr>
      </w:pPr>
      <w:r>
        <w:rPr>
          <w:rFonts w:ascii="黑体" w:eastAsia="黑体" w:hint="eastAsia"/>
          <w:sz w:val="44"/>
          <w:szCs w:val="44"/>
        </w:rPr>
        <w:t>目   录</w:t>
      </w:r>
    </w:p>
    <w:p w:rsidR="00C95CD8" w:rsidRDefault="00C95CD8" w:rsidP="00C95CD8">
      <w:pPr>
        <w:spacing w:line="600" w:lineRule="exact"/>
        <w:rPr>
          <w:rFonts w:ascii="黑体" w:eastAsia="黑体"/>
          <w:sz w:val="30"/>
          <w:szCs w:val="30"/>
        </w:rPr>
      </w:pPr>
    </w:p>
    <w:p w:rsidR="00C95CD8" w:rsidRDefault="00C95CD8" w:rsidP="00C95CD8">
      <w:pPr>
        <w:spacing w:line="600" w:lineRule="exact"/>
        <w:rPr>
          <w:rFonts w:ascii="仿宋_GB2312" w:eastAsia="仿宋_GB2312" w:hAnsi="Times New Roman"/>
          <w:b/>
          <w:sz w:val="30"/>
          <w:szCs w:val="30"/>
        </w:rPr>
      </w:pPr>
      <w:r>
        <w:rPr>
          <w:rFonts w:ascii="仿宋_GB2312" w:eastAsia="仿宋_GB2312" w:hAnsi="Times New Roman" w:hint="eastAsia"/>
          <w:b/>
          <w:sz w:val="30"/>
          <w:szCs w:val="30"/>
        </w:rPr>
        <w:t xml:space="preserve">第一部分  概 </w:t>
      </w:r>
      <w:proofErr w:type="gramStart"/>
      <w:r>
        <w:rPr>
          <w:rFonts w:ascii="仿宋_GB2312" w:eastAsia="仿宋_GB2312" w:hAnsi="Times New Roman" w:hint="eastAsia"/>
          <w:b/>
          <w:sz w:val="30"/>
          <w:szCs w:val="30"/>
        </w:rPr>
        <w:t>况</w:t>
      </w:r>
      <w:proofErr w:type="gramEnd"/>
    </w:p>
    <w:p w:rsidR="00C95CD8" w:rsidRDefault="00C95CD8" w:rsidP="00C95CD8">
      <w:pPr>
        <w:spacing w:line="600" w:lineRule="exact"/>
        <w:rPr>
          <w:rFonts w:ascii="仿宋_GB2312" w:eastAsia="仿宋_GB2312" w:hAnsi="Times New Roman"/>
          <w:sz w:val="30"/>
          <w:szCs w:val="30"/>
        </w:rPr>
      </w:pPr>
      <w:r>
        <w:rPr>
          <w:rFonts w:ascii="仿宋_GB2312" w:eastAsia="仿宋_GB2312" w:hAnsi="Times New Roman" w:hint="eastAsia"/>
          <w:sz w:val="30"/>
          <w:szCs w:val="30"/>
        </w:rPr>
        <w:t>一、主要职责</w:t>
      </w:r>
    </w:p>
    <w:p w:rsidR="00C95CD8" w:rsidRDefault="00C95CD8" w:rsidP="00C95CD8">
      <w:pPr>
        <w:spacing w:line="600" w:lineRule="exact"/>
        <w:rPr>
          <w:rFonts w:ascii="仿宋_GB2312" w:eastAsia="仿宋_GB2312" w:hAnsi="Times New Roman"/>
          <w:sz w:val="30"/>
          <w:szCs w:val="30"/>
        </w:rPr>
      </w:pPr>
      <w:r>
        <w:rPr>
          <w:rFonts w:ascii="仿宋_GB2312" w:eastAsia="仿宋_GB2312" w:hAnsi="Times New Roman" w:hint="eastAsia"/>
          <w:sz w:val="30"/>
          <w:szCs w:val="30"/>
        </w:rPr>
        <w:t>二、机构设置情况</w:t>
      </w:r>
    </w:p>
    <w:p w:rsidR="00C95CD8" w:rsidRDefault="00C95CD8" w:rsidP="00C95CD8">
      <w:pPr>
        <w:spacing w:line="600" w:lineRule="exact"/>
        <w:rPr>
          <w:rFonts w:ascii="仿宋_GB2312" w:eastAsia="仿宋_GB2312" w:hAnsi="Times New Roman"/>
          <w:b/>
          <w:sz w:val="30"/>
          <w:szCs w:val="30"/>
        </w:rPr>
      </w:pPr>
      <w:r>
        <w:rPr>
          <w:rFonts w:ascii="仿宋_GB2312" w:eastAsia="仿宋_GB2312" w:hAnsi="Times New Roman" w:hint="eastAsia"/>
          <w:b/>
          <w:sz w:val="30"/>
          <w:szCs w:val="30"/>
        </w:rPr>
        <w:t>第二部分  2023年部门预算情况说明</w:t>
      </w:r>
    </w:p>
    <w:p w:rsidR="00C95CD8" w:rsidRDefault="00C95CD8" w:rsidP="00C95CD8">
      <w:pPr>
        <w:spacing w:line="600" w:lineRule="exact"/>
        <w:rPr>
          <w:rFonts w:ascii="仿宋_GB2312" w:eastAsia="仿宋_GB2312" w:hAnsi="Times New Roman"/>
          <w:sz w:val="30"/>
          <w:szCs w:val="30"/>
        </w:rPr>
      </w:pPr>
      <w:r>
        <w:rPr>
          <w:rFonts w:ascii="仿宋_GB2312" w:eastAsia="仿宋_GB2312" w:hAnsi="Times New Roman" w:hint="eastAsia"/>
          <w:sz w:val="30"/>
          <w:szCs w:val="30"/>
        </w:rPr>
        <w:t>一、关于收支总体情况表的说明</w:t>
      </w:r>
    </w:p>
    <w:p w:rsidR="00C95CD8" w:rsidRDefault="00C95CD8" w:rsidP="00C95CD8">
      <w:pPr>
        <w:spacing w:line="600" w:lineRule="exact"/>
        <w:rPr>
          <w:rFonts w:ascii="仿宋_GB2312" w:eastAsia="仿宋_GB2312" w:hAnsi="Times New Roman"/>
          <w:sz w:val="30"/>
          <w:szCs w:val="30"/>
        </w:rPr>
      </w:pPr>
      <w:r>
        <w:rPr>
          <w:rFonts w:ascii="仿宋_GB2312" w:eastAsia="仿宋_GB2312" w:hAnsi="Times New Roman" w:hint="eastAsia"/>
          <w:sz w:val="30"/>
          <w:szCs w:val="30"/>
        </w:rPr>
        <w:t>二、关于收入总体情况表的说明</w:t>
      </w:r>
    </w:p>
    <w:p w:rsidR="00C95CD8" w:rsidRDefault="00C95CD8" w:rsidP="00C95CD8">
      <w:pPr>
        <w:spacing w:line="600" w:lineRule="exact"/>
        <w:rPr>
          <w:rFonts w:ascii="仿宋_GB2312" w:eastAsia="仿宋_GB2312" w:hAnsi="Times New Roman"/>
          <w:sz w:val="30"/>
          <w:szCs w:val="30"/>
        </w:rPr>
      </w:pPr>
      <w:r>
        <w:rPr>
          <w:rFonts w:ascii="仿宋_GB2312" w:eastAsia="仿宋_GB2312" w:hAnsi="Times New Roman" w:hint="eastAsia"/>
          <w:sz w:val="30"/>
          <w:szCs w:val="30"/>
        </w:rPr>
        <w:t>三、关于支出总体情况表的说明</w:t>
      </w:r>
    </w:p>
    <w:p w:rsidR="00C95CD8" w:rsidRDefault="00C95CD8" w:rsidP="00C95CD8">
      <w:pPr>
        <w:spacing w:line="600" w:lineRule="exact"/>
        <w:rPr>
          <w:rFonts w:ascii="仿宋_GB2312" w:eastAsia="仿宋_GB2312" w:hAnsi="Times New Roman"/>
          <w:sz w:val="30"/>
          <w:szCs w:val="30"/>
        </w:rPr>
      </w:pPr>
      <w:r>
        <w:rPr>
          <w:rFonts w:ascii="仿宋_GB2312" w:eastAsia="仿宋_GB2312" w:hAnsi="Times New Roman" w:hint="eastAsia"/>
          <w:sz w:val="30"/>
          <w:szCs w:val="30"/>
        </w:rPr>
        <w:t>四、关于财政拨款收支总体情况表的说明</w:t>
      </w:r>
    </w:p>
    <w:p w:rsidR="00C95CD8" w:rsidRDefault="00C95CD8" w:rsidP="00C95CD8">
      <w:pPr>
        <w:spacing w:line="600" w:lineRule="exact"/>
        <w:rPr>
          <w:rFonts w:ascii="仿宋_GB2312" w:eastAsia="仿宋_GB2312" w:hAnsi="Times New Roman"/>
          <w:sz w:val="30"/>
          <w:szCs w:val="30"/>
        </w:rPr>
      </w:pPr>
      <w:r>
        <w:rPr>
          <w:rFonts w:ascii="仿宋_GB2312" w:eastAsia="仿宋_GB2312" w:hAnsi="Times New Roman" w:hint="eastAsia"/>
          <w:sz w:val="30"/>
          <w:szCs w:val="30"/>
        </w:rPr>
        <w:t>五、关于一般公共预算支出情况的说明</w:t>
      </w:r>
    </w:p>
    <w:p w:rsidR="00C95CD8" w:rsidRDefault="00C95CD8" w:rsidP="00C95CD8">
      <w:pPr>
        <w:spacing w:line="600" w:lineRule="exact"/>
        <w:rPr>
          <w:rFonts w:ascii="仿宋_GB2312" w:eastAsia="仿宋_GB2312" w:hAnsi="Times New Roman"/>
          <w:sz w:val="30"/>
          <w:szCs w:val="30"/>
        </w:rPr>
      </w:pPr>
      <w:r>
        <w:rPr>
          <w:rFonts w:ascii="仿宋_GB2312" w:eastAsia="仿宋_GB2312" w:hAnsi="Times New Roman" w:hint="eastAsia"/>
          <w:sz w:val="30"/>
          <w:szCs w:val="30"/>
        </w:rPr>
        <w:t>六、关于一般公共预算基本支出情况表的说明</w:t>
      </w:r>
    </w:p>
    <w:p w:rsidR="00C95CD8" w:rsidRDefault="00C95CD8" w:rsidP="00C95CD8">
      <w:pPr>
        <w:spacing w:line="600" w:lineRule="exact"/>
        <w:rPr>
          <w:rFonts w:ascii="仿宋_GB2312" w:eastAsia="仿宋_GB2312" w:hAnsi="Times New Roman"/>
          <w:sz w:val="30"/>
          <w:szCs w:val="30"/>
        </w:rPr>
      </w:pPr>
      <w:r>
        <w:rPr>
          <w:rFonts w:ascii="仿宋_GB2312" w:eastAsia="仿宋_GB2312" w:hAnsi="Times New Roman" w:hint="eastAsia"/>
          <w:sz w:val="30"/>
          <w:szCs w:val="30"/>
        </w:rPr>
        <w:t>七、关于一般公共预算“三公”经费支出情况表的说明</w:t>
      </w:r>
    </w:p>
    <w:p w:rsidR="00C95CD8" w:rsidRDefault="00C95CD8" w:rsidP="00C95CD8">
      <w:pPr>
        <w:spacing w:line="600" w:lineRule="exact"/>
        <w:rPr>
          <w:rFonts w:ascii="仿宋_GB2312" w:eastAsia="仿宋_GB2312" w:hAnsi="Times New Roman"/>
          <w:sz w:val="30"/>
          <w:szCs w:val="30"/>
        </w:rPr>
      </w:pPr>
      <w:r>
        <w:rPr>
          <w:rFonts w:ascii="仿宋_GB2312" w:eastAsia="仿宋_GB2312" w:hAnsi="Times New Roman" w:hint="eastAsia"/>
          <w:sz w:val="30"/>
          <w:szCs w:val="30"/>
        </w:rPr>
        <w:t>八、关于政府性基金预算支出情况表的说明</w:t>
      </w:r>
    </w:p>
    <w:p w:rsidR="00C95CD8" w:rsidRDefault="00C95CD8" w:rsidP="00C95CD8">
      <w:pPr>
        <w:spacing w:line="600" w:lineRule="exact"/>
        <w:rPr>
          <w:rFonts w:ascii="仿宋_GB2312" w:eastAsia="仿宋_GB2312" w:hAnsi="Times New Roman"/>
          <w:sz w:val="30"/>
          <w:szCs w:val="30"/>
        </w:rPr>
      </w:pPr>
      <w:r>
        <w:rPr>
          <w:rFonts w:ascii="仿宋_GB2312" w:eastAsia="仿宋_GB2312" w:hAnsi="Times New Roman" w:hint="eastAsia"/>
          <w:sz w:val="30"/>
          <w:szCs w:val="30"/>
        </w:rPr>
        <w:t>九、关于国有资本经营预算支出情况表的说明</w:t>
      </w:r>
    </w:p>
    <w:p w:rsidR="00C95CD8" w:rsidRDefault="00C95CD8" w:rsidP="00C95CD8">
      <w:pPr>
        <w:spacing w:line="600" w:lineRule="exact"/>
        <w:rPr>
          <w:rFonts w:ascii="仿宋_GB2312" w:eastAsia="仿宋_GB2312" w:hAnsi="Times New Roman"/>
          <w:sz w:val="30"/>
          <w:szCs w:val="30"/>
        </w:rPr>
      </w:pPr>
      <w:r>
        <w:rPr>
          <w:rFonts w:ascii="仿宋_GB2312" w:eastAsia="仿宋_GB2312" w:hAnsi="Times New Roman" w:hint="eastAsia"/>
          <w:sz w:val="30"/>
          <w:szCs w:val="30"/>
        </w:rPr>
        <w:t>十、其他重要事项的情况说明</w:t>
      </w:r>
    </w:p>
    <w:p w:rsidR="00C95CD8" w:rsidRDefault="00C95CD8" w:rsidP="00C95CD8">
      <w:pPr>
        <w:spacing w:line="600" w:lineRule="exact"/>
        <w:rPr>
          <w:rFonts w:ascii="仿宋_GB2312" w:eastAsia="仿宋_GB2312" w:hAnsi="Times New Roman"/>
          <w:b/>
          <w:sz w:val="30"/>
          <w:szCs w:val="30"/>
        </w:rPr>
      </w:pPr>
      <w:r>
        <w:rPr>
          <w:rFonts w:ascii="仿宋_GB2312" w:eastAsia="仿宋_GB2312" w:hAnsi="Times New Roman" w:hint="eastAsia"/>
          <w:b/>
          <w:sz w:val="30"/>
          <w:szCs w:val="30"/>
        </w:rPr>
        <w:t>第三部分  名词解释</w:t>
      </w:r>
    </w:p>
    <w:p w:rsidR="00C95CD8" w:rsidRDefault="00C95CD8" w:rsidP="00C95CD8">
      <w:pPr>
        <w:spacing w:line="600" w:lineRule="exact"/>
        <w:rPr>
          <w:rFonts w:ascii="仿宋_GB2312" w:eastAsia="仿宋_GB2312" w:hAnsi="Times New Roman"/>
          <w:b/>
          <w:sz w:val="30"/>
          <w:szCs w:val="30"/>
        </w:rPr>
      </w:pPr>
      <w:r>
        <w:rPr>
          <w:rFonts w:ascii="仿宋_GB2312" w:eastAsia="仿宋_GB2312" w:hAnsi="Times New Roman" w:hint="eastAsia"/>
          <w:b/>
          <w:sz w:val="30"/>
          <w:szCs w:val="30"/>
        </w:rPr>
        <w:t>第四部分  2023年部门预算表</w:t>
      </w:r>
    </w:p>
    <w:p w:rsidR="00C95CD8" w:rsidRDefault="00C95CD8" w:rsidP="00C95CD8">
      <w:pPr>
        <w:spacing w:line="600" w:lineRule="exact"/>
        <w:rPr>
          <w:rFonts w:ascii="仿宋_GB2312" w:eastAsia="仿宋_GB2312" w:hAnsi="Times New Roman"/>
          <w:sz w:val="30"/>
          <w:szCs w:val="30"/>
        </w:rPr>
      </w:pPr>
      <w:r>
        <w:rPr>
          <w:rFonts w:ascii="仿宋_GB2312" w:eastAsia="仿宋_GB2312" w:hAnsi="Times New Roman" w:hint="eastAsia"/>
          <w:sz w:val="30"/>
          <w:szCs w:val="30"/>
        </w:rPr>
        <w:t>一、部门收支总体情况表</w:t>
      </w:r>
    </w:p>
    <w:p w:rsidR="00C95CD8" w:rsidRDefault="00C95CD8" w:rsidP="00C95CD8">
      <w:pPr>
        <w:spacing w:line="600" w:lineRule="exact"/>
        <w:rPr>
          <w:rFonts w:ascii="仿宋_GB2312" w:eastAsia="仿宋_GB2312" w:hAnsi="Times New Roman"/>
          <w:sz w:val="30"/>
          <w:szCs w:val="30"/>
        </w:rPr>
      </w:pPr>
      <w:r>
        <w:rPr>
          <w:rFonts w:ascii="仿宋_GB2312" w:eastAsia="仿宋_GB2312" w:hAnsi="Times New Roman" w:hint="eastAsia"/>
          <w:sz w:val="30"/>
          <w:szCs w:val="30"/>
        </w:rPr>
        <w:t>二、部门收入总体情况表</w:t>
      </w:r>
    </w:p>
    <w:p w:rsidR="00C95CD8" w:rsidRDefault="00C95CD8" w:rsidP="00C95CD8">
      <w:pPr>
        <w:spacing w:line="600" w:lineRule="exact"/>
        <w:rPr>
          <w:rFonts w:ascii="仿宋_GB2312" w:eastAsia="仿宋_GB2312" w:hAnsi="Times New Roman"/>
          <w:sz w:val="30"/>
          <w:szCs w:val="30"/>
        </w:rPr>
      </w:pPr>
      <w:r>
        <w:rPr>
          <w:rFonts w:ascii="仿宋_GB2312" w:eastAsia="仿宋_GB2312" w:hAnsi="Times New Roman" w:hint="eastAsia"/>
          <w:sz w:val="30"/>
          <w:szCs w:val="30"/>
        </w:rPr>
        <w:t>三、部门支出总体情况表</w:t>
      </w:r>
    </w:p>
    <w:p w:rsidR="00C95CD8" w:rsidRDefault="00C95CD8" w:rsidP="00C95CD8">
      <w:pPr>
        <w:spacing w:line="600" w:lineRule="exact"/>
        <w:rPr>
          <w:rFonts w:ascii="仿宋_GB2312" w:eastAsia="仿宋_GB2312" w:hAnsi="Times New Roman"/>
          <w:sz w:val="30"/>
          <w:szCs w:val="30"/>
        </w:rPr>
      </w:pPr>
      <w:r>
        <w:rPr>
          <w:rFonts w:ascii="仿宋_GB2312" w:eastAsia="仿宋_GB2312" w:hAnsi="Times New Roman" w:hint="eastAsia"/>
          <w:sz w:val="30"/>
          <w:szCs w:val="30"/>
        </w:rPr>
        <w:lastRenderedPageBreak/>
        <w:t>四、财政拨款收支总体情况表</w:t>
      </w:r>
    </w:p>
    <w:p w:rsidR="00C95CD8" w:rsidRDefault="00C95CD8" w:rsidP="00C95CD8">
      <w:pPr>
        <w:spacing w:line="600" w:lineRule="exact"/>
        <w:rPr>
          <w:rFonts w:ascii="仿宋_GB2312" w:eastAsia="仿宋_GB2312" w:hAnsi="Times New Roman"/>
          <w:sz w:val="30"/>
          <w:szCs w:val="30"/>
        </w:rPr>
      </w:pPr>
      <w:r>
        <w:rPr>
          <w:rFonts w:ascii="仿宋_GB2312" w:eastAsia="仿宋_GB2312" w:hAnsi="Times New Roman" w:hint="eastAsia"/>
          <w:sz w:val="30"/>
          <w:szCs w:val="30"/>
        </w:rPr>
        <w:t>五、一般公共预算支出情况表</w:t>
      </w:r>
    </w:p>
    <w:p w:rsidR="00C95CD8" w:rsidRDefault="00C95CD8" w:rsidP="00C95CD8">
      <w:pPr>
        <w:spacing w:line="600" w:lineRule="exact"/>
        <w:rPr>
          <w:rFonts w:ascii="仿宋_GB2312" w:eastAsia="仿宋_GB2312" w:hAnsi="Times New Roman"/>
          <w:sz w:val="30"/>
          <w:szCs w:val="30"/>
        </w:rPr>
      </w:pPr>
      <w:r>
        <w:rPr>
          <w:rFonts w:ascii="仿宋_GB2312" w:eastAsia="仿宋_GB2312" w:hAnsi="Times New Roman" w:hint="eastAsia"/>
          <w:sz w:val="30"/>
          <w:szCs w:val="30"/>
        </w:rPr>
        <w:t>六、一般公共预算基本支出情况表</w:t>
      </w:r>
    </w:p>
    <w:p w:rsidR="00C95CD8" w:rsidRDefault="00C95CD8" w:rsidP="00C95CD8">
      <w:pPr>
        <w:spacing w:line="600" w:lineRule="exact"/>
        <w:rPr>
          <w:rFonts w:ascii="仿宋_GB2312" w:eastAsia="仿宋_GB2312" w:hAnsi="Times New Roman"/>
          <w:sz w:val="30"/>
          <w:szCs w:val="30"/>
        </w:rPr>
      </w:pPr>
      <w:r>
        <w:rPr>
          <w:rFonts w:ascii="仿宋_GB2312" w:eastAsia="仿宋_GB2312" w:hAnsi="Times New Roman" w:hint="eastAsia"/>
          <w:sz w:val="30"/>
          <w:szCs w:val="30"/>
        </w:rPr>
        <w:t>七、一般公共预算“三公”经费支出情况表</w:t>
      </w:r>
    </w:p>
    <w:p w:rsidR="00C95CD8" w:rsidRDefault="00C95CD8" w:rsidP="00C95CD8">
      <w:pPr>
        <w:spacing w:line="600" w:lineRule="exact"/>
        <w:rPr>
          <w:rFonts w:ascii="仿宋_GB2312" w:eastAsia="仿宋_GB2312" w:hAnsi="Times New Roman"/>
          <w:sz w:val="30"/>
          <w:szCs w:val="30"/>
        </w:rPr>
      </w:pPr>
      <w:r>
        <w:rPr>
          <w:rFonts w:ascii="仿宋_GB2312" w:eastAsia="仿宋_GB2312" w:hAnsi="Times New Roman" w:hint="eastAsia"/>
          <w:sz w:val="30"/>
          <w:szCs w:val="30"/>
        </w:rPr>
        <w:t>八、政府性基金预算支出情况表</w:t>
      </w:r>
    </w:p>
    <w:p w:rsidR="00C95CD8" w:rsidRDefault="00C95CD8" w:rsidP="00C95CD8">
      <w:pPr>
        <w:spacing w:line="600" w:lineRule="exact"/>
        <w:rPr>
          <w:rFonts w:ascii="仿宋_GB2312" w:eastAsia="仿宋_GB2312" w:hAnsi="Times New Roman"/>
          <w:sz w:val="30"/>
          <w:szCs w:val="30"/>
        </w:rPr>
      </w:pPr>
      <w:r>
        <w:rPr>
          <w:rFonts w:ascii="仿宋_GB2312" w:eastAsia="仿宋_GB2312" w:hAnsi="Times New Roman" w:hint="eastAsia"/>
          <w:sz w:val="30"/>
          <w:szCs w:val="30"/>
        </w:rPr>
        <w:t>九、国有资本经营预算支出情况表</w:t>
      </w:r>
    </w:p>
    <w:p w:rsidR="00C95CD8" w:rsidRDefault="00C95CD8" w:rsidP="00C95CD8">
      <w:pPr>
        <w:spacing w:line="600" w:lineRule="exact"/>
        <w:rPr>
          <w:rFonts w:ascii="仿宋_GB2312" w:eastAsia="仿宋_GB2312" w:hAnsi="Times New Roman"/>
          <w:sz w:val="30"/>
          <w:szCs w:val="30"/>
        </w:rPr>
      </w:pPr>
      <w:r>
        <w:rPr>
          <w:rFonts w:ascii="仿宋_GB2312" w:eastAsia="仿宋_GB2312" w:hAnsi="Times New Roman" w:hint="eastAsia"/>
          <w:sz w:val="30"/>
          <w:szCs w:val="30"/>
        </w:rPr>
        <w:t>十、项目支出表</w:t>
      </w:r>
    </w:p>
    <w:p w:rsidR="00C95CD8" w:rsidRDefault="00C95CD8" w:rsidP="00C95CD8">
      <w:pPr>
        <w:spacing w:line="600" w:lineRule="exact"/>
        <w:rPr>
          <w:rFonts w:ascii="仿宋_GB2312" w:eastAsia="仿宋_GB2312" w:hAnsi="Times New Roman"/>
          <w:sz w:val="30"/>
          <w:szCs w:val="30"/>
        </w:rPr>
      </w:pPr>
      <w:r>
        <w:rPr>
          <w:rFonts w:ascii="仿宋_GB2312" w:eastAsia="仿宋_GB2312" w:hAnsi="Times New Roman" w:hint="eastAsia"/>
          <w:sz w:val="30"/>
          <w:szCs w:val="30"/>
        </w:rPr>
        <w:t>十一、关于空表的说明</w:t>
      </w:r>
      <w:r>
        <w:rPr>
          <w:rFonts w:ascii="仿宋_GB2312" w:eastAsia="仿宋_GB2312" w:hAnsi="Times New Roman" w:hint="eastAsia"/>
          <w:sz w:val="30"/>
          <w:szCs w:val="30"/>
        </w:rPr>
        <w:tab/>
      </w:r>
    </w:p>
    <w:p w:rsidR="00C95CD8" w:rsidRDefault="00C95CD8" w:rsidP="00C95CD8">
      <w:pPr>
        <w:spacing w:line="600" w:lineRule="exact"/>
        <w:rPr>
          <w:rFonts w:ascii="仿宋_GB2312" w:eastAsia="仿宋_GB2312" w:hAnsi="Times New Roman"/>
          <w:b/>
          <w:sz w:val="30"/>
          <w:szCs w:val="30"/>
        </w:rPr>
      </w:pPr>
      <w:r>
        <w:rPr>
          <w:rFonts w:ascii="仿宋_GB2312" w:eastAsia="仿宋_GB2312" w:hAnsi="Times New Roman"/>
          <w:b/>
          <w:sz w:val="30"/>
          <w:szCs w:val="30"/>
        </w:rPr>
        <w:fldChar w:fldCharType="begin"/>
      </w:r>
      <w:r>
        <w:rPr>
          <w:rFonts w:ascii="仿宋_GB2312" w:eastAsia="仿宋_GB2312" w:hAnsi="Times New Roman"/>
          <w:b/>
          <w:sz w:val="30"/>
          <w:szCs w:val="30"/>
        </w:rPr>
        <w:instrText xml:space="preserve"> </w:instrText>
      </w:r>
      <w:r>
        <w:rPr>
          <w:rFonts w:ascii="仿宋_GB2312" w:eastAsia="仿宋_GB2312" w:hAnsi="Times New Roman" w:hint="eastAsia"/>
          <w:b/>
          <w:sz w:val="30"/>
          <w:szCs w:val="30"/>
        </w:rPr>
        <w:instrText>TOC \o "1-3" \h \z \u</w:instrText>
      </w:r>
      <w:r>
        <w:rPr>
          <w:rFonts w:ascii="仿宋_GB2312" w:eastAsia="仿宋_GB2312" w:hAnsi="Times New Roman"/>
          <w:b/>
          <w:sz w:val="30"/>
          <w:szCs w:val="30"/>
        </w:rPr>
        <w:instrText xml:space="preserve"> </w:instrText>
      </w:r>
      <w:r>
        <w:rPr>
          <w:rFonts w:ascii="仿宋_GB2312" w:eastAsia="仿宋_GB2312" w:hAnsi="Times New Roman"/>
          <w:b/>
          <w:sz w:val="30"/>
          <w:szCs w:val="30"/>
        </w:rPr>
        <w:fldChar w:fldCharType="separate"/>
      </w:r>
    </w:p>
    <w:p w:rsidR="00C95CD8" w:rsidRDefault="00C95CD8" w:rsidP="00C95CD8">
      <w:pPr>
        <w:spacing w:line="600" w:lineRule="exact"/>
        <w:jc w:val="both"/>
        <w:rPr>
          <w:rFonts w:ascii="仿宋_GB2312" w:eastAsia="仿宋_GB2312" w:hAnsi="Times New Roman"/>
          <w:sz w:val="30"/>
          <w:szCs w:val="30"/>
        </w:rPr>
      </w:pPr>
      <w:r>
        <w:rPr>
          <w:rFonts w:ascii="仿宋_GB2312" w:eastAsia="仿宋_GB2312" w:hAnsi="Times New Roman"/>
          <w:sz w:val="30"/>
          <w:szCs w:val="30"/>
        </w:rPr>
        <w:fldChar w:fldCharType="end"/>
      </w:r>
    </w:p>
    <w:p w:rsidR="00C95CD8" w:rsidRDefault="00C95CD8" w:rsidP="00C95CD8">
      <w:pPr>
        <w:spacing w:line="600" w:lineRule="exact"/>
        <w:jc w:val="both"/>
        <w:rPr>
          <w:rFonts w:ascii="仿宋_GB2312" w:eastAsia="仿宋_GB2312" w:hAnsi="Times New Roman"/>
          <w:sz w:val="30"/>
          <w:szCs w:val="30"/>
        </w:rPr>
      </w:pPr>
    </w:p>
    <w:p w:rsidR="00C95CD8" w:rsidRDefault="00C95CD8" w:rsidP="00C95CD8">
      <w:pPr>
        <w:spacing w:line="600" w:lineRule="exact"/>
        <w:jc w:val="both"/>
        <w:rPr>
          <w:rFonts w:ascii="仿宋_GB2312" w:eastAsia="仿宋_GB2312" w:hAnsi="Times New Roman"/>
          <w:sz w:val="30"/>
          <w:szCs w:val="30"/>
        </w:rPr>
      </w:pPr>
    </w:p>
    <w:p w:rsidR="00C95CD8" w:rsidRDefault="00C95CD8" w:rsidP="00C95CD8">
      <w:pPr>
        <w:spacing w:line="600" w:lineRule="exact"/>
        <w:jc w:val="both"/>
        <w:rPr>
          <w:rFonts w:ascii="仿宋_GB2312" w:eastAsia="仿宋_GB2312" w:hAnsi="Times New Roman"/>
          <w:sz w:val="30"/>
          <w:szCs w:val="30"/>
        </w:rPr>
      </w:pPr>
    </w:p>
    <w:p w:rsidR="00C95CD8" w:rsidRDefault="00C95CD8" w:rsidP="00C95CD8">
      <w:pPr>
        <w:spacing w:line="600" w:lineRule="exact"/>
        <w:jc w:val="both"/>
        <w:rPr>
          <w:rFonts w:ascii="仿宋_GB2312" w:eastAsia="仿宋_GB2312" w:hAnsi="Times New Roman"/>
          <w:sz w:val="30"/>
          <w:szCs w:val="30"/>
        </w:rPr>
      </w:pPr>
    </w:p>
    <w:p w:rsidR="00C95CD8" w:rsidRDefault="00C95CD8" w:rsidP="00C95CD8">
      <w:pPr>
        <w:spacing w:line="600" w:lineRule="exact"/>
        <w:jc w:val="both"/>
        <w:rPr>
          <w:rFonts w:ascii="仿宋_GB2312" w:eastAsia="仿宋_GB2312" w:hAnsi="Times New Roman"/>
          <w:sz w:val="30"/>
          <w:szCs w:val="30"/>
        </w:rPr>
      </w:pPr>
    </w:p>
    <w:p w:rsidR="00C95CD8" w:rsidRDefault="00C95CD8" w:rsidP="00C95CD8">
      <w:pPr>
        <w:spacing w:line="600" w:lineRule="exact"/>
        <w:jc w:val="both"/>
        <w:rPr>
          <w:rFonts w:ascii="仿宋_GB2312" w:eastAsia="仿宋_GB2312" w:hAnsi="Times New Roman"/>
          <w:sz w:val="30"/>
          <w:szCs w:val="30"/>
        </w:rPr>
      </w:pPr>
    </w:p>
    <w:p w:rsidR="00C95CD8" w:rsidRDefault="00C95CD8" w:rsidP="00C95CD8">
      <w:pPr>
        <w:spacing w:line="600" w:lineRule="exact"/>
        <w:jc w:val="both"/>
        <w:rPr>
          <w:rFonts w:ascii="仿宋_GB2312" w:eastAsia="仿宋_GB2312" w:hAnsi="Times New Roman"/>
          <w:sz w:val="30"/>
          <w:szCs w:val="30"/>
        </w:rPr>
      </w:pPr>
    </w:p>
    <w:p w:rsidR="00C95CD8" w:rsidRDefault="00C95CD8" w:rsidP="00C95CD8">
      <w:pPr>
        <w:spacing w:line="600" w:lineRule="exact"/>
        <w:jc w:val="both"/>
        <w:rPr>
          <w:rFonts w:ascii="仿宋_GB2312" w:eastAsia="仿宋_GB2312" w:hAnsi="Times New Roman"/>
          <w:sz w:val="30"/>
          <w:szCs w:val="30"/>
        </w:rPr>
      </w:pPr>
    </w:p>
    <w:p w:rsidR="00C95CD8" w:rsidRDefault="00C95CD8" w:rsidP="00C95CD8">
      <w:pPr>
        <w:spacing w:line="600" w:lineRule="exact"/>
        <w:jc w:val="both"/>
        <w:rPr>
          <w:rFonts w:ascii="仿宋_GB2312" w:eastAsia="仿宋_GB2312" w:hAnsi="Times New Roman"/>
          <w:sz w:val="30"/>
          <w:szCs w:val="30"/>
        </w:rPr>
      </w:pPr>
    </w:p>
    <w:p w:rsidR="00C95CD8" w:rsidRDefault="00C95CD8" w:rsidP="00C95CD8">
      <w:pPr>
        <w:spacing w:line="600" w:lineRule="exact"/>
        <w:jc w:val="both"/>
        <w:rPr>
          <w:rFonts w:eastAsia="黑体"/>
          <w:w w:val="95"/>
          <w:sz w:val="44"/>
          <w:szCs w:val="44"/>
        </w:rPr>
      </w:pPr>
    </w:p>
    <w:p w:rsidR="00C95CD8" w:rsidRDefault="00C95CD8" w:rsidP="00C95CD8">
      <w:pPr>
        <w:pStyle w:val="20"/>
        <w:tabs>
          <w:tab w:val="right" w:leader="dot" w:pos="8296"/>
        </w:tabs>
        <w:spacing w:line="600" w:lineRule="exact"/>
        <w:ind w:left="0"/>
        <w:rPr>
          <w:rFonts w:ascii="黑体" w:eastAsia="黑体"/>
          <w:sz w:val="30"/>
          <w:szCs w:val="30"/>
        </w:rPr>
        <w:sectPr w:rsidR="00C95CD8">
          <w:headerReference w:type="default" r:id="rId6"/>
          <w:footerReference w:type="even" r:id="rId7"/>
          <w:footerReference w:type="default" r:id="rId8"/>
          <w:pgSz w:w="11907" w:h="16840"/>
          <w:pgMar w:top="2098" w:right="1474" w:bottom="1304" w:left="1588" w:header="765" w:footer="765" w:gutter="0"/>
          <w:pgNumType w:fmt="numberInDash" w:start="1"/>
          <w:cols w:space="720"/>
          <w:docGrid w:linePitch="326"/>
        </w:sectPr>
      </w:pPr>
    </w:p>
    <w:p w:rsidR="00C95CD8" w:rsidRDefault="00C95CD8" w:rsidP="00C95CD8">
      <w:pPr>
        <w:pStyle w:val="1"/>
        <w:spacing w:line="600" w:lineRule="exact"/>
        <w:jc w:val="center"/>
        <w:rPr>
          <w:rFonts w:ascii="方正小标宋简体" w:eastAsia="方正小标宋简体" w:hAnsi="方正小标宋简体" w:cs="方正小标宋简体"/>
          <w:b w:val="0"/>
          <w:sz w:val="48"/>
          <w:szCs w:val="48"/>
        </w:rPr>
      </w:pPr>
      <w:bookmarkStart w:id="1" w:name="_Toc78784554"/>
      <w:r>
        <w:rPr>
          <w:rFonts w:ascii="方正小标宋简体" w:eastAsia="方正小标宋简体" w:hAnsi="方正小标宋简体" w:cs="方正小标宋简体" w:hint="eastAsia"/>
          <w:b w:val="0"/>
          <w:sz w:val="48"/>
          <w:szCs w:val="48"/>
        </w:rPr>
        <w:lastRenderedPageBreak/>
        <w:t xml:space="preserve">第一部分  概 </w:t>
      </w:r>
      <w:proofErr w:type="gramStart"/>
      <w:r>
        <w:rPr>
          <w:rFonts w:ascii="方正小标宋简体" w:eastAsia="方正小标宋简体" w:hAnsi="方正小标宋简体" w:cs="方正小标宋简体" w:hint="eastAsia"/>
          <w:b w:val="0"/>
          <w:sz w:val="48"/>
          <w:szCs w:val="48"/>
        </w:rPr>
        <w:t>况</w:t>
      </w:r>
      <w:bookmarkEnd w:id="1"/>
      <w:proofErr w:type="gramEnd"/>
    </w:p>
    <w:p w:rsidR="00C95CD8" w:rsidRDefault="00C95CD8" w:rsidP="00C95CD8">
      <w:pPr>
        <w:spacing w:line="600" w:lineRule="exact"/>
      </w:pPr>
    </w:p>
    <w:p w:rsidR="00C95CD8" w:rsidRDefault="00C95CD8" w:rsidP="00C95CD8">
      <w:pPr>
        <w:pStyle w:val="2"/>
        <w:spacing w:line="600" w:lineRule="exact"/>
        <w:ind w:firstLineChars="200" w:firstLine="602"/>
        <w:rPr>
          <w:rFonts w:ascii="黑体" w:eastAsia="黑体" w:hAnsi="黑体"/>
          <w:sz w:val="30"/>
          <w:szCs w:val="30"/>
        </w:rPr>
      </w:pPr>
      <w:bookmarkStart w:id="2" w:name="_Toc78784555"/>
      <w:r>
        <w:rPr>
          <w:rFonts w:ascii="黑体" w:eastAsia="黑体" w:hAnsi="黑体" w:hint="eastAsia"/>
          <w:sz w:val="30"/>
          <w:szCs w:val="30"/>
        </w:rPr>
        <w:t>一、主要职责</w:t>
      </w:r>
      <w:bookmarkEnd w:id="2"/>
    </w:p>
    <w:p w:rsidR="00C95CD8" w:rsidRDefault="00C95CD8" w:rsidP="00C95CD8">
      <w:pPr>
        <w:pStyle w:val="2"/>
        <w:spacing w:line="600" w:lineRule="exact"/>
        <w:ind w:firstLineChars="200" w:firstLine="600"/>
        <w:rPr>
          <w:rFonts w:ascii="MS Serif" w:eastAsia="仿宋_GB2312" w:hAnsi="MS Serif" w:hint="eastAsia"/>
          <w:b w:val="0"/>
          <w:bCs w:val="0"/>
          <w:sz w:val="30"/>
          <w:szCs w:val="30"/>
        </w:rPr>
      </w:pPr>
      <w:bookmarkStart w:id="3" w:name="_Toc78784556"/>
      <w:r>
        <w:rPr>
          <w:rFonts w:ascii="MS Serif" w:eastAsia="仿宋_GB2312" w:hAnsi="MS Serif" w:hint="eastAsia"/>
          <w:b w:val="0"/>
          <w:bCs w:val="0"/>
          <w:sz w:val="30"/>
          <w:szCs w:val="30"/>
        </w:rPr>
        <w:t>主要是提供本专科学历教育、继续教育、相关科学研究、专业培训、学术交流和相关社会服务等。</w:t>
      </w:r>
    </w:p>
    <w:p w:rsidR="00C95CD8" w:rsidRDefault="00C95CD8" w:rsidP="00C95CD8">
      <w:pPr>
        <w:pStyle w:val="2"/>
        <w:spacing w:line="600" w:lineRule="exact"/>
        <w:ind w:firstLineChars="200" w:firstLine="602"/>
        <w:rPr>
          <w:rFonts w:ascii="黑体" w:eastAsia="黑体" w:hAnsi="黑体"/>
          <w:sz w:val="30"/>
          <w:szCs w:val="30"/>
        </w:rPr>
      </w:pPr>
      <w:r>
        <w:rPr>
          <w:rFonts w:ascii="黑体" w:eastAsia="黑体" w:hAnsi="黑体" w:hint="eastAsia"/>
          <w:sz w:val="30"/>
          <w:szCs w:val="30"/>
        </w:rPr>
        <w:t>二、机构设置</w:t>
      </w:r>
      <w:bookmarkEnd w:id="3"/>
      <w:r>
        <w:rPr>
          <w:rFonts w:ascii="黑体" w:eastAsia="黑体" w:hAnsi="黑体" w:hint="eastAsia"/>
          <w:sz w:val="30"/>
          <w:szCs w:val="30"/>
        </w:rPr>
        <w:t>情况</w:t>
      </w:r>
    </w:p>
    <w:p w:rsidR="00C95CD8" w:rsidRDefault="00C95CD8" w:rsidP="00C95CD8">
      <w:pPr>
        <w:spacing w:line="600" w:lineRule="exact"/>
        <w:ind w:firstLineChars="200" w:firstLine="600"/>
        <w:rPr>
          <w:rFonts w:eastAsia="仿宋_GB2312"/>
          <w:sz w:val="30"/>
          <w:szCs w:val="30"/>
        </w:rPr>
      </w:pPr>
      <w:r>
        <w:rPr>
          <w:rFonts w:eastAsia="仿宋_GB2312" w:hint="eastAsia"/>
          <w:sz w:val="30"/>
          <w:szCs w:val="30"/>
        </w:rPr>
        <w:t>天津中德应用技术大学</w:t>
      </w:r>
      <w:r>
        <w:rPr>
          <w:rFonts w:eastAsia="仿宋_GB2312"/>
          <w:sz w:val="30"/>
          <w:szCs w:val="30"/>
        </w:rPr>
        <w:t>内设</w:t>
      </w:r>
      <w:r>
        <w:rPr>
          <w:rFonts w:eastAsia="仿宋_GB2312" w:hint="eastAsia"/>
          <w:sz w:val="30"/>
          <w:szCs w:val="30"/>
          <w:u w:val="single"/>
        </w:rPr>
        <w:t>43</w:t>
      </w:r>
      <w:r>
        <w:rPr>
          <w:rFonts w:eastAsia="仿宋_GB2312"/>
          <w:sz w:val="30"/>
          <w:szCs w:val="30"/>
        </w:rPr>
        <w:t>个职能处室</w:t>
      </w:r>
      <w:r>
        <w:rPr>
          <w:rFonts w:eastAsia="仿宋_GB2312" w:hint="eastAsia"/>
          <w:sz w:val="30"/>
          <w:szCs w:val="30"/>
        </w:rPr>
        <w:t>，下辖</w:t>
      </w:r>
      <w:r w:rsidRPr="00F1634F">
        <w:rPr>
          <w:rFonts w:eastAsia="仿宋_GB2312" w:hint="eastAsia"/>
          <w:sz w:val="30"/>
          <w:szCs w:val="30"/>
          <w:u w:val="single"/>
        </w:rPr>
        <w:t>1</w:t>
      </w:r>
      <w:r>
        <w:rPr>
          <w:rFonts w:eastAsia="仿宋_GB2312" w:hint="eastAsia"/>
          <w:sz w:val="30"/>
          <w:szCs w:val="30"/>
        </w:rPr>
        <w:t>个预算单位。</w:t>
      </w:r>
    </w:p>
    <w:p w:rsidR="00C95CD8" w:rsidRDefault="00C95CD8" w:rsidP="00C95CD8">
      <w:pPr>
        <w:spacing w:line="600" w:lineRule="exact"/>
        <w:ind w:firstLine="600"/>
        <w:jc w:val="both"/>
        <w:rPr>
          <w:rFonts w:eastAsia="仿宋_GB2312"/>
          <w:sz w:val="30"/>
          <w:szCs w:val="30"/>
        </w:rPr>
      </w:pPr>
      <w:r>
        <w:rPr>
          <w:rFonts w:eastAsia="仿宋_GB2312" w:hint="eastAsia"/>
          <w:sz w:val="30"/>
          <w:szCs w:val="30"/>
        </w:rPr>
        <w:t>纳入天津中德应用技术大学</w:t>
      </w:r>
      <w:r>
        <w:rPr>
          <w:rFonts w:eastAsia="仿宋_GB2312" w:hint="eastAsia"/>
          <w:sz w:val="30"/>
          <w:szCs w:val="30"/>
        </w:rPr>
        <w:t>2023</w:t>
      </w:r>
      <w:r>
        <w:rPr>
          <w:rFonts w:eastAsia="仿宋_GB2312" w:hint="eastAsia"/>
          <w:sz w:val="30"/>
          <w:szCs w:val="30"/>
        </w:rPr>
        <w:t>年部门预算编制范围的预算单位包括：</w:t>
      </w:r>
    </w:p>
    <w:p w:rsidR="00C95CD8" w:rsidRDefault="00C95CD8" w:rsidP="00C95CD8">
      <w:pPr>
        <w:spacing w:line="600" w:lineRule="exact"/>
        <w:ind w:firstLine="600"/>
        <w:jc w:val="both"/>
        <w:rPr>
          <w:rFonts w:eastAsia="仿宋_GB2312"/>
          <w:sz w:val="30"/>
          <w:szCs w:val="30"/>
        </w:rPr>
      </w:pPr>
      <w:r>
        <w:rPr>
          <w:rFonts w:eastAsia="仿宋_GB2312" w:hint="eastAsia"/>
          <w:sz w:val="30"/>
          <w:szCs w:val="30"/>
        </w:rPr>
        <w:t>1.</w:t>
      </w:r>
      <w:r w:rsidRPr="00104811">
        <w:rPr>
          <w:rFonts w:hint="eastAsia"/>
        </w:rPr>
        <w:t xml:space="preserve"> </w:t>
      </w:r>
      <w:r>
        <w:rPr>
          <w:rFonts w:eastAsia="仿宋_GB2312" w:hint="eastAsia"/>
          <w:sz w:val="30"/>
          <w:szCs w:val="30"/>
        </w:rPr>
        <w:t>天津中德应用技术大学</w:t>
      </w:r>
    </w:p>
    <w:p w:rsidR="00C95CD8" w:rsidRPr="00F1634F" w:rsidRDefault="00C95CD8" w:rsidP="00C95CD8">
      <w:pPr>
        <w:spacing w:line="600" w:lineRule="exact"/>
        <w:ind w:firstLine="600"/>
        <w:jc w:val="both"/>
        <w:rPr>
          <w:rFonts w:eastAsia="仿宋_GB2312"/>
          <w:sz w:val="30"/>
          <w:szCs w:val="30"/>
        </w:rPr>
      </w:pPr>
      <w:r w:rsidRPr="00F1634F">
        <w:rPr>
          <w:rFonts w:eastAsia="仿宋_GB2312" w:hint="eastAsia"/>
          <w:sz w:val="30"/>
          <w:szCs w:val="30"/>
        </w:rPr>
        <w:t xml:space="preserve">2. </w:t>
      </w:r>
      <w:r w:rsidRPr="00F1634F">
        <w:rPr>
          <w:rFonts w:eastAsia="仿宋_GB2312" w:hint="eastAsia"/>
          <w:sz w:val="30"/>
          <w:szCs w:val="30"/>
        </w:rPr>
        <w:t>天津中西机床技术培训中心</w:t>
      </w:r>
    </w:p>
    <w:p w:rsidR="00C95CD8" w:rsidRDefault="00C95CD8" w:rsidP="00C95CD8">
      <w:pPr>
        <w:spacing w:line="600" w:lineRule="exact"/>
        <w:jc w:val="both"/>
        <w:rPr>
          <w:rFonts w:eastAsia="黑体"/>
          <w:w w:val="95"/>
          <w:sz w:val="44"/>
          <w:szCs w:val="44"/>
        </w:rPr>
      </w:pPr>
    </w:p>
    <w:p w:rsidR="00C95CD8" w:rsidRDefault="00C95CD8" w:rsidP="00C95CD8">
      <w:pPr>
        <w:spacing w:line="600" w:lineRule="exact"/>
        <w:jc w:val="both"/>
        <w:rPr>
          <w:rFonts w:eastAsia="黑体"/>
          <w:w w:val="95"/>
          <w:sz w:val="44"/>
          <w:szCs w:val="44"/>
        </w:rPr>
      </w:pPr>
    </w:p>
    <w:p w:rsidR="00C95CD8" w:rsidRDefault="00C95CD8" w:rsidP="00C95CD8">
      <w:pPr>
        <w:spacing w:line="600" w:lineRule="exact"/>
        <w:jc w:val="both"/>
        <w:rPr>
          <w:rFonts w:eastAsia="黑体"/>
          <w:w w:val="95"/>
          <w:sz w:val="44"/>
          <w:szCs w:val="44"/>
        </w:rPr>
      </w:pPr>
    </w:p>
    <w:p w:rsidR="00C95CD8" w:rsidRDefault="00C95CD8" w:rsidP="00C95CD8">
      <w:pPr>
        <w:spacing w:line="600" w:lineRule="exact"/>
        <w:jc w:val="both"/>
        <w:rPr>
          <w:rFonts w:eastAsia="黑体"/>
          <w:w w:val="95"/>
          <w:sz w:val="44"/>
          <w:szCs w:val="44"/>
        </w:rPr>
      </w:pPr>
    </w:p>
    <w:p w:rsidR="00C95CD8" w:rsidRDefault="00C95CD8" w:rsidP="00C95CD8">
      <w:pPr>
        <w:spacing w:line="600" w:lineRule="exact"/>
        <w:jc w:val="both"/>
        <w:rPr>
          <w:rFonts w:eastAsia="黑体"/>
          <w:w w:val="95"/>
          <w:sz w:val="44"/>
          <w:szCs w:val="44"/>
        </w:rPr>
      </w:pPr>
    </w:p>
    <w:p w:rsidR="00C95CD8" w:rsidRDefault="00C95CD8" w:rsidP="00C95CD8">
      <w:pPr>
        <w:spacing w:line="600" w:lineRule="exact"/>
        <w:jc w:val="both"/>
        <w:rPr>
          <w:rFonts w:eastAsia="黑体"/>
          <w:w w:val="95"/>
          <w:sz w:val="44"/>
          <w:szCs w:val="44"/>
        </w:rPr>
      </w:pPr>
    </w:p>
    <w:p w:rsidR="00C95CD8" w:rsidRDefault="00C95CD8" w:rsidP="00C95CD8">
      <w:pPr>
        <w:spacing w:line="600" w:lineRule="exact"/>
        <w:jc w:val="both"/>
        <w:rPr>
          <w:rFonts w:eastAsia="黑体"/>
          <w:w w:val="95"/>
          <w:sz w:val="44"/>
          <w:szCs w:val="44"/>
        </w:rPr>
      </w:pPr>
    </w:p>
    <w:p w:rsidR="00C95CD8" w:rsidRDefault="00C95CD8" w:rsidP="00C95CD8">
      <w:pPr>
        <w:pStyle w:val="1"/>
        <w:spacing w:line="600" w:lineRule="exact"/>
        <w:jc w:val="center"/>
        <w:rPr>
          <w:rFonts w:ascii="方正小标宋简体" w:eastAsia="方正小标宋简体" w:hAnsi="方正小标宋简体" w:cs="方正小标宋简体"/>
          <w:b w:val="0"/>
          <w:sz w:val="48"/>
          <w:szCs w:val="48"/>
        </w:rPr>
      </w:pPr>
      <w:bookmarkStart w:id="4" w:name="_Toc78784570"/>
      <w:r>
        <w:rPr>
          <w:rFonts w:ascii="方正小标宋简体" w:eastAsia="方正小标宋简体" w:hAnsi="方正小标宋简体" w:cs="方正小标宋简体"/>
          <w:b w:val="0"/>
          <w:sz w:val="48"/>
          <w:szCs w:val="48"/>
        </w:rPr>
        <w:lastRenderedPageBreak/>
        <w:t>第</w:t>
      </w:r>
      <w:r>
        <w:rPr>
          <w:rFonts w:ascii="方正小标宋简体" w:eastAsia="方正小标宋简体" w:hAnsi="方正小标宋简体" w:cs="方正小标宋简体" w:hint="eastAsia"/>
          <w:b w:val="0"/>
          <w:sz w:val="48"/>
          <w:szCs w:val="48"/>
        </w:rPr>
        <w:t>二</w:t>
      </w:r>
      <w:r>
        <w:rPr>
          <w:rFonts w:ascii="方正小标宋简体" w:eastAsia="方正小标宋简体" w:hAnsi="方正小标宋简体" w:cs="方正小标宋简体"/>
          <w:b w:val="0"/>
          <w:sz w:val="48"/>
          <w:szCs w:val="48"/>
        </w:rPr>
        <w:t xml:space="preserve">部分  </w:t>
      </w:r>
      <w:r>
        <w:rPr>
          <w:rFonts w:ascii="方正小标宋简体" w:eastAsia="方正小标宋简体" w:hAnsi="方正小标宋简体" w:cs="方正小标宋简体" w:hint="eastAsia"/>
          <w:b w:val="0"/>
          <w:spacing w:val="-20"/>
          <w:sz w:val="48"/>
          <w:szCs w:val="48"/>
        </w:rPr>
        <w:t>2023</w:t>
      </w:r>
      <w:r>
        <w:rPr>
          <w:rFonts w:ascii="方正小标宋简体" w:eastAsia="方正小标宋简体" w:hAnsi="方正小标宋简体" w:cs="方正小标宋简体"/>
          <w:b w:val="0"/>
          <w:spacing w:val="-20"/>
          <w:sz w:val="48"/>
          <w:szCs w:val="48"/>
        </w:rPr>
        <w:t>年部门</w:t>
      </w:r>
      <w:r>
        <w:rPr>
          <w:rFonts w:ascii="方正小标宋简体" w:eastAsia="方正小标宋简体" w:hAnsi="方正小标宋简体" w:cs="方正小标宋简体" w:hint="eastAsia"/>
          <w:b w:val="0"/>
          <w:spacing w:val="-20"/>
          <w:sz w:val="48"/>
          <w:szCs w:val="48"/>
        </w:rPr>
        <w:t>预算情况</w:t>
      </w:r>
      <w:r>
        <w:rPr>
          <w:rFonts w:ascii="方正小标宋简体" w:eastAsia="方正小标宋简体" w:hAnsi="方正小标宋简体" w:cs="方正小标宋简体"/>
          <w:b w:val="0"/>
          <w:spacing w:val="-20"/>
          <w:sz w:val="48"/>
          <w:szCs w:val="48"/>
        </w:rPr>
        <w:t>说明</w:t>
      </w:r>
      <w:bookmarkEnd w:id="4"/>
    </w:p>
    <w:p w:rsidR="00C95CD8" w:rsidRDefault="00C95CD8" w:rsidP="00C95CD8">
      <w:pPr>
        <w:spacing w:line="600" w:lineRule="exact"/>
        <w:ind w:firstLineChars="200" w:firstLine="600"/>
        <w:rPr>
          <w:rFonts w:ascii="黑体" w:eastAsia="黑体"/>
          <w:sz w:val="30"/>
          <w:szCs w:val="30"/>
        </w:rPr>
      </w:pPr>
    </w:p>
    <w:p w:rsidR="00C95CD8" w:rsidRDefault="00C95CD8" w:rsidP="00C95CD8">
      <w:pPr>
        <w:pStyle w:val="2"/>
        <w:spacing w:line="600" w:lineRule="exact"/>
        <w:ind w:firstLineChars="200" w:firstLine="600"/>
        <w:rPr>
          <w:rFonts w:ascii="黑体" w:eastAsia="黑体" w:hAnsi="黑体"/>
          <w:b w:val="0"/>
          <w:sz w:val="30"/>
          <w:szCs w:val="30"/>
        </w:rPr>
      </w:pPr>
      <w:bookmarkStart w:id="5" w:name="_Toc78784571"/>
      <w:r>
        <w:rPr>
          <w:rFonts w:ascii="黑体" w:eastAsia="黑体" w:hAnsi="黑体" w:hint="eastAsia"/>
          <w:b w:val="0"/>
          <w:sz w:val="30"/>
          <w:szCs w:val="30"/>
        </w:rPr>
        <w:t>一、关于收支总体情况</w:t>
      </w:r>
      <w:bookmarkEnd w:id="5"/>
      <w:r>
        <w:rPr>
          <w:rFonts w:ascii="黑体" w:eastAsia="黑体" w:hAnsi="黑体" w:hint="eastAsia"/>
          <w:b w:val="0"/>
          <w:sz w:val="30"/>
          <w:szCs w:val="30"/>
        </w:rPr>
        <w:t>表的说明</w:t>
      </w:r>
    </w:p>
    <w:p w:rsidR="00C95CD8" w:rsidRDefault="00C95CD8" w:rsidP="00C95CD8">
      <w:pPr>
        <w:spacing w:line="600" w:lineRule="exact"/>
        <w:ind w:firstLineChars="50" w:firstLine="150"/>
        <w:rPr>
          <w:rFonts w:eastAsia="仿宋_GB2312"/>
          <w:sz w:val="30"/>
          <w:szCs w:val="30"/>
        </w:rPr>
      </w:pPr>
      <w:r>
        <w:rPr>
          <w:rFonts w:eastAsia="仿宋_GB2312" w:hint="eastAsia"/>
          <w:sz w:val="30"/>
          <w:szCs w:val="30"/>
        </w:rPr>
        <w:t xml:space="preserve">    </w:t>
      </w:r>
      <w:r>
        <w:rPr>
          <w:rFonts w:eastAsia="仿宋_GB2312" w:hint="eastAsia"/>
          <w:sz w:val="30"/>
          <w:szCs w:val="30"/>
        </w:rPr>
        <w:t>按照综合预算的原则，天津中德应用技术大学所有收入和支出均纳入部门预算管理。收入包括：一般公共预算拨款收入</w:t>
      </w:r>
      <w:r>
        <w:rPr>
          <w:rFonts w:eastAsia="仿宋_GB2312" w:hint="eastAsia"/>
          <w:sz w:val="30"/>
          <w:szCs w:val="30"/>
          <w:u w:val="single"/>
        </w:rPr>
        <w:t>23314.3</w:t>
      </w:r>
      <w:r>
        <w:rPr>
          <w:rFonts w:eastAsia="仿宋_GB2312"/>
          <w:sz w:val="30"/>
          <w:szCs w:val="30"/>
        </w:rPr>
        <w:t>万元、</w:t>
      </w:r>
      <w:r>
        <w:rPr>
          <w:rFonts w:eastAsia="仿宋_GB2312" w:hint="eastAsia"/>
          <w:sz w:val="30"/>
          <w:szCs w:val="30"/>
        </w:rPr>
        <w:t>政府性基金预算拨款收入</w:t>
      </w:r>
      <w:r>
        <w:rPr>
          <w:rFonts w:eastAsia="仿宋_GB2312" w:hint="eastAsia"/>
          <w:sz w:val="30"/>
          <w:szCs w:val="30"/>
          <w:u w:val="single"/>
        </w:rPr>
        <w:t>134.8</w:t>
      </w:r>
      <w:r>
        <w:rPr>
          <w:rFonts w:eastAsia="仿宋_GB2312"/>
          <w:sz w:val="30"/>
          <w:szCs w:val="30"/>
        </w:rPr>
        <w:t>万元、</w:t>
      </w:r>
      <w:r>
        <w:rPr>
          <w:rFonts w:eastAsia="仿宋_GB2312" w:hint="eastAsia"/>
          <w:sz w:val="30"/>
          <w:szCs w:val="30"/>
        </w:rPr>
        <w:t>财政专户管理资金收入</w:t>
      </w:r>
      <w:r>
        <w:rPr>
          <w:rFonts w:eastAsia="仿宋_GB2312" w:hint="eastAsia"/>
          <w:sz w:val="30"/>
          <w:szCs w:val="30"/>
          <w:u w:val="single"/>
        </w:rPr>
        <w:t>8650</w:t>
      </w:r>
      <w:r>
        <w:rPr>
          <w:rFonts w:eastAsia="仿宋_GB2312"/>
          <w:sz w:val="30"/>
          <w:szCs w:val="30"/>
        </w:rPr>
        <w:t>万元</w:t>
      </w:r>
      <w:r>
        <w:rPr>
          <w:rFonts w:eastAsia="仿宋_GB2312" w:hint="eastAsia"/>
          <w:sz w:val="30"/>
          <w:szCs w:val="30"/>
        </w:rPr>
        <w:t>、事业收入</w:t>
      </w:r>
      <w:r>
        <w:rPr>
          <w:rFonts w:eastAsia="仿宋_GB2312" w:hint="eastAsia"/>
          <w:sz w:val="30"/>
          <w:szCs w:val="30"/>
          <w:u w:val="single"/>
        </w:rPr>
        <w:t>2100</w:t>
      </w:r>
      <w:r>
        <w:rPr>
          <w:rFonts w:eastAsia="仿宋_GB2312"/>
          <w:sz w:val="30"/>
          <w:szCs w:val="30"/>
        </w:rPr>
        <w:t>万元、</w:t>
      </w:r>
      <w:r>
        <w:rPr>
          <w:rFonts w:eastAsia="仿宋_GB2312" w:hint="eastAsia"/>
          <w:sz w:val="30"/>
          <w:szCs w:val="30"/>
        </w:rPr>
        <w:t>其他收入</w:t>
      </w:r>
      <w:r>
        <w:rPr>
          <w:rFonts w:eastAsia="仿宋_GB2312" w:hint="eastAsia"/>
          <w:sz w:val="30"/>
          <w:szCs w:val="30"/>
          <w:u w:val="single"/>
        </w:rPr>
        <w:t>869.9</w:t>
      </w:r>
      <w:r>
        <w:rPr>
          <w:rFonts w:eastAsia="仿宋_GB2312"/>
          <w:sz w:val="30"/>
          <w:szCs w:val="30"/>
        </w:rPr>
        <w:t>万元</w:t>
      </w:r>
      <w:r>
        <w:rPr>
          <w:rFonts w:eastAsia="仿宋_GB2312" w:hint="eastAsia"/>
          <w:sz w:val="30"/>
          <w:szCs w:val="30"/>
        </w:rPr>
        <w:t>、</w:t>
      </w:r>
      <w:r>
        <w:rPr>
          <w:rFonts w:eastAsia="仿宋_GB2312"/>
          <w:sz w:val="30"/>
          <w:szCs w:val="30"/>
        </w:rPr>
        <w:t>上年结转结余</w:t>
      </w:r>
      <w:r>
        <w:rPr>
          <w:rFonts w:eastAsia="仿宋_GB2312" w:hint="eastAsia"/>
          <w:sz w:val="30"/>
          <w:szCs w:val="30"/>
          <w:u w:val="single"/>
        </w:rPr>
        <w:t>800</w:t>
      </w:r>
      <w:r>
        <w:rPr>
          <w:rFonts w:eastAsia="仿宋_GB2312"/>
          <w:sz w:val="30"/>
          <w:szCs w:val="30"/>
        </w:rPr>
        <w:t>万元</w:t>
      </w:r>
      <w:r>
        <w:rPr>
          <w:rFonts w:eastAsia="仿宋_GB2312" w:hint="eastAsia"/>
          <w:sz w:val="30"/>
          <w:szCs w:val="30"/>
        </w:rPr>
        <w:t>、事业单位经营收入</w:t>
      </w:r>
      <w:r w:rsidRPr="00C95CD8">
        <w:rPr>
          <w:rFonts w:eastAsia="仿宋_GB2312" w:hint="eastAsia"/>
          <w:sz w:val="30"/>
          <w:szCs w:val="30"/>
          <w:u w:val="single"/>
        </w:rPr>
        <w:t>78</w:t>
      </w:r>
      <w:r>
        <w:rPr>
          <w:rFonts w:eastAsia="仿宋_GB2312" w:hint="eastAsia"/>
          <w:sz w:val="30"/>
          <w:szCs w:val="30"/>
        </w:rPr>
        <w:t>万元</w:t>
      </w:r>
      <w:r>
        <w:rPr>
          <w:rFonts w:eastAsia="仿宋_GB2312" w:hint="eastAsia"/>
          <w:sz w:val="30"/>
          <w:szCs w:val="30"/>
        </w:rPr>
        <w:t>；支出包括：教育支出</w:t>
      </w:r>
      <w:r>
        <w:rPr>
          <w:rFonts w:eastAsia="仿宋_GB2312" w:hint="eastAsia"/>
          <w:sz w:val="30"/>
          <w:szCs w:val="30"/>
          <w:u w:val="single"/>
        </w:rPr>
        <w:t>34269.4</w:t>
      </w:r>
      <w:r>
        <w:rPr>
          <w:rFonts w:eastAsia="仿宋_GB2312"/>
          <w:sz w:val="30"/>
          <w:szCs w:val="30"/>
        </w:rPr>
        <w:t>万元</w:t>
      </w:r>
      <w:r>
        <w:rPr>
          <w:rFonts w:eastAsia="仿宋_GB2312" w:hint="eastAsia"/>
          <w:sz w:val="30"/>
          <w:szCs w:val="30"/>
        </w:rPr>
        <w:t>、社会保障和就业支出</w:t>
      </w:r>
      <w:r>
        <w:rPr>
          <w:rFonts w:eastAsia="仿宋_GB2312" w:hint="eastAsia"/>
          <w:sz w:val="30"/>
          <w:szCs w:val="30"/>
          <w:u w:val="single"/>
        </w:rPr>
        <w:t>965.3</w:t>
      </w:r>
      <w:r>
        <w:rPr>
          <w:rFonts w:eastAsia="仿宋_GB2312"/>
          <w:sz w:val="30"/>
          <w:szCs w:val="30"/>
        </w:rPr>
        <w:t>万元</w:t>
      </w:r>
      <w:r>
        <w:rPr>
          <w:rFonts w:eastAsia="仿宋_GB2312" w:hint="eastAsia"/>
          <w:sz w:val="30"/>
          <w:szCs w:val="30"/>
        </w:rPr>
        <w:t>、卫生健康支出</w:t>
      </w:r>
      <w:r>
        <w:rPr>
          <w:rFonts w:eastAsia="仿宋_GB2312" w:hint="eastAsia"/>
          <w:sz w:val="30"/>
          <w:szCs w:val="30"/>
          <w:u w:val="single"/>
        </w:rPr>
        <w:t>577.5</w:t>
      </w:r>
      <w:r>
        <w:rPr>
          <w:rFonts w:eastAsia="仿宋_GB2312"/>
          <w:sz w:val="30"/>
          <w:szCs w:val="30"/>
        </w:rPr>
        <w:t>万元</w:t>
      </w:r>
      <w:r>
        <w:rPr>
          <w:rFonts w:eastAsia="仿宋_GB2312" w:hint="eastAsia"/>
          <w:sz w:val="30"/>
          <w:szCs w:val="30"/>
        </w:rPr>
        <w:t>、债务付息支出</w:t>
      </w:r>
      <w:r>
        <w:rPr>
          <w:rFonts w:eastAsia="仿宋_GB2312" w:hint="eastAsia"/>
          <w:sz w:val="30"/>
          <w:szCs w:val="30"/>
          <w:u w:val="single"/>
        </w:rPr>
        <w:t>134.8</w:t>
      </w:r>
      <w:r>
        <w:rPr>
          <w:rFonts w:eastAsia="仿宋_GB2312"/>
          <w:sz w:val="30"/>
          <w:szCs w:val="30"/>
        </w:rPr>
        <w:t>万元</w:t>
      </w:r>
      <w:r>
        <w:rPr>
          <w:rFonts w:eastAsia="仿宋_GB2312" w:hint="eastAsia"/>
          <w:sz w:val="30"/>
          <w:szCs w:val="30"/>
        </w:rPr>
        <w:t>。天津中德应用技术大学</w:t>
      </w:r>
      <w:r>
        <w:rPr>
          <w:rFonts w:eastAsia="仿宋_GB2312" w:hint="eastAsia"/>
          <w:sz w:val="30"/>
          <w:szCs w:val="30"/>
        </w:rPr>
        <w:t>2023</w:t>
      </w:r>
      <w:r>
        <w:rPr>
          <w:rFonts w:eastAsia="仿宋_GB2312" w:hint="eastAsia"/>
          <w:sz w:val="30"/>
          <w:szCs w:val="30"/>
        </w:rPr>
        <w:t>年收支总预算</w:t>
      </w:r>
      <w:r>
        <w:rPr>
          <w:rFonts w:eastAsia="仿宋_GB2312" w:hint="eastAsia"/>
          <w:sz w:val="30"/>
          <w:szCs w:val="30"/>
          <w:u w:val="single"/>
        </w:rPr>
        <w:t>35947</w:t>
      </w:r>
      <w:r>
        <w:rPr>
          <w:rFonts w:eastAsia="仿宋_GB2312"/>
          <w:sz w:val="30"/>
          <w:szCs w:val="30"/>
        </w:rPr>
        <w:t>万元</w:t>
      </w:r>
      <w:r>
        <w:rPr>
          <w:rFonts w:eastAsia="仿宋_GB2312" w:hint="eastAsia"/>
          <w:sz w:val="30"/>
          <w:szCs w:val="30"/>
        </w:rPr>
        <w:t>。</w:t>
      </w:r>
    </w:p>
    <w:p w:rsidR="00C95CD8" w:rsidRDefault="00C95CD8" w:rsidP="00C95CD8">
      <w:pPr>
        <w:pStyle w:val="2"/>
        <w:spacing w:line="600" w:lineRule="exact"/>
        <w:ind w:firstLineChars="200" w:firstLine="600"/>
        <w:rPr>
          <w:rFonts w:ascii="黑体" w:eastAsia="黑体" w:hAnsi="黑体" w:cs="仿宋_GB2312"/>
          <w:b w:val="0"/>
          <w:sz w:val="30"/>
          <w:szCs w:val="30"/>
        </w:rPr>
      </w:pPr>
      <w:bookmarkStart w:id="6" w:name="_Toc78784572"/>
      <w:r>
        <w:rPr>
          <w:rFonts w:ascii="黑体" w:eastAsia="黑体" w:hAnsi="黑体" w:cs="仿宋_GB2312" w:hint="eastAsia"/>
          <w:b w:val="0"/>
          <w:sz w:val="30"/>
          <w:szCs w:val="30"/>
        </w:rPr>
        <w:t>二、关于收入总体情况</w:t>
      </w:r>
      <w:bookmarkEnd w:id="6"/>
      <w:r>
        <w:rPr>
          <w:rFonts w:ascii="黑体" w:eastAsia="黑体" w:hAnsi="黑体" w:cs="仿宋_GB2312" w:hint="eastAsia"/>
          <w:b w:val="0"/>
          <w:sz w:val="30"/>
          <w:szCs w:val="30"/>
        </w:rPr>
        <w:t>表的说明</w:t>
      </w:r>
    </w:p>
    <w:p w:rsidR="00C95CD8" w:rsidRDefault="00C95CD8" w:rsidP="00C95CD8">
      <w:pPr>
        <w:spacing w:line="600" w:lineRule="exact"/>
        <w:ind w:firstLineChars="200" w:firstLine="600"/>
        <w:rPr>
          <w:rFonts w:eastAsia="仿宋_GB2312"/>
          <w:sz w:val="30"/>
          <w:szCs w:val="30"/>
        </w:rPr>
      </w:pPr>
      <w:r>
        <w:rPr>
          <w:rFonts w:eastAsia="仿宋_GB2312" w:hint="eastAsia"/>
          <w:sz w:val="30"/>
          <w:szCs w:val="30"/>
        </w:rPr>
        <w:t>天津中德应用技术大学</w:t>
      </w:r>
      <w:r>
        <w:rPr>
          <w:rFonts w:eastAsia="仿宋_GB2312" w:hint="eastAsia"/>
          <w:sz w:val="30"/>
          <w:szCs w:val="30"/>
        </w:rPr>
        <w:t>2023</w:t>
      </w:r>
      <w:r>
        <w:rPr>
          <w:rFonts w:eastAsia="仿宋_GB2312"/>
          <w:sz w:val="30"/>
          <w:szCs w:val="30"/>
        </w:rPr>
        <w:t>年</w:t>
      </w:r>
      <w:r>
        <w:rPr>
          <w:rFonts w:eastAsia="仿宋_GB2312" w:hint="eastAsia"/>
          <w:sz w:val="30"/>
          <w:szCs w:val="30"/>
        </w:rPr>
        <w:t>部门预算</w:t>
      </w:r>
      <w:r>
        <w:rPr>
          <w:rFonts w:eastAsia="仿宋_GB2312"/>
          <w:sz w:val="30"/>
          <w:szCs w:val="30"/>
        </w:rPr>
        <w:t>收入</w:t>
      </w:r>
      <w:r>
        <w:rPr>
          <w:rFonts w:eastAsia="仿宋_GB2312" w:hint="eastAsia"/>
          <w:sz w:val="30"/>
          <w:szCs w:val="30"/>
          <w:u w:val="single"/>
        </w:rPr>
        <w:t>35947</w:t>
      </w:r>
      <w:r>
        <w:rPr>
          <w:rFonts w:eastAsia="仿宋_GB2312"/>
          <w:sz w:val="30"/>
          <w:szCs w:val="30"/>
        </w:rPr>
        <w:t>万元，与</w:t>
      </w:r>
      <w:r>
        <w:rPr>
          <w:rFonts w:eastAsia="仿宋_GB2312" w:hint="eastAsia"/>
          <w:sz w:val="30"/>
          <w:szCs w:val="30"/>
        </w:rPr>
        <w:t>2022</w:t>
      </w:r>
      <w:r>
        <w:rPr>
          <w:rFonts w:eastAsia="仿宋_GB2312"/>
          <w:sz w:val="30"/>
          <w:szCs w:val="30"/>
        </w:rPr>
        <w:t>年</w:t>
      </w:r>
      <w:r>
        <w:rPr>
          <w:rFonts w:eastAsia="仿宋_GB2312" w:hint="eastAsia"/>
          <w:sz w:val="30"/>
          <w:szCs w:val="30"/>
        </w:rPr>
        <w:t>预</w:t>
      </w:r>
      <w:r>
        <w:rPr>
          <w:rFonts w:eastAsia="仿宋_GB2312"/>
          <w:sz w:val="30"/>
          <w:szCs w:val="30"/>
        </w:rPr>
        <w:t>算相比减少</w:t>
      </w:r>
      <w:r>
        <w:rPr>
          <w:rFonts w:eastAsia="仿宋_GB2312" w:hint="eastAsia"/>
          <w:sz w:val="30"/>
          <w:szCs w:val="30"/>
          <w:u w:val="single"/>
        </w:rPr>
        <w:t>188.1</w:t>
      </w:r>
      <w:r>
        <w:rPr>
          <w:rFonts w:eastAsia="仿宋_GB2312"/>
          <w:sz w:val="30"/>
          <w:szCs w:val="30"/>
        </w:rPr>
        <w:t>万元，</w:t>
      </w:r>
      <w:r>
        <w:rPr>
          <w:rFonts w:eastAsia="仿宋_GB2312" w:hint="eastAsia"/>
          <w:sz w:val="30"/>
          <w:szCs w:val="30"/>
        </w:rPr>
        <w:t>主要原因是</w:t>
      </w:r>
      <w:r>
        <w:rPr>
          <w:rFonts w:eastAsia="仿宋_GB2312" w:hint="eastAsia"/>
          <w:sz w:val="30"/>
          <w:szCs w:val="30"/>
          <w:u w:val="single"/>
        </w:rPr>
        <w:t>事业收入减少</w:t>
      </w:r>
      <w:r>
        <w:rPr>
          <w:rFonts w:eastAsia="仿宋_GB2312" w:hint="eastAsia"/>
          <w:sz w:val="30"/>
          <w:szCs w:val="30"/>
        </w:rPr>
        <w:t>。</w:t>
      </w:r>
      <w:r>
        <w:rPr>
          <w:rFonts w:eastAsia="仿宋_GB2312"/>
          <w:sz w:val="30"/>
          <w:szCs w:val="30"/>
        </w:rPr>
        <w:t>其中：</w:t>
      </w:r>
      <w:r>
        <w:rPr>
          <w:rFonts w:eastAsia="仿宋_GB2312" w:hint="eastAsia"/>
          <w:sz w:val="30"/>
          <w:szCs w:val="30"/>
        </w:rPr>
        <w:t>上年结转结余</w:t>
      </w:r>
      <w:r>
        <w:rPr>
          <w:rFonts w:eastAsia="仿宋_GB2312" w:hint="eastAsia"/>
          <w:sz w:val="30"/>
          <w:szCs w:val="30"/>
          <w:u w:val="single"/>
        </w:rPr>
        <w:t>800</w:t>
      </w:r>
      <w:r>
        <w:rPr>
          <w:rFonts w:eastAsia="仿宋_GB2312"/>
          <w:sz w:val="30"/>
          <w:szCs w:val="30"/>
        </w:rPr>
        <w:t>万元</w:t>
      </w:r>
      <w:r>
        <w:rPr>
          <w:rFonts w:eastAsia="仿宋_GB2312" w:hint="eastAsia"/>
          <w:sz w:val="30"/>
          <w:szCs w:val="30"/>
        </w:rPr>
        <w:t>，占</w:t>
      </w:r>
      <w:r>
        <w:rPr>
          <w:rFonts w:eastAsia="仿宋_GB2312" w:hint="eastAsia"/>
          <w:sz w:val="30"/>
          <w:szCs w:val="30"/>
          <w:u w:val="single"/>
        </w:rPr>
        <w:t>2.2</w:t>
      </w:r>
      <w:r>
        <w:rPr>
          <w:rFonts w:eastAsia="仿宋_GB2312"/>
          <w:sz w:val="30"/>
          <w:szCs w:val="30"/>
        </w:rPr>
        <w:t>%</w:t>
      </w:r>
      <w:r>
        <w:rPr>
          <w:rFonts w:eastAsia="仿宋_GB2312"/>
          <w:sz w:val="30"/>
          <w:szCs w:val="30"/>
        </w:rPr>
        <w:t>；一般公共预算</w:t>
      </w:r>
      <w:r w:rsidRPr="00C4092B">
        <w:rPr>
          <w:rFonts w:eastAsia="仿宋_GB2312"/>
          <w:sz w:val="30"/>
          <w:szCs w:val="30"/>
          <w:u w:val="single"/>
        </w:rPr>
        <w:t>23314.</w:t>
      </w:r>
      <w:r>
        <w:rPr>
          <w:rFonts w:eastAsia="仿宋_GB2312" w:hint="eastAsia"/>
          <w:sz w:val="30"/>
          <w:szCs w:val="30"/>
          <w:u w:val="single"/>
        </w:rPr>
        <w:t>3</w:t>
      </w:r>
      <w:r>
        <w:rPr>
          <w:rFonts w:eastAsia="仿宋_GB2312"/>
          <w:sz w:val="30"/>
          <w:szCs w:val="30"/>
        </w:rPr>
        <w:t>万元，占</w:t>
      </w:r>
      <w:r>
        <w:rPr>
          <w:rFonts w:eastAsia="仿宋_GB2312" w:hint="eastAsia"/>
          <w:sz w:val="30"/>
          <w:szCs w:val="30"/>
          <w:u w:val="single"/>
        </w:rPr>
        <w:t>64.9</w:t>
      </w:r>
      <w:r>
        <w:rPr>
          <w:rFonts w:eastAsia="仿宋_GB2312"/>
          <w:sz w:val="30"/>
          <w:szCs w:val="30"/>
        </w:rPr>
        <w:t>%</w:t>
      </w:r>
      <w:r>
        <w:rPr>
          <w:rFonts w:eastAsia="仿宋_GB2312"/>
          <w:sz w:val="30"/>
          <w:szCs w:val="30"/>
        </w:rPr>
        <w:t>；政府性基金预算</w:t>
      </w:r>
      <w:r>
        <w:rPr>
          <w:rFonts w:eastAsia="仿宋_GB2312" w:hint="eastAsia"/>
          <w:sz w:val="30"/>
          <w:szCs w:val="30"/>
          <w:u w:val="single"/>
        </w:rPr>
        <w:t>134.8</w:t>
      </w:r>
      <w:r>
        <w:rPr>
          <w:rFonts w:eastAsia="仿宋_GB2312"/>
          <w:sz w:val="30"/>
          <w:szCs w:val="30"/>
        </w:rPr>
        <w:t>万元，占</w:t>
      </w:r>
      <w:r>
        <w:rPr>
          <w:rFonts w:eastAsia="仿宋_GB2312" w:hint="eastAsia"/>
          <w:sz w:val="30"/>
          <w:szCs w:val="30"/>
          <w:u w:val="single"/>
        </w:rPr>
        <w:t>0.4</w:t>
      </w:r>
      <w:r>
        <w:rPr>
          <w:rFonts w:eastAsia="仿宋_GB2312"/>
          <w:sz w:val="30"/>
          <w:szCs w:val="30"/>
        </w:rPr>
        <w:t>%</w:t>
      </w:r>
      <w:r>
        <w:rPr>
          <w:rFonts w:eastAsia="仿宋_GB2312"/>
          <w:sz w:val="30"/>
          <w:szCs w:val="30"/>
        </w:rPr>
        <w:t>；</w:t>
      </w:r>
      <w:r>
        <w:rPr>
          <w:rFonts w:eastAsia="仿宋_GB2312" w:hint="eastAsia"/>
          <w:sz w:val="30"/>
          <w:szCs w:val="30"/>
        </w:rPr>
        <w:t>财政专户管理资金</w:t>
      </w:r>
      <w:r>
        <w:rPr>
          <w:rFonts w:eastAsia="仿宋_GB2312" w:hint="eastAsia"/>
          <w:sz w:val="30"/>
          <w:szCs w:val="30"/>
          <w:u w:val="single"/>
        </w:rPr>
        <w:t>8650</w:t>
      </w:r>
      <w:r>
        <w:rPr>
          <w:rFonts w:eastAsia="仿宋_GB2312"/>
          <w:sz w:val="30"/>
          <w:szCs w:val="30"/>
        </w:rPr>
        <w:t>万元，占</w:t>
      </w:r>
      <w:r>
        <w:rPr>
          <w:rFonts w:eastAsia="仿宋_GB2312" w:hint="eastAsia"/>
          <w:sz w:val="30"/>
          <w:szCs w:val="30"/>
          <w:u w:val="single"/>
        </w:rPr>
        <w:t>24.1</w:t>
      </w:r>
      <w:r>
        <w:rPr>
          <w:rFonts w:eastAsia="仿宋_GB2312"/>
          <w:sz w:val="30"/>
          <w:szCs w:val="30"/>
        </w:rPr>
        <w:t>%</w:t>
      </w:r>
      <w:r>
        <w:rPr>
          <w:rFonts w:eastAsia="仿宋_GB2312"/>
          <w:sz w:val="30"/>
          <w:szCs w:val="30"/>
        </w:rPr>
        <w:t>；事业收入</w:t>
      </w:r>
      <w:r>
        <w:rPr>
          <w:rFonts w:eastAsia="仿宋_GB2312" w:hint="eastAsia"/>
          <w:sz w:val="30"/>
          <w:szCs w:val="30"/>
          <w:u w:val="single"/>
        </w:rPr>
        <w:t>2100</w:t>
      </w:r>
      <w:r>
        <w:rPr>
          <w:rFonts w:eastAsia="仿宋_GB2312"/>
          <w:sz w:val="30"/>
          <w:szCs w:val="30"/>
        </w:rPr>
        <w:t>万元，占</w:t>
      </w:r>
      <w:r>
        <w:rPr>
          <w:rFonts w:eastAsia="仿宋_GB2312" w:hint="eastAsia"/>
          <w:sz w:val="30"/>
          <w:szCs w:val="30"/>
          <w:u w:val="single"/>
        </w:rPr>
        <w:t>5.8</w:t>
      </w:r>
      <w:r>
        <w:rPr>
          <w:rFonts w:eastAsia="仿宋_GB2312"/>
          <w:sz w:val="30"/>
          <w:szCs w:val="30"/>
        </w:rPr>
        <w:t>%</w:t>
      </w:r>
      <w:r>
        <w:rPr>
          <w:rFonts w:eastAsia="仿宋_GB2312"/>
          <w:sz w:val="30"/>
          <w:szCs w:val="30"/>
        </w:rPr>
        <w:t>；</w:t>
      </w:r>
      <w:r w:rsidRPr="00C4092B">
        <w:rPr>
          <w:rFonts w:eastAsia="仿宋_GB2312" w:hint="eastAsia"/>
          <w:sz w:val="30"/>
          <w:szCs w:val="30"/>
        </w:rPr>
        <w:t>事业单位经营收入</w:t>
      </w:r>
      <w:r w:rsidRPr="00C4092B">
        <w:rPr>
          <w:rFonts w:eastAsia="仿宋_GB2312" w:hint="eastAsia"/>
          <w:sz w:val="30"/>
          <w:szCs w:val="30"/>
          <w:u w:val="single"/>
        </w:rPr>
        <w:t>78</w:t>
      </w:r>
      <w:r>
        <w:rPr>
          <w:rFonts w:eastAsia="仿宋_GB2312" w:hint="eastAsia"/>
          <w:sz w:val="30"/>
          <w:szCs w:val="30"/>
        </w:rPr>
        <w:t>万元，</w:t>
      </w:r>
      <w:r>
        <w:rPr>
          <w:rFonts w:eastAsia="仿宋_GB2312"/>
          <w:sz w:val="30"/>
          <w:szCs w:val="30"/>
        </w:rPr>
        <w:t>占</w:t>
      </w:r>
      <w:r>
        <w:rPr>
          <w:rFonts w:eastAsia="仿宋_GB2312" w:hint="eastAsia"/>
          <w:sz w:val="30"/>
          <w:szCs w:val="30"/>
          <w:u w:val="single"/>
        </w:rPr>
        <w:t>0.2</w:t>
      </w:r>
      <w:r>
        <w:rPr>
          <w:rFonts w:eastAsia="仿宋_GB2312"/>
          <w:sz w:val="30"/>
          <w:szCs w:val="30"/>
        </w:rPr>
        <w:t>%</w:t>
      </w:r>
      <w:r>
        <w:rPr>
          <w:rFonts w:eastAsia="仿宋_GB2312" w:hint="eastAsia"/>
          <w:sz w:val="30"/>
          <w:szCs w:val="30"/>
        </w:rPr>
        <w:t>；</w:t>
      </w:r>
      <w:r>
        <w:rPr>
          <w:rFonts w:eastAsia="仿宋_GB2312"/>
          <w:sz w:val="30"/>
          <w:szCs w:val="30"/>
        </w:rPr>
        <w:t>其他收入</w:t>
      </w:r>
      <w:r w:rsidRPr="00C4092B">
        <w:rPr>
          <w:rFonts w:eastAsia="仿宋_GB2312"/>
          <w:sz w:val="30"/>
          <w:szCs w:val="30"/>
          <w:u w:val="single"/>
        </w:rPr>
        <w:t>869.9</w:t>
      </w:r>
      <w:r>
        <w:rPr>
          <w:rFonts w:eastAsia="仿宋_GB2312"/>
          <w:sz w:val="30"/>
          <w:szCs w:val="30"/>
        </w:rPr>
        <w:t>万元，占</w:t>
      </w:r>
      <w:r>
        <w:rPr>
          <w:rFonts w:eastAsia="仿宋_GB2312" w:hint="eastAsia"/>
          <w:sz w:val="30"/>
          <w:szCs w:val="30"/>
          <w:u w:val="single"/>
        </w:rPr>
        <w:t>2.4</w:t>
      </w:r>
      <w:r>
        <w:rPr>
          <w:rFonts w:eastAsia="仿宋_GB2312"/>
          <w:sz w:val="30"/>
          <w:szCs w:val="30"/>
        </w:rPr>
        <w:t>%</w:t>
      </w:r>
      <w:r>
        <w:rPr>
          <w:rFonts w:eastAsia="仿宋_GB2312" w:hint="eastAsia"/>
          <w:sz w:val="30"/>
          <w:szCs w:val="30"/>
        </w:rPr>
        <w:t>。</w:t>
      </w:r>
    </w:p>
    <w:p w:rsidR="00C95CD8" w:rsidRDefault="00C95CD8" w:rsidP="00C95CD8">
      <w:pPr>
        <w:pStyle w:val="2"/>
        <w:spacing w:line="600" w:lineRule="exact"/>
        <w:ind w:firstLineChars="200" w:firstLine="600"/>
        <w:rPr>
          <w:rFonts w:ascii="黑体" w:eastAsia="黑体" w:hAnsi="黑体" w:cs="仿宋_GB2312"/>
          <w:b w:val="0"/>
          <w:sz w:val="30"/>
          <w:szCs w:val="30"/>
        </w:rPr>
      </w:pPr>
      <w:bookmarkStart w:id="7" w:name="_Toc78784573"/>
      <w:r>
        <w:rPr>
          <w:rFonts w:ascii="黑体" w:eastAsia="黑体" w:hAnsi="黑体" w:cs="仿宋_GB2312" w:hint="eastAsia"/>
          <w:b w:val="0"/>
          <w:sz w:val="30"/>
          <w:szCs w:val="30"/>
        </w:rPr>
        <w:lastRenderedPageBreak/>
        <w:t>三、关于</w:t>
      </w:r>
      <w:r>
        <w:rPr>
          <w:rFonts w:ascii="黑体" w:eastAsia="黑体" w:hAnsi="黑体" w:cs="仿宋_GB2312"/>
          <w:b w:val="0"/>
          <w:sz w:val="30"/>
          <w:szCs w:val="30"/>
        </w:rPr>
        <w:t>支出</w:t>
      </w:r>
      <w:r>
        <w:rPr>
          <w:rFonts w:ascii="黑体" w:eastAsia="黑体" w:hAnsi="黑体" w:cs="仿宋_GB2312" w:hint="eastAsia"/>
          <w:b w:val="0"/>
          <w:sz w:val="30"/>
          <w:szCs w:val="30"/>
        </w:rPr>
        <w:t>总体情况表</w:t>
      </w:r>
      <w:bookmarkEnd w:id="7"/>
      <w:r>
        <w:rPr>
          <w:rFonts w:ascii="黑体" w:eastAsia="黑体" w:hAnsi="黑体" w:cs="仿宋_GB2312" w:hint="eastAsia"/>
          <w:b w:val="0"/>
          <w:sz w:val="30"/>
          <w:szCs w:val="30"/>
        </w:rPr>
        <w:t>的说明</w:t>
      </w:r>
    </w:p>
    <w:p w:rsidR="00C95CD8" w:rsidRDefault="00C95CD8" w:rsidP="00C95CD8">
      <w:pPr>
        <w:spacing w:line="600" w:lineRule="exact"/>
        <w:ind w:firstLineChars="200" w:firstLine="600"/>
        <w:rPr>
          <w:rFonts w:eastAsia="仿宋_GB2312"/>
          <w:sz w:val="30"/>
          <w:szCs w:val="30"/>
        </w:rPr>
      </w:pPr>
      <w:r>
        <w:rPr>
          <w:rFonts w:eastAsia="仿宋_GB2312" w:hint="eastAsia"/>
          <w:sz w:val="30"/>
          <w:szCs w:val="30"/>
        </w:rPr>
        <w:t>天津中德应用技术大学</w:t>
      </w:r>
      <w:r>
        <w:rPr>
          <w:rFonts w:eastAsia="仿宋_GB2312" w:hint="eastAsia"/>
          <w:sz w:val="30"/>
          <w:szCs w:val="30"/>
        </w:rPr>
        <w:t>2023</w:t>
      </w:r>
      <w:r>
        <w:rPr>
          <w:rFonts w:eastAsia="仿宋_GB2312"/>
          <w:sz w:val="30"/>
          <w:szCs w:val="30"/>
        </w:rPr>
        <w:t>年</w:t>
      </w:r>
      <w:r>
        <w:rPr>
          <w:rFonts w:eastAsia="仿宋_GB2312" w:hint="eastAsia"/>
          <w:sz w:val="30"/>
          <w:szCs w:val="30"/>
        </w:rPr>
        <w:t>支出预算</w:t>
      </w:r>
      <w:r>
        <w:rPr>
          <w:rFonts w:eastAsia="仿宋_GB2312" w:hint="eastAsia"/>
          <w:sz w:val="30"/>
          <w:szCs w:val="30"/>
          <w:u w:val="single"/>
        </w:rPr>
        <w:t>35947</w:t>
      </w:r>
      <w:r>
        <w:rPr>
          <w:rFonts w:eastAsia="仿宋_GB2312"/>
          <w:sz w:val="30"/>
          <w:szCs w:val="30"/>
        </w:rPr>
        <w:t>万元，与</w:t>
      </w:r>
      <w:r>
        <w:rPr>
          <w:rFonts w:eastAsia="仿宋_GB2312" w:hint="eastAsia"/>
          <w:sz w:val="30"/>
          <w:szCs w:val="30"/>
        </w:rPr>
        <w:t>2022</w:t>
      </w:r>
      <w:r>
        <w:rPr>
          <w:rFonts w:eastAsia="仿宋_GB2312"/>
          <w:sz w:val="30"/>
          <w:szCs w:val="30"/>
        </w:rPr>
        <w:t>年</w:t>
      </w:r>
      <w:r>
        <w:rPr>
          <w:rFonts w:eastAsia="仿宋_GB2312" w:hint="eastAsia"/>
          <w:sz w:val="30"/>
          <w:szCs w:val="30"/>
        </w:rPr>
        <w:t>预</w:t>
      </w:r>
      <w:r>
        <w:rPr>
          <w:rFonts w:eastAsia="仿宋_GB2312"/>
          <w:sz w:val="30"/>
          <w:szCs w:val="30"/>
        </w:rPr>
        <w:t>算相比减少</w:t>
      </w:r>
      <w:r>
        <w:rPr>
          <w:rFonts w:eastAsia="仿宋_GB2312" w:hint="eastAsia"/>
          <w:sz w:val="30"/>
          <w:szCs w:val="30"/>
          <w:u w:val="single"/>
        </w:rPr>
        <w:t>188.1</w:t>
      </w:r>
      <w:r>
        <w:rPr>
          <w:rFonts w:eastAsia="仿宋_GB2312"/>
          <w:sz w:val="30"/>
          <w:szCs w:val="30"/>
        </w:rPr>
        <w:t>万元，</w:t>
      </w:r>
      <w:r>
        <w:rPr>
          <w:rFonts w:eastAsia="仿宋_GB2312" w:hint="eastAsia"/>
          <w:sz w:val="30"/>
          <w:szCs w:val="30"/>
        </w:rPr>
        <w:t>主要原因是</w:t>
      </w:r>
      <w:r>
        <w:rPr>
          <w:rFonts w:eastAsia="仿宋_GB2312" w:hint="eastAsia"/>
          <w:sz w:val="30"/>
          <w:szCs w:val="30"/>
          <w:u w:val="single"/>
        </w:rPr>
        <w:t>项目支出减少</w:t>
      </w:r>
      <w:r>
        <w:rPr>
          <w:rFonts w:eastAsia="仿宋_GB2312" w:hint="eastAsia"/>
          <w:sz w:val="30"/>
          <w:szCs w:val="30"/>
        </w:rPr>
        <w:t>。</w:t>
      </w:r>
      <w:r>
        <w:rPr>
          <w:rFonts w:eastAsia="仿宋_GB2312"/>
          <w:sz w:val="30"/>
          <w:szCs w:val="30"/>
        </w:rPr>
        <w:t>其中：基本支出</w:t>
      </w:r>
      <w:r>
        <w:rPr>
          <w:rFonts w:eastAsia="仿宋_GB2312" w:hint="eastAsia"/>
          <w:sz w:val="30"/>
          <w:szCs w:val="30"/>
          <w:u w:val="single"/>
        </w:rPr>
        <w:t>32782.5</w:t>
      </w:r>
      <w:r>
        <w:rPr>
          <w:rFonts w:eastAsia="仿宋_GB2312"/>
          <w:sz w:val="30"/>
          <w:szCs w:val="30"/>
        </w:rPr>
        <w:t>万元，占</w:t>
      </w:r>
      <w:r>
        <w:rPr>
          <w:rFonts w:eastAsia="仿宋_GB2312" w:hint="eastAsia"/>
          <w:sz w:val="30"/>
          <w:szCs w:val="30"/>
          <w:u w:val="single"/>
        </w:rPr>
        <w:t>91.2</w:t>
      </w:r>
      <w:r>
        <w:rPr>
          <w:rFonts w:eastAsia="仿宋_GB2312"/>
          <w:sz w:val="30"/>
          <w:szCs w:val="30"/>
        </w:rPr>
        <w:t>%</w:t>
      </w:r>
      <w:r>
        <w:rPr>
          <w:rFonts w:eastAsia="仿宋_GB2312"/>
          <w:sz w:val="30"/>
          <w:szCs w:val="30"/>
        </w:rPr>
        <w:t>；项目</w:t>
      </w:r>
      <w:r w:rsidRPr="008D53A5">
        <w:rPr>
          <w:rFonts w:eastAsia="仿宋_GB2312" w:hint="eastAsia"/>
          <w:sz w:val="30"/>
          <w:szCs w:val="30"/>
          <w:u w:val="single"/>
        </w:rPr>
        <w:t>3164.5</w:t>
      </w:r>
      <w:r>
        <w:rPr>
          <w:rFonts w:eastAsia="仿宋_GB2312"/>
          <w:sz w:val="30"/>
          <w:szCs w:val="30"/>
        </w:rPr>
        <w:t>万元，占</w:t>
      </w:r>
      <w:r>
        <w:rPr>
          <w:rFonts w:eastAsia="仿宋_GB2312" w:hint="eastAsia"/>
          <w:sz w:val="30"/>
          <w:szCs w:val="30"/>
          <w:u w:val="single"/>
        </w:rPr>
        <w:t>8.8</w:t>
      </w:r>
      <w:r>
        <w:rPr>
          <w:rFonts w:eastAsia="仿宋_GB2312"/>
          <w:sz w:val="30"/>
          <w:szCs w:val="30"/>
        </w:rPr>
        <w:t>%</w:t>
      </w:r>
      <w:r>
        <w:rPr>
          <w:rFonts w:eastAsia="仿宋_GB2312" w:hint="eastAsia"/>
          <w:sz w:val="30"/>
          <w:szCs w:val="30"/>
        </w:rPr>
        <w:t>。</w:t>
      </w:r>
      <w:r>
        <w:rPr>
          <w:rFonts w:eastAsia="仿宋_GB2312"/>
          <w:sz w:val="30"/>
          <w:szCs w:val="30"/>
        </w:rPr>
        <w:t xml:space="preserve"> </w:t>
      </w:r>
    </w:p>
    <w:p w:rsidR="00C95CD8" w:rsidRDefault="00C95CD8" w:rsidP="00C95CD8">
      <w:pPr>
        <w:pStyle w:val="2"/>
        <w:spacing w:line="600" w:lineRule="exact"/>
        <w:ind w:firstLineChars="200" w:firstLine="600"/>
        <w:rPr>
          <w:rFonts w:ascii="黑体" w:eastAsia="黑体" w:hAnsi="黑体"/>
          <w:b w:val="0"/>
          <w:sz w:val="30"/>
          <w:szCs w:val="30"/>
        </w:rPr>
      </w:pPr>
      <w:bookmarkStart w:id="8" w:name="_Toc78784574"/>
      <w:r>
        <w:rPr>
          <w:rFonts w:ascii="黑体" w:eastAsia="黑体" w:hAnsi="黑体" w:hint="eastAsia"/>
          <w:b w:val="0"/>
          <w:sz w:val="30"/>
          <w:szCs w:val="30"/>
        </w:rPr>
        <w:t>四、关于财政拨款收支总体情况表</w:t>
      </w:r>
      <w:bookmarkEnd w:id="8"/>
      <w:r>
        <w:rPr>
          <w:rFonts w:ascii="黑体" w:eastAsia="黑体" w:hAnsi="黑体" w:hint="eastAsia"/>
          <w:b w:val="0"/>
          <w:sz w:val="30"/>
          <w:szCs w:val="30"/>
        </w:rPr>
        <w:t>的说明</w:t>
      </w:r>
    </w:p>
    <w:p w:rsidR="00C95CD8" w:rsidRDefault="00C95CD8" w:rsidP="00C95CD8">
      <w:pPr>
        <w:spacing w:line="600" w:lineRule="exact"/>
        <w:ind w:firstLine="600"/>
        <w:rPr>
          <w:rFonts w:eastAsia="仿宋_GB2312"/>
          <w:sz w:val="30"/>
          <w:szCs w:val="30"/>
        </w:rPr>
      </w:pPr>
      <w:r>
        <w:rPr>
          <w:rFonts w:eastAsia="仿宋_GB2312" w:hint="eastAsia"/>
          <w:sz w:val="30"/>
          <w:szCs w:val="30"/>
        </w:rPr>
        <w:t>天津中德应用技术大学</w:t>
      </w:r>
      <w:r>
        <w:rPr>
          <w:rFonts w:eastAsia="仿宋_GB2312" w:hint="eastAsia"/>
          <w:sz w:val="30"/>
          <w:szCs w:val="30"/>
        </w:rPr>
        <w:t>2023</w:t>
      </w:r>
      <w:r>
        <w:rPr>
          <w:rFonts w:eastAsia="仿宋_GB2312" w:hint="eastAsia"/>
          <w:sz w:val="30"/>
          <w:szCs w:val="30"/>
        </w:rPr>
        <w:t>年财政拨款收入预算</w:t>
      </w:r>
      <w:r>
        <w:rPr>
          <w:rFonts w:eastAsia="仿宋_GB2312" w:hint="eastAsia"/>
          <w:sz w:val="30"/>
          <w:szCs w:val="30"/>
          <w:u w:val="single"/>
        </w:rPr>
        <w:t>23449.1</w:t>
      </w:r>
      <w:r>
        <w:rPr>
          <w:rFonts w:eastAsia="仿宋_GB2312"/>
          <w:sz w:val="30"/>
          <w:szCs w:val="30"/>
        </w:rPr>
        <w:t>万元</w:t>
      </w:r>
      <w:r>
        <w:rPr>
          <w:rFonts w:eastAsia="仿宋_GB2312" w:hint="eastAsia"/>
          <w:sz w:val="30"/>
          <w:szCs w:val="30"/>
        </w:rPr>
        <w:t>，</w:t>
      </w:r>
      <w:r>
        <w:rPr>
          <w:rFonts w:eastAsia="仿宋_GB2312"/>
          <w:sz w:val="30"/>
          <w:szCs w:val="30"/>
        </w:rPr>
        <w:t>与</w:t>
      </w:r>
      <w:r>
        <w:rPr>
          <w:rFonts w:eastAsia="仿宋_GB2312" w:hint="eastAsia"/>
          <w:sz w:val="30"/>
          <w:szCs w:val="30"/>
        </w:rPr>
        <w:t>2022</w:t>
      </w:r>
      <w:r>
        <w:rPr>
          <w:rFonts w:eastAsia="仿宋_GB2312"/>
          <w:sz w:val="30"/>
          <w:szCs w:val="30"/>
        </w:rPr>
        <w:t>年</w:t>
      </w:r>
      <w:r>
        <w:rPr>
          <w:rFonts w:eastAsia="仿宋_GB2312" w:hint="eastAsia"/>
          <w:sz w:val="30"/>
          <w:szCs w:val="30"/>
        </w:rPr>
        <w:t>预</w:t>
      </w:r>
      <w:r>
        <w:rPr>
          <w:rFonts w:eastAsia="仿宋_GB2312"/>
          <w:sz w:val="30"/>
          <w:szCs w:val="30"/>
        </w:rPr>
        <w:t>算相比增加</w:t>
      </w:r>
      <w:r>
        <w:rPr>
          <w:rFonts w:eastAsia="仿宋_GB2312" w:hint="eastAsia"/>
          <w:sz w:val="30"/>
          <w:szCs w:val="30"/>
          <w:u w:val="single"/>
        </w:rPr>
        <w:t>140</w:t>
      </w:r>
      <w:r>
        <w:rPr>
          <w:rFonts w:eastAsia="仿宋_GB2312"/>
          <w:sz w:val="30"/>
          <w:szCs w:val="30"/>
        </w:rPr>
        <w:t>万元，</w:t>
      </w:r>
      <w:r>
        <w:rPr>
          <w:rFonts w:eastAsia="仿宋_GB2312" w:hint="eastAsia"/>
          <w:sz w:val="30"/>
          <w:szCs w:val="30"/>
        </w:rPr>
        <w:t>主要原因是</w:t>
      </w:r>
      <w:r w:rsidRPr="008B3373">
        <w:rPr>
          <w:rFonts w:eastAsia="仿宋_GB2312" w:hint="eastAsia"/>
          <w:sz w:val="30"/>
          <w:szCs w:val="30"/>
          <w:u w:val="single"/>
        </w:rPr>
        <w:t>政府性基金预算拨款增加</w:t>
      </w:r>
      <w:r>
        <w:rPr>
          <w:rFonts w:eastAsia="仿宋_GB2312" w:hint="eastAsia"/>
          <w:sz w:val="30"/>
          <w:szCs w:val="30"/>
        </w:rPr>
        <w:t>。收入包括：一般公共预算拨款收入</w:t>
      </w:r>
      <w:r>
        <w:rPr>
          <w:rFonts w:eastAsia="仿宋_GB2312"/>
          <w:sz w:val="30"/>
          <w:szCs w:val="30"/>
          <w:u w:val="single"/>
        </w:rPr>
        <w:t>23314.</w:t>
      </w:r>
      <w:r>
        <w:rPr>
          <w:rFonts w:eastAsia="仿宋_GB2312" w:hint="eastAsia"/>
          <w:sz w:val="30"/>
          <w:szCs w:val="30"/>
          <w:u w:val="single"/>
        </w:rPr>
        <w:t>3</w:t>
      </w:r>
      <w:r>
        <w:rPr>
          <w:rFonts w:eastAsia="仿宋_GB2312"/>
          <w:sz w:val="30"/>
          <w:szCs w:val="30"/>
        </w:rPr>
        <w:t>万元、</w:t>
      </w:r>
      <w:r>
        <w:rPr>
          <w:rFonts w:eastAsia="仿宋_GB2312" w:hint="eastAsia"/>
          <w:sz w:val="30"/>
          <w:szCs w:val="30"/>
        </w:rPr>
        <w:t>政府性基金预算拨款收入</w:t>
      </w:r>
      <w:r>
        <w:rPr>
          <w:rFonts w:eastAsia="仿宋_GB2312" w:hint="eastAsia"/>
          <w:sz w:val="30"/>
          <w:szCs w:val="30"/>
          <w:u w:val="single"/>
        </w:rPr>
        <w:t>134.8</w:t>
      </w:r>
      <w:r>
        <w:rPr>
          <w:rFonts w:eastAsia="仿宋_GB2312"/>
          <w:sz w:val="30"/>
          <w:szCs w:val="30"/>
        </w:rPr>
        <w:t>万元</w:t>
      </w:r>
      <w:r>
        <w:rPr>
          <w:rFonts w:eastAsia="仿宋_GB2312" w:hint="eastAsia"/>
          <w:sz w:val="30"/>
          <w:szCs w:val="30"/>
        </w:rPr>
        <w:t>。</w:t>
      </w:r>
      <w:r>
        <w:rPr>
          <w:rFonts w:eastAsia="仿宋_GB2312" w:hint="eastAsia"/>
          <w:sz w:val="30"/>
          <w:szCs w:val="30"/>
        </w:rPr>
        <w:t>2023</w:t>
      </w:r>
      <w:r>
        <w:rPr>
          <w:rFonts w:eastAsia="仿宋_GB2312" w:hint="eastAsia"/>
          <w:sz w:val="30"/>
          <w:szCs w:val="30"/>
        </w:rPr>
        <w:t>年财政拨款支出预算</w:t>
      </w:r>
      <w:r>
        <w:rPr>
          <w:rFonts w:eastAsia="仿宋_GB2312" w:hint="eastAsia"/>
          <w:sz w:val="30"/>
          <w:szCs w:val="30"/>
          <w:u w:val="single"/>
        </w:rPr>
        <w:t>23449.1</w:t>
      </w:r>
      <w:r>
        <w:rPr>
          <w:rFonts w:eastAsia="仿宋_GB2312"/>
          <w:sz w:val="30"/>
          <w:szCs w:val="30"/>
        </w:rPr>
        <w:t>万元</w:t>
      </w:r>
      <w:r>
        <w:rPr>
          <w:rFonts w:eastAsia="仿宋_GB2312" w:hint="eastAsia"/>
          <w:sz w:val="30"/>
          <w:szCs w:val="30"/>
        </w:rPr>
        <w:t>，</w:t>
      </w:r>
      <w:r>
        <w:rPr>
          <w:rFonts w:eastAsia="仿宋_GB2312"/>
          <w:sz w:val="30"/>
          <w:szCs w:val="30"/>
        </w:rPr>
        <w:t>与</w:t>
      </w:r>
      <w:r>
        <w:rPr>
          <w:rFonts w:eastAsia="仿宋_GB2312" w:hint="eastAsia"/>
          <w:sz w:val="30"/>
          <w:szCs w:val="30"/>
        </w:rPr>
        <w:t>2022</w:t>
      </w:r>
      <w:r>
        <w:rPr>
          <w:rFonts w:eastAsia="仿宋_GB2312"/>
          <w:sz w:val="30"/>
          <w:szCs w:val="30"/>
        </w:rPr>
        <w:t>年</w:t>
      </w:r>
      <w:r>
        <w:rPr>
          <w:rFonts w:eastAsia="仿宋_GB2312" w:hint="eastAsia"/>
          <w:sz w:val="30"/>
          <w:szCs w:val="30"/>
        </w:rPr>
        <w:t>预</w:t>
      </w:r>
      <w:r>
        <w:rPr>
          <w:rFonts w:eastAsia="仿宋_GB2312"/>
          <w:sz w:val="30"/>
          <w:szCs w:val="30"/>
        </w:rPr>
        <w:t>算相比增加</w:t>
      </w:r>
      <w:r>
        <w:rPr>
          <w:rFonts w:eastAsia="仿宋_GB2312" w:hint="eastAsia"/>
          <w:sz w:val="30"/>
          <w:szCs w:val="30"/>
          <w:u w:val="single"/>
        </w:rPr>
        <w:t>140</w:t>
      </w:r>
      <w:r>
        <w:rPr>
          <w:rFonts w:eastAsia="仿宋_GB2312"/>
          <w:sz w:val="30"/>
          <w:szCs w:val="30"/>
        </w:rPr>
        <w:t>万元，</w:t>
      </w:r>
      <w:r>
        <w:rPr>
          <w:rFonts w:eastAsia="仿宋_GB2312" w:hint="eastAsia"/>
          <w:sz w:val="30"/>
          <w:szCs w:val="30"/>
        </w:rPr>
        <w:t>主要原因是</w:t>
      </w:r>
      <w:r>
        <w:rPr>
          <w:rFonts w:eastAsia="仿宋_GB2312" w:hint="eastAsia"/>
          <w:sz w:val="30"/>
          <w:szCs w:val="30"/>
          <w:u w:val="single"/>
        </w:rPr>
        <w:t>债务付息支出增加</w:t>
      </w:r>
      <w:r>
        <w:rPr>
          <w:rFonts w:eastAsia="仿宋_GB2312" w:hint="eastAsia"/>
          <w:sz w:val="30"/>
          <w:szCs w:val="30"/>
        </w:rPr>
        <w:t>。支出包括：教育支出</w:t>
      </w:r>
      <w:r>
        <w:rPr>
          <w:rFonts w:eastAsia="仿宋_GB2312"/>
          <w:sz w:val="30"/>
          <w:szCs w:val="30"/>
          <w:u w:val="single"/>
        </w:rPr>
        <w:t>21866.</w:t>
      </w:r>
      <w:r>
        <w:rPr>
          <w:rFonts w:eastAsia="仿宋_GB2312" w:hint="eastAsia"/>
          <w:sz w:val="30"/>
          <w:szCs w:val="30"/>
          <w:u w:val="single"/>
        </w:rPr>
        <w:t>5</w:t>
      </w:r>
      <w:r>
        <w:rPr>
          <w:rFonts w:eastAsia="仿宋_GB2312"/>
          <w:sz w:val="30"/>
          <w:szCs w:val="30"/>
        </w:rPr>
        <w:t>万元</w:t>
      </w:r>
      <w:r>
        <w:rPr>
          <w:rFonts w:eastAsia="仿宋_GB2312" w:hint="eastAsia"/>
          <w:sz w:val="30"/>
          <w:szCs w:val="30"/>
        </w:rPr>
        <w:t>、社会保障和就业支出</w:t>
      </w:r>
      <w:r w:rsidRPr="006920E1">
        <w:rPr>
          <w:rFonts w:eastAsia="仿宋_GB2312"/>
          <w:sz w:val="30"/>
          <w:szCs w:val="30"/>
          <w:u w:val="single"/>
        </w:rPr>
        <w:t>898.2</w:t>
      </w:r>
      <w:r>
        <w:rPr>
          <w:rFonts w:eastAsia="仿宋_GB2312"/>
          <w:sz w:val="30"/>
          <w:szCs w:val="30"/>
        </w:rPr>
        <w:t>万元</w:t>
      </w:r>
      <w:r>
        <w:rPr>
          <w:rFonts w:eastAsia="仿宋_GB2312" w:hint="eastAsia"/>
          <w:sz w:val="30"/>
          <w:szCs w:val="30"/>
        </w:rPr>
        <w:t>、卫生健康支出</w:t>
      </w:r>
      <w:r w:rsidRPr="006920E1">
        <w:rPr>
          <w:rFonts w:eastAsia="仿宋_GB2312"/>
          <w:sz w:val="30"/>
          <w:szCs w:val="30"/>
          <w:u w:val="single"/>
        </w:rPr>
        <w:t>549.6</w:t>
      </w:r>
      <w:r>
        <w:rPr>
          <w:rFonts w:eastAsia="仿宋_GB2312" w:hint="eastAsia"/>
          <w:sz w:val="30"/>
          <w:szCs w:val="30"/>
        </w:rPr>
        <w:t>万元、债务付息支出</w:t>
      </w:r>
      <w:r w:rsidRPr="008B3373">
        <w:rPr>
          <w:rFonts w:eastAsia="仿宋_GB2312" w:hint="eastAsia"/>
          <w:sz w:val="30"/>
          <w:szCs w:val="30"/>
          <w:u w:val="single"/>
        </w:rPr>
        <w:t>134.8</w:t>
      </w:r>
      <w:r>
        <w:rPr>
          <w:rFonts w:eastAsia="仿宋_GB2312" w:hint="eastAsia"/>
          <w:sz w:val="30"/>
          <w:szCs w:val="30"/>
        </w:rPr>
        <w:t>万元。</w:t>
      </w:r>
    </w:p>
    <w:p w:rsidR="00C95CD8" w:rsidRDefault="00C95CD8" w:rsidP="00C95CD8">
      <w:pPr>
        <w:pStyle w:val="2"/>
        <w:spacing w:line="600" w:lineRule="exact"/>
        <w:ind w:firstLineChars="200" w:firstLine="600"/>
        <w:rPr>
          <w:rFonts w:ascii="黑体" w:eastAsia="黑体" w:hAnsi="黑体"/>
          <w:b w:val="0"/>
          <w:sz w:val="30"/>
          <w:szCs w:val="30"/>
        </w:rPr>
      </w:pPr>
      <w:bookmarkStart w:id="9" w:name="_Toc78784575"/>
      <w:r>
        <w:rPr>
          <w:rFonts w:ascii="黑体" w:eastAsia="黑体" w:hAnsi="黑体"/>
          <w:b w:val="0"/>
          <w:sz w:val="30"/>
          <w:szCs w:val="30"/>
        </w:rPr>
        <w:t>五</w:t>
      </w:r>
      <w:r>
        <w:rPr>
          <w:rFonts w:ascii="黑体" w:eastAsia="黑体" w:hAnsi="黑体" w:hint="eastAsia"/>
          <w:b w:val="0"/>
          <w:sz w:val="30"/>
          <w:szCs w:val="30"/>
        </w:rPr>
        <w:t>、关于</w:t>
      </w:r>
      <w:r>
        <w:rPr>
          <w:rFonts w:ascii="黑体" w:eastAsia="黑体" w:hAnsi="黑体"/>
          <w:b w:val="0"/>
          <w:sz w:val="30"/>
          <w:szCs w:val="30"/>
        </w:rPr>
        <w:t>一般公共预算支出</w:t>
      </w:r>
      <w:r>
        <w:rPr>
          <w:rFonts w:ascii="黑体" w:eastAsia="黑体" w:hAnsi="黑体" w:hint="eastAsia"/>
          <w:b w:val="0"/>
          <w:sz w:val="30"/>
          <w:szCs w:val="30"/>
        </w:rPr>
        <w:t>情况表</w:t>
      </w:r>
      <w:bookmarkEnd w:id="9"/>
      <w:r>
        <w:rPr>
          <w:rFonts w:ascii="黑体" w:eastAsia="黑体" w:hAnsi="黑体" w:hint="eastAsia"/>
          <w:b w:val="0"/>
          <w:sz w:val="30"/>
          <w:szCs w:val="30"/>
        </w:rPr>
        <w:t>的说明</w:t>
      </w:r>
    </w:p>
    <w:p w:rsidR="00C95CD8" w:rsidRDefault="00C95CD8" w:rsidP="00C95CD8">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（一）总体情况。</w:t>
      </w:r>
    </w:p>
    <w:p w:rsidR="00C95CD8" w:rsidRDefault="00C95CD8" w:rsidP="00C95CD8">
      <w:pPr>
        <w:spacing w:line="600" w:lineRule="exact"/>
        <w:ind w:firstLineChars="200" w:firstLine="600"/>
        <w:rPr>
          <w:rFonts w:eastAsia="仿宋_GB2312"/>
          <w:sz w:val="30"/>
          <w:szCs w:val="30"/>
        </w:rPr>
      </w:pPr>
      <w:r>
        <w:rPr>
          <w:rFonts w:eastAsia="仿宋_GB2312" w:hint="eastAsia"/>
          <w:sz w:val="30"/>
          <w:szCs w:val="30"/>
        </w:rPr>
        <w:t>天津中德应用技术大学</w:t>
      </w:r>
      <w:r>
        <w:rPr>
          <w:rFonts w:eastAsia="仿宋_GB2312" w:hint="eastAsia"/>
          <w:sz w:val="30"/>
          <w:szCs w:val="30"/>
        </w:rPr>
        <w:t>2023</w:t>
      </w:r>
      <w:r>
        <w:rPr>
          <w:rFonts w:eastAsia="仿宋_GB2312" w:hint="eastAsia"/>
          <w:sz w:val="30"/>
          <w:szCs w:val="30"/>
        </w:rPr>
        <w:t>年一般公共预算支出</w:t>
      </w:r>
      <w:r>
        <w:rPr>
          <w:rFonts w:eastAsia="仿宋_GB2312"/>
          <w:sz w:val="30"/>
          <w:szCs w:val="30"/>
          <w:u w:val="single"/>
        </w:rPr>
        <w:t>23314.</w:t>
      </w:r>
      <w:r>
        <w:rPr>
          <w:rFonts w:eastAsia="仿宋_GB2312" w:hint="eastAsia"/>
          <w:sz w:val="30"/>
          <w:szCs w:val="30"/>
          <w:u w:val="single"/>
        </w:rPr>
        <w:t>3</w:t>
      </w:r>
      <w:r>
        <w:rPr>
          <w:rFonts w:eastAsia="仿宋_GB2312"/>
          <w:sz w:val="30"/>
          <w:szCs w:val="30"/>
        </w:rPr>
        <w:t>万元，与</w:t>
      </w:r>
      <w:r>
        <w:rPr>
          <w:rFonts w:eastAsia="仿宋_GB2312"/>
          <w:sz w:val="30"/>
          <w:szCs w:val="30"/>
        </w:rPr>
        <w:t>20</w:t>
      </w:r>
      <w:r>
        <w:rPr>
          <w:rFonts w:eastAsia="仿宋_GB2312" w:hint="eastAsia"/>
          <w:sz w:val="30"/>
          <w:szCs w:val="30"/>
        </w:rPr>
        <w:t>22</w:t>
      </w:r>
      <w:r>
        <w:rPr>
          <w:rFonts w:eastAsia="仿宋_GB2312"/>
          <w:sz w:val="30"/>
          <w:szCs w:val="30"/>
        </w:rPr>
        <w:t>年</w:t>
      </w:r>
      <w:r>
        <w:rPr>
          <w:rFonts w:eastAsia="仿宋_GB2312" w:hint="eastAsia"/>
          <w:sz w:val="30"/>
          <w:szCs w:val="30"/>
        </w:rPr>
        <w:t>预</w:t>
      </w:r>
      <w:r>
        <w:rPr>
          <w:rFonts w:eastAsia="仿宋_GB2312"/>
          <w:sz w:val="30"/>
          <w:szCs w:val="30"/>
        </w:rPr>
        <w:t>算相比增加</w:t>
      </w:r>
      <w:r>
        <w:rPr>
          <w:rFonts w:eastAsia="仿宋_GB2312" w:hint="eastAsia"/>
          <w:sz w:val="30"/>
          <w:szCs w:val="30"/>
          <w:u w:val="single"/>
        </w:rPr>
        <w:t>5.2</w:t>
      </w:r>
      <w:r w:rsidRPr="00834617">
        <w:rPr>
          <w:rFonts w:eastAsia="仿宋_GB2312" w:hint="eastAsia"/>
          <w:sz w:val="30"/>
          <w:szCs w:val="30"/>
        </w:rPr>
        <w:t>万</w:t>
      </w:r>
      <w:r>
        <w:rPr>
          <w:rFonts w:eastAsia="仿宋_GB2312"/>
          <w:sz w:val="30"/>
          <w:szCs w:val="30"/>
        </w:rPr>
        <w:t>元，</w:t>
      </w:r>
      <w:r>
        <w:rPr>
          <w:rFonts w:eastAsia="仿宋_GB2312" w:hint="eastAsia"/>
          <w:sz w:val="30"/>
          <w:szCs w:val="30"/>
        </w:rPr>
        <w:t>主要原因是</w:t>
      </w:r>
      <w:r>
        <w:rPr>
          <w:rFonts w:eastAsia="仿宋_GB2312" w:hint="eastAsia"/>
          <w:sz w:val="30"/>
          <w:szCs w:val="30"/>
          <w:u w:val="single"/>
        </w:rPr>
        <w:t>教育支出增加</w:t>
      </w:r>
      <w:r>
        <w:rPr>
          <w:rFonts w:eastAsia="仿宋_GB2312" w:hint="eastAsia"/>
          <w:sz w:val="30"/>
          <w:szCs w:val="30"/>
        </w:rPr>
        <w:t>。</w:t>
      </w:r>
    </w:p>
    <w:p w:rsidR="00C95CD8" w:rsidRDefault="00C95CD8" w:rsidP="00C95CD8">
      <w:pPr>
        <w:spacing w:line="600" w:lineRule="exact"/>
        <w:ind w:firstLineChars="200" w:firstLine="602"/>
        <w:rPr>
          <w:rFonts w:ascii="楷体" w:eastAsia="楷体" w:hAnsi="楷体"/>
          <w:sz w:val="30"/>
          <w:szCs w:val="30"/>
        </w:rPr>
      </w:pPr>
      <w:r>
        <w:rPr>
          <w:rFonts w:ascii="楷体" w:eastAsia="楷体" w:hAnsi="楷体" w:cs="仿宋_GB2312" w:hint="eastAsia"/>
          <w:b/>
          <w:sz w:val="30"/>
          <w:szCs w:val="30"/>
        </w:rPr>
        <w:t>（二）</w:t>
      </w:r>
      <w:r>
        <w:rPr>
          <w:rFonts w:ascii="楷体" w:eastAsia="楷体" w:hAnsi="楷体" w:cs="仿宋_GB2312"/>
          <w:b/>
          <w:sz w:val="30"/>
          <w:szCs w:val="30"/>
        </w:rPr>
        <w:t>具体情况</w:t>
      </w:r>
      <w:r>
        <w:rPr>
          <w:rFonts w:ascii="楷体" w:eastAsia="楷体" w:hAnsi="楷体" w:cs="仿宋_GB2312" w:hint="eastAsia"/>
          <w:b/>
          <w:sz w:val="30"/>
          <w:szCs w:val="30"/>
        </w:rPr>
        <w:t>。</w:t>
      </w:r>
    </w:p>
    <w:p w:rsidR="00C95CD8" w:rsidRPr="0073676B" w:rsidRDefault="00C95CD8" w:rsidP="00C95CD8">
      <w:pPr>
        <w:numPr>
          <w:ilvl w:val="0"/>
          <w:numId w:val="1"/>
        </w:numPr>
        <w:spacing w:line="580" w:lineRule="exact"/>
        <w:ind w:firstLine="600"/>
        <w:rPr>
          <w:rFonts w:eastAsia="仿宋_GB2312"/>
          <w:sz w:val="30"/>
          <w:szCs w:val="30"/>
        </w:rPr>
      </w:pPr>
      <w:r w:rsidRPr="0073676B">
        <w:rPr>
          <w:rFonts w:eastAsia="仿宋_GB2312"/>
          <w:sz w:val="30"/>
          <w:szCs w:val="30"/>
        </w:rPr>
        <w:t xml:space="preserve"> “</w:t>
      </w:r>
      <w:r w:rsidRPr="0073676B">
        <w:rPr>
          <w:rFonts w:eastAsia="仿宋_GB2312" w:hint="eastAsia"/>
          <w:sz w:val="30"/>
          <w:szCs w:val="30"/>
        </w:rPr>
        <w:t>教育支出”</w:t>
      </w:r>
      <w:r>
        <w:rPr>
          <w:rFonts w:eastAsia="仿宋_GB2312"/>
          <w:sz w:val="30"/>
          <w:szCs w:val="30"/>
          <w:u w:val="single"/>
        </w:rPr>
        <w:t>21866.</w:t>
      </w:r>
      <w:r>
        <w:rPr>
          <w:rFonts w:eastAsia="仿宋_GB2312" w:hint="eastAsia"/>
          <w:sz w:val="30"/>
          <w:szCs w:val="30"/>
          <w:u w:val="single"/>
        </w:rPr>
        <w:t>5</w:t>
      </w:r>
      <w:r w:rsidRPr="0073676B">
        <w:rPr>
          <w:rFonts w:eastAsia="仿宋_GB2312"/>
          <w:sz w:val="30"/>
          <w:szCs w:val="30"/>
        </w:rPr>
        <w:t>万元，与</w:t>
      </w:r>
      <w:r w:rsidRPr="0073676B">
        <w:rPr>
          <w:rFonts w:eastAsia="仿宋_GB2312"/>
          <w:sz w:val="30"/>
          <w:szCs w:val="30"/>
        </w:rPr>
        <w:t>20</w:t>
      </w:r>
      <w:r w:rsidRPr="0073676B">
        <w:rPr>
          <w:rFonts w:eastAsia="仿宋_GB2312" w:hint="eastAsia"/>
          <w:sz w:val="30"/>
          <w:szCs w:val="30"/>
        </w:rPr>
        <w:t>22</w:t>
      </w:r>
      <w:r w:rsidRPr="0073676B">
        <w:rPr>
          <w:rFonts w:eastAsia="仿宋_GB2312"/>
          <w:sz w:val="30"/>
          <w:szCs w:val="30"/>
        </w:rPr>
        <w:t>年</w:t>
      </w:r>
      <w:r w:rsidRPr="0073676B">
        <w:rPr>
          <w:rFonts w:eastAsia="仿宋_GB2312" w:hint="eastAsia"/>
          <w:sz w:val="30"/>
          <w:szCs w:val="30"/>
        </w:rPr>
        <w:t>预</w:t>
      </w:r>
      <w:r w:rsidRPr="0073676B">
        <w:rPr>
          <w:rFonts w:eastAsia="仿宋_GB2312"/>
          <w:sz w:val="30"/>
          <w:szCs w:val="30"/>
        </w:rPr>
        <w:t>算相比增加</w:t>
      </w:r>
      <w:r>
        <w:rPr>
          <w:rFonts w:eastAsia="仿宋_GB2312" w:hint="eastAsia"/>
          <w:sz w:val="30"/>
          <w:szCs w:val="30"/>
          <w:u w:val="single"/>
        </w:rPr>
        <w:t>171.9</w:t>
      </w:r>
      <w:r w:rsidRPr="0073676B">
        <w:rPr>
          <w:rFonts w:eastAsia="仿宋_GB2312" w:hint="eastAsia"/>
          <w:sz w:val="30"/>
          <w:szCs w:val="30"/>
        </w:rPr>
        <w:t>万</w:t>
      </w:r>
      <w:r w:rsidRPr="0073676B">
        <w:rPr>
          <w:rFonts w:eastAsia="仿宋_GB2312"/>
          <w:sz w:val="30"/>
          <w:szCs w:val="30"/>
        </w:rPr>
        <w:t>元，</w:t>
      </w:r>
      <w:r w:rsidRPr="0073676B">
        <w:rPr>
          <w:rFonts w:eastAsia="仿宋_GB2312" w:hint="eastAsia"/>
          <w:sz w:val="30"/>
          <w:szCs w:val="30"/>
        </w:rPr>
        <w:t>主要原因是</w:t>
      </w:r>
      <w:r>
        <w:rPr>
          <w:rFonts w:eastAsia="仿宋_GB2312" w:hint="eastAsia"/>
          <w:sz w:val="30"/>
          <w:szCs w:val="30"/>
          <w:u w:val="single"/>
        </w:rPr>
        <w:t>教育相关支出增加</w:t>
      </w:r>
      <w:r w:rsidRPr="0073676B">
        <w:rPr>
          <w:rFonts w:eastAsia="仿宋_GB2312"/>
          <w:sz w:val="30"/>
          <w:szCs w:val="30"/>
        </w:rPr>
        <w:t>，其中：</w:t>
      </w:r>
    </w:p>
    <w:p w:rsidR="00C95CD8" w:rsidRDefault="00C95CD8" w:rsidP="00C95CD8">
      <w:pPr>
        <w:spacing w:line="580" w:lineRule="exact"/>
        <w:ind w:firstLineChars="200" w:firstLine="600"/>
        <w:rPr>
          <w:rFonts w:eastAsia="仿宋_GB2312"/>
          <w:sz w:val="30"/>
          <w:szCs w:val="30"/>
        </w:rPr>
      </w:pPr>
      <w:r>
        <w:rPr>
          <w:rFonts w:eastAsia="仿宋_GB2312" w:hint="eastAsia"/>
          <w:sz w:val="30"/>
          <w:szCs w:val="30"/>
        </w:rPr>
        <w:t>“普通教育”</w:t>
      </w:r>
      <w:r w:rsidRPr="00536616">
        <w:rPr>
          <w:rFonts w:eastAsia="仿宋_GB2312"/>
          <w:sz w:val="30"/>
          <w:szCs w:val="30"/>
          <w:u w:val="single"/>
        </w:rPr>
        <w:t>2550.8</w:t>
      </w:r>
      <w:r>
        <w:rPr>
          <w:rFonts w:eastAsia="仿宋_GB2312"/>
          <w:sz w:val="30"/>
          <w:szCs w:val="30"/>
        </w:rPr>
        <w:t>万元，</w:t>
      </w:r>
      <w:r>
        <w:rPr>
          <w:rFonts w:eastAsia="仿宋_GB2312" w:hint="eastAsia"/>
          <w:sz w:val="30"/>
          <w:szCs w:val="30"/>
        </w:rPr>
        <w:t>包括</w:t>
      </w:r>
      <w:r>
        <w:rPr>
          <w:rFonts w:eastAsia="仿宋_GB2312"/>
          <w:sz w:val="30"/>
          <w:szCs w:val="30"/>
        </w:rPr>
        <w:t>：</w:t>
      </w:r>
      <w:r>
        <w:rPr>
          <w:rFonts w:eastAsia="仿宋_GB2312" w:hint="eastAsia"/>
          <w:sz w:val="30"/>
          <w:szCs w:val="30"/>
        </w:rPr>
        <w:t>“高等教育”</w:t>
      </w:r>
      <w:r>
        <w:rPr>
          <w:rFonts w:eastAsia="仿宋_GB2312" w:hint="eastAsia"/>
          <w:sz w:val="30"/>
          <w:szCs w:val="30"/>
          <w:u w:val="single"/>
        </w:rPr>
        <w:t>2550.8</w:t>
      </w:r>
      <w:r>
        <w:rPr>
          <w:rFonts w:eastAsia="仿宋_GB2312"/>
          <w:sz w:val="30"/>
          <w:szCs w:val="30"/>
        </w:rPr>
        <w:t>万元，</w:t>
      </w:r>
      <w:r>
        <w:rPr>
          <w:rFonts w:eastAsia="仿宋_GB2312"/>
          <w:sz w:val="30"/>
          <w:szCs w:val="30"/>
        </w:rPr>
        <w:lastRenderedPageBreak/>
        <w:t>主要用于</w:t>
      </w:r>
      <w:r>
        <w:rPr>
          <w:rFonts w:ascii="Times New Roman" w:eastAsia="仿宋_GB2312" w:hAnsi="Times New Roman" w:cs="仿宋_GB2312" w:hint="eastAsia"/>
          <w:sz w:val="30"/>
          <w:szCs w:val="30"/>
        </w:rPr>
        <w:t>学生资助政策体系、支持地方高校改革发展资金等项目支出</w:t>
      </w:r>
      <w:r>
        <w:rPr>
          <w:rFonts w:eastAsia="仿宋_GB2312" w:hint="eastAsia"/>
          <w:sz w:val="30"/>
          <w:szCs w:val="30"/>
        </w:rPr>
        <w:t>；</w:t>
      </w:r>
    </w:p>
    <w:p w:rsidR="00C95CD8" w:rsidRDefault="00C95CD8" w:rsidP="00C95CD8">
      <w:pPr>
        <w:spacing w:line="580" w:lineRule="exact"/>
        <w:ind w:firstLineChars="200" w:firstLine="600"/>
        <w:rPr>
          <w:rFonts w:eastAsia="仿宋_GB2312"/>
          <w:sz w:val="30"/>
          <w:szCs w:val="30"/>
        </w:rPr>
      </w:pPr>
      <w:r>
        <w:rPr>
          <w:rFonts w:eastAsia="仿宋_GB2312" w:hint="eastAsia"/>
          <w:sz w:val="30"/>
          <w:szCs w:val="30"/>
        </w:rPr>
        <w:t>“职业教育”</w:t>
      </w:r>
      <w:r>
        <w:rPr>
          <w:rFonts w:eastAsia="仿宋_GB2312"/>
          <w:sz w:val="30"/>
          <w:szCs w:val="30"/>
          <w:u w:val="single"/>
        </w:rPr>
        <w:t>19315.</w:t>
      </w:r>
      <w:r>
        <w:rPr>
          <w:rFonts w:eastAsia="仿宋_GB2312" w:hint="eastAsia"/>
          <w:sz w:val="30"/>
          <w:szCs w:val="30"/>
          <w:u w:val="single"/>
        </w:rPr>
        <w:t>7</w:t>
      </w:r>
      <w:r>
        <w:rPr>
          <w:rFonts w:eastAsia="仿宋_GB2312"/>
          <w:sz w:val="30"/>
          <w:szCs w:val="30"/>
        </w:rPr>
        <w:t>万元，</w:t>
      </w:r>
      <w:r>
        <w:rPr>
          <w:rFonts w:eastAsia="仿宋_GB2312" w:hint="eastAsia"/>
          <w:sz w:val="30"/>
          <w:szCs w:val="30"/>
        </w:rPr>
        <w:t>包括</w:t>
      </w:r>
      <w:r>
        <w:rPr>
          <w:rFonts w:eastAsia="仿宋_GB2312"/>
          <w:sz w:val="30"/>
          <w:szCs w:val="30"/>
        </w:rPr>
        <w:t>：</w:t>
      </w:r>
      <w:r>
        <w:rPr>
          <w:rFonts w:eastAsia="仿宋_GB2312" w:hint="eastAsia"/>
          <w:sz w:val="30"/>
          <w:szCs w:val="30"/>
        </w:rPr>
        <w:t>“高等职业教育”</w:t>
      </w:r>
      <w:r>
        <w:rPr>
          <w:rFonts w:eastAsia="仿宋_GB2312"/>
          <w:sz w:val="30"/>
          <w:szCs w:val="30"/>
          <w:u w:val="single"/>
        </w:rPr>
        <w:t>19315.</w:t>
      </w:r>
      <w:r>
        <w:rPr>
          <w:rFonts w:eastAsia="仿宋_GB2312" w:hint="eastAsia"/>
          <w:sz w:val="30"/>
          <w:szCs w:val="30"/>
          <w:u w:val="single"/>
        </w:rPr>
        <w:t>7</w:t>
      </w:r>
      <w:r>
        <w:rPr>
          <w:rFonts w:eastAsia="仿宋_GB2312"/>
          <w:sz w:val="30"/>
          <w:szCs w:val="30"/>
        </w:rPr>
        <w:t>万元，主要用于</w:t>
      </w:r>
      <w:r>
        <w:rPr>
          <w:rFonts w:eastAsia="仿宋_GB2312" w:hint="eastAsia"/>
          <w:sz w:val="30"/>
          <w:szCs w:val="30"/>
          <w:u w:val="single"/>
        </w:rPr>
        <w:t>人员和公用经费</w:t>
      </w:r>
      <w:r>
        <w:rPr>
          <w:rFonts w:eastAsia="仿宋_GB2312"/>
          <w:sz w:val="30"/>
          <w:szCs w:val="30"/>
        </w:rPr>
        <w:t>；</w:t>
      </w:r>
      <w:r>
        <w:rPr>
          <w:rFonts w:eastAsia="仿宋_GB2312" w:hint="eastAsia"/>
          <w:sz w:val="30"/>
          <w:szCs w:val="30"/>
        </w:rPr>
        <w:t xml:space="preserve"> </w:t>
      </w:r>
    </w:p>
    <w:p w:rsidR="00C95CD8" w:rsidRDefault="00C95CD8" w:rsidP="00C95CD8">
      <w:pPr>
        <w:spacing w:line="580" w:lineRule="exact"/>
        <w:ind w:left="600"/>
        <w:textAlignment w:val="auto"/>
        <w:rPr>
          <w:rFonts w:eastAsia="仿宋_GB2312"/>
          <w:sz w:val="30"/>
          <w:szCs w:val="30"/>
        </w:rPr>
      </w:pPr>
      <w:r>
        <w:rPr>
          <w:rFonts w:eastAsia="仿宋_GB2312"/>
          <w:sz w:val="30"/>
          <w:szCs w:val="30"/>
        </w:rPr>
        <w:t>2</w:t>
      </w:r>
      <w:r>
        <w:rPr>
          <w:rFonts w:eastAsia="仿宋_GB2312"/>
          <w:sz w:val="30"/>
          <w:szCs w:val="30"/>
        </w:rPr>
        <w:t>、</w:t>
      </w:r>
      <w:r>
        <w:rPr>
          <w:rFonts w:eastAsia="仿宋_GB2312"/>
          <w:sz w:val="30"/>
          <w:szCs w:val="30"/>
        </w:rPr>
        <w:t>“</w:t>
      </w:r>
      <w:r>
        <w:rPr>
          <w:rFonts w:eastAsia="仿宋_GB2312" w:hint="eastAsia"/>
          <w:sz w:val="30"/>
          <w:szCs w:val="30"/>
        </w:rPr>
        <w:t>社会保障和就业支出”</w:t>
      </w:r>
      <w:r>
        <w:rPr>
          <w:rFonts w:eastAsia="仿宋_GB2312" w:hint="eastAsia"/>
          <w:sz w:val="30"/>
          <w:szCs w:val="30"/>
          <w:u w:val="single"/>
        </w:rPr>
        <w:t>898.2</w:t>
      </w:r>
      <w:r>
        <w:rPr>
          <w:rFonts w:eastAsia="仿宋_GB2312" w:hint="eastAsia"/>
          <w:sz w:val="30"/>
          <w:szCs w:val="30"/>
        </w:rPr>
        <w:t>万元，与</w:t>
      </w:r>
      <w:r>
        <w:rPr>
          <w:rFonts w:eastAsia="仿宋_GB2312"/>
          <w:sz w:val="30"/>
          <w:szCs w:val="30"/>
        </w:rPr>
        <w:t>2022</w:t>
      </w:r>
      <w:r>
        <w:rPr>
          <w:rFonts w:eastAsia="仿宋_GB2312" w:hint="eastAsia"/>
          <w:sz w:val="30"/>
          <w:szCs w:val="30"/>
        </w:rPr>
        <w:t>年预算相比减少</w:t>
      </w:r>
    </w:p>
    <w:p w:rsidR="00C95CD8" w:rsidRDefault="00C95CD8" w:rsidP="00C95CD8">
      <w:pPr>
        <w:spacing w:line="580" w:lineRule="exact"/>
        <w:rPr>
          <w:rFonts w:eastAsia="仿宋_GB2312"/>
          <w:sz w:val="30"/>
          <w:szCs w:val="30"/>
        </w:rPr>
      </w:pPr>
      <w:r>
        <w:rPr>
          <w:rFonts w:eastAsia="仿宋_GB2312"/>
          <w:sz w:val="30"/>
          <w:szCs w:val="30"/>
        </w:rPr>
        <w:t xml:space="preserve"> </w:t>
      </w:r>
      <w:r>
        <w:rPr>
          <w:rFonts w:eastAsia="仿宋_GB2312" w:hint="eastAsia"/>
          <w:sz w:val="30"/>
          <w:szCs w:val="30"/>
          <w:u w:val="single"/>
        </w:rPr>
        <w:t>116.6</w:t>
      </w:r>
      <w:r>
        <w:rPr>
          <w:rFonts w:eastAsia="仿宋_GB2312" w:hint="eastAsia"/>
          <w:sz w:val="30"/>
          <w:szCs w:val="30"/>
        </w:rPr>
        <w:t>万元，主要原因是</w:t>
      </w:r>
      <w:r>
        <w:rPr>
          <w:rFonts w:eastAsia="仿宋_GB2312" w:hint="eastAsia"/>
          <w:sz w:val="30"/>
          <w:szCs w:val="30"/>
          <w:u w:val="single"/>
        </w:rPr>
        <w:t>基数调整</w:t>
      </w:r>
      <w:r>
        <w:rPr>
          <w:rFonts w:eastAsia="仿宋_GB2312" w:hint="eastAsia"/>
          <w:sz w:val="30"/>
          <w:szCs w:val="30"/>
        </w:rPr>
        <w:t>，其中：</w:t>
      </w:r>
    </w:p>
    <w:p w:rsidR="00C95CD8" w:rsidRDefault="00C95CD8" w:rsidP="00C95CD8">
      <w:pPr>
        <w:spacing w:line="580" w:lineRule="exact"/>
        <w:ind w:firstLineChars="200" w:firstLine="600"/>
        <w:rPr>
          <w:rFonts w:eastAsia="仿宋_GB2312"/>
          <w:sz w:val="30"/>
          <w:szCs w:val="30"/>
        </w:rPr>
      </w:pPr>
      <w:r>
        <w:rPr>
          <w:rFonts w:eastAsia="仿宋_GB2312" w:hint="eastAsia"/>
          <w:sz w:val="30"/>
          <w:szCs w:val="30"/>
        </w:rPr>
        <w:t>“行政事业单位养老支出”</w:t>
      </w:r>
      <w:r w:rsidRPr="003405D7">
        <w:rPr>
          <w:rFonts w:eastAsia="仿宋_GB2312" w:hint="eastAsia"/>
          <w:sz w:val="30"/>
          <w:szCs w:val="30"/>
          <w:u w:val="single"/>
        </w:rPr>
        <w:t xml:space="preserve"> </w:t>
      </w:r>
      <w:r>
        <w:rPr>
          <w:rFonts w:eastAsia="仿宋_GB2312" w:hint="eastAsia"/>
          <w:sz w:val="30"/>
          <w:szCs w:val="30"/>
          <w:u w:val="single"/>
        </w:rPr>
        <w:t>898.2</w:t>
      </w:r>
      <w:r>
        <w:rPr>
          <w:rFonts w:eastAsia="仿宋_GB2312" w:hint="eastAsia"/>
          <w:sz w:val="30"/>
          <w:szCs w:val="30"/>
        </w:rPr>
        <w:t>万元，包括：“机关事业单位基本养老保险缴费支出”</w:t>
      </w:r>
      <w:r>
        <w:rPr>
          <w:rFonts w:eastAsia="仿宋_GB2312" w:hint="eastAsia"/>
          <w:sz w:val="30"/>
          <w:szCs w:val="30"/>
          <w:u w:val="single"/>
        </w:rPr>
        <w:t>598.8</w:t>
      </w:r>
      <w:r>
        <w:rPr>
          <w:rFonts w:eastAsia="仿宋_GB2312" w:hint="eastAsia"/>
          <w:sz w:val="30"/>
          <w:szCs w:val="30"/>
        </w:rPr>
        <w:t>万元，主要用于基本养老保险缴费支出；“机关事业单位职业年金缴费支出”</w:t>
      </w:r>
      <w:r>
        <w:rPr>
          <w:rFonts w:eastAsia="仿宋_GB2312" w:hint="eastAsia"/>
          <w:sz w:val="30"/>
          <w:szCs w:val="30"/>
          <w:u w:val="single"/>
        </w:rPr>
        <w:t>299.4</w:t>
      </w:r>
      <w:r>
        <w:rPr>
          <w:rFonts w:eastAsia="仿宋_GB2312" w:hint="eastAsia"/>
          <w:sz w:val="30"/>
          <w:szCs w:val="30"/>
        </w:rPr>
        <w:t>万元，主要用于职业年金缴费支出；</w:t>
      </w:r>
    </w:p>
    <w:p w:rsidR="00C95CD8" w:rsidRDefault="00C95CD8" w:rsidP="00C95CD8">
      <w:pPr>
        <w:spacing w:line="580" w:lineRule="exact"/>
        <w:ind w:firstLineChars="250" w:firstLine="750"/>
        <w:textAlignment w:val="auto"/>
        <w:rPr>
          <w:rFonts w:eastAsia="仿宋_GB2312"/>
          <w:sz w:val="30"/>
          <w:szCs w:val="30"/>
        </w:rPr>
      </w:pPr>
      <w:r>
        <w:rPr>
          <w:rFonts w:eastAsia="仿宋_GB2312" w:hint="eastAsia"/>
          <w:sz w:val="30"/>
          <w:szCs w:val="30"/>
        </w:rPr>
        <w:t>3</w:t>
      </w:r>
      <w:r>
        <w:rPr>
          <w:rFonts w:eastAsia="仿宋_GB2312"/>
          <w:sz w:val="30"/>
          <w:szCs w:val="30"/>
        </w:rPr>
        <w:t>、</w:t>
      </w:r>
      <w:r>
        <w:rPr>
          <w:rFonts w:eastAsia="仿宋_GB2312" w:hint="eastAsia"/>
          <w:sz w:val="30"/>
          <w:szCs w:val="30"/>
        </w:rPr>
        <w:t xml:space="preserve"> </w:t>
      </w:r>
      <w:r>
        <w:rPr>
          <w:rFonts w:eastAsia="仿宋_GB2312"/>
          <w:sz w:val="30"/>
          <w:szCs w:val="30"/>
        </w:rPr>
        <w:t>“</w:t>
      </w:r>
      <w:r>
        <w:rPr>
          <w:rFonts w:eastAsia="仿宋_GB2312" w:hint="eastAsia"/>
          <w:sz w:val="30"/>
          <w:szCs w:val="30"/>
        </w:rPr>
        <w:t>卫生健康支出”</w:t>
      </w:r>
      <w:r w:rsidRPr="00536616">
        <w:rPr>
          <w:rFonts w:eastAsia="仿宋_GB2312"/>
          <w:sz w:val="30"/>
          <w:szCs w:val="30"/>
          <w:u w:val="single"/>
        </w:rPr>
        <w:t>549.6</w:t>
      </w:r>
      <w:r>
        <w:rPr>
          <w:rFonts w:eastAsia="仿宋_GB2312" w:hint="eastAsia"/>
          <w:sz w:val="30"/>
          <w:szCs w:val="30"/>
        </w:rPr>
        <w:t>万元，与</w:t>
      </w:r>
      <w:r>
        <w:rPr>
          <w:rFonts w:eastAsia="仿宋_GB2312"/>
          <w:sz w:val="30"/>
          <w:szCs w:val="30"/>
        </w:rPr>
        <w:t>2022</w:t>
      </w:r>
      <w:r>
        <w:rPr>
          <w:rFonts w:eastAsia="仿宋_GB2312" w:hint="eastAsia"/>
          <w:sz w:val="30"/>
          <w:szCs w:val="30"/>
        </w:rPr>
        <w:t>年预算相比减少</w:t>
      </w:r>
      <w:r>
        <w:rPr>
          <w:rFonts w:eastAsia="仿宋_GB2312" w:hint="eastAsia"/>
          <w:sz w:val="30"/>
          <w:szCs w:val="30"/>
          <w:u w:val="single"/>
        </w:rPr>
        <w:t>50.1</w:t>
      </w:r>
      <w:r>
        <w:rPr>
          <w:rFonts w:eastAsia="仿宋_GB2312" w:hint="eastAsia"/>
          <w:sz w:val="30"/>
          <w:szCs w:val="30"/>
        </w:rPr>
        <w:t>万元，主要原因是</w:t>
      </w:r>
      <w:r>
        <w:rPr>
          <w:rFonts w:eastAsia="仿宋_GB2312" w:hint="eastAsia"/>
          <w:sz w:val="30"/>
          <w:szCs w:val="30"/>
          <w:u w:val="single"/>
        </w:rPr>
        <w:t>基数调整</w:t>
      </w:r>
      <w:r>
        <w:rPr>
          <w:rFonts w:eastAsia="仿宋_GB2312" w:hint="eastAsia"/>
          <w:sz w:val="30"/>
          <w:szCs w:val="30"/>
        </w:rPr>
        <w:t>，其中：</w:t>
      </w:r>
    </w:p>
    <w:p w:rsidR="00C95CD8" w:rsidRDefault="00C95CD8" w:rsidP="00C95CD8">
      <w:pPr>
        <w:spacing w:line="580" w:lineRule="exact"/>
        <w:ind w:firstLineChars="200" w:firstLine="600"/>
        <w:rPr>
          <w:rFonts w:eastAsia="仿宋_GB2312"/>
          <w:sz w:val="30"/>
          <w:szCs w:val="30"/>
        </w:rPr>
      </w:pPr>
      <w:r>
        <w:rPr>
          <w:rFonts w:eastAsia="仿宋_GB2312" w:hint="eastAsia"/>
          <w:sz w:val="30"/>
          <w:szCs w:val="30"/>
        </w:rPr>
        <w:t>“行政事业单位医疗”</w:t>
      </w:r>
      <w:r>
        <w:rPr>
          <w:rFonts w:eastAsia="仿宋_GB2312" w:hint="eastAsia"/>
          <w:sz w:val="30"/>
          <w:szCs w:val="30"/>
          <w:u w:val="single"/>
        </w:rPr>
        <w:t>549.6</w:t>
      </w:r>
      <w:r>
        <w:rPr>
          <w:rFonts w:eastAsia="仿宋_GB2312" w:hint="eastAsia"/>
          <w:sz w:val="30"/>
          <w:szCs w:val="30"/>
        </w:rPr>
        <w:t>万元，包括：“事业单位医疗”</w:t>
      </w:r>
      <w:r>
        <w:rPr>
          <w:rFonts w:eastAsia="仿宋_GB2312" w:hint="eastAsia"/>
          <w:sz w:val="30"/>
          <w:szCs w:val="30"/>
          <w:u w:val="single"/>
        </w:rPr>
        <w:t>399</w:t>
      </w:r>
      <w:r>
        <w:rPr>
          <w:rFonts w:eastAsia="仿宋_GB2312" w:hint="eastAsia"/>
          <w:sz w:val="30"/>
          <w:szCs w:val="30"/>
        </w:rPr>
        <w:t>万元，主要用于</w:t>
      </w:r>
      <w:r w:rsidRPr="0073676B">
        <w:rPr>
          <w:rFonts w:eastAsia="仿宋_GB2312" w:hint="eastAsia"/>
          <w:sz w:val="30"/>
          <w:szCs w:val="30"/>
          <w:u w:val="single"/>
        </w:rPr>
        <w:t>医疗保险缴费支出</w:t>
      </w:r>
      <w:r>
        <w:rPr>
          <w:rFonts w:eastAsia="仿宋_GB2312" w:hint="eastAsia"/>
          <w:sz w:val="30"/>
          <w:szCs w:val="30"/>
        </w:rPr>
        <w:t>；“其他行政事业单位医疗支出”</w:t>
      </w:r>
      <w:r>
        <w:rPr>
          <w:rFonts w:eastAsia="仿宋_GB2312" w:hint="eastAsia"/>
          <w:sz w:val="30"/>
          <w:szCs w:val="30"/>
          <w:u w:val="single"/>
        </w:rPr>
        <w:t>150.6</w:t>
      </w:r>
      <w:r>
        <w:rPr>
          <w:rFonts w:eastAsia="仿宋_GB2312" w:hint="eastAsia"/>
          <w:sz w:val="30"/>
          <w:szCs w:val="30"/>
        </w:rPr>
        <w:t>万元，主要用于</w:t>
      </w:r>
      <w:r w:rsidRPr="0073676B">
        <w:rPr>
          <w:rFonts w:eastAsia="仿宋_GB2312" w:hint="eastAsia"/>
          <w:sz w:val="30"/>
          <w:szCs w:val="30"/>
          <w:u w:val="single"/>
        </w:rPr>
        <w:t>其他医疗保险缴费支出</w:t>
      </w:r>
      <w:r>
        <w:rPr>
          <w:rFonts w:eastAsia="仿宋_GB2312" w:hint="eastAsia"/>
          <w:sz w:val="30"/>
          <w:szCs w:val="30"/>
        </w:rPr>
        <w:t>。</w:t>
      </w:r>
      <w:r>
        <w:rPr>
          <w:rFonts w:eastAsia="仿宋_GB2312"/>
          <w:sz w:val="30"/>
          <w:szCs w:val="30"/>
        </w:rPr>
        <w:t xml:space="preserve"> </w:t>
      </w:r>
    </w:p>
    <w:p w:rsidR="00C95CD8" w:rsidRDefault="00C95CD8" w:rsidP="00C95CD8">
      <w:pPr>
        <w:pStyle w:val="2"/>
        <w:spacing w:line="600" w:lineRule="exact"/>
        <w:ind w:firstLineChars="200" w:firstLine="600"/>
        <w:rPr>
          <w:rFonts w:ascii="黑体" w:eastAsia="黑体" w:hAnsi="黑体"/>
          <w:b w:val="0"/>
          <w:sz w:val="30"/>
          <w:szCs w:val="30"/>
        </w:rPr>
      </w:pPr>
      <w:bookmarkStart w:id="10" w:name="_Toc78784576"/>
      <w:r>
        <w:rPr>
          <w:rFonts w:ascii="黑体" w:eastAsia="黑体" w:hAnsi="黑体"/>
          <w:b w:val="0"/>
          <w:sz w:val="30"/>
          <w:szCs w:val="30"/>
        </w:rPr>
        <w:t>六、</w:t>
      </w:r>
      <w:r>
        <w:rPr>
          <w:rFonts w:ascii="黑体" w:eastAsia="黑体" w:hAnsi="黑体" w:hint="eastAsia"/>
          <w:b w:val="0"/>
          <w:sz w:val="30"/>
          <w:szCs w:val="30"/>
        </w:rPr>
        <w:t>关于</w:t>
      </w:r>
      <w:r>
        <w:rPr>
          <w:rFonts w:ascii="黑体" w:eastAsia="黑体" w:hAnsi="黑体"/>
          <w:b w:val="0"/>
          <w:sz w:val="30"/>
          <w:szCs w:val="30"/>
        </w:rPr>
        <w:t>一般公共预算基本支出情况</w:t>
      </w:r>
      <w:bookmarkEnd w:id="10"/>
      <w:r>
        <w:rPr>
          <w:rFonts w:ascii="黑体" w:eastAsia="黑体" w:hAnsi="黑体" w:hint="eastAsia"/>
          <w:b w:val="0"/>
          <w:sz w:val="30"/>
          <w:szCs w:val="30"/>
        </w:rPr>
        <w:t>表的说明</w:t>
      </w:r>
    </w:p>
    <w:p w:rsidR="00C95CD8" w:rsidRDefault="00C95CD8" w:rsidP="00C95CD8">
      <w:pPr>
        <w:spacing w:line="600" w:lineRule="exact"/>
        <w:ind w:firstLineChars="200" w:firstLine="600"/>
        <w:rPr>
          <w:rFonts w:eastAsia="仿宋_GB2312"/>
          <w:sz w:val="30"/>
          <w:szCs w:val="30"/>
        </w:rPr>
      </w:pPr>
      <w:r>
        <w:rPr>
          <w:rFonts w:eastAsia="仿宋_GB2312" w:hint="eastAsia"/>
          <w:sz w:val="30"/>
          <w:szCs w:val="30"/>
        </w:rPr>
        <w:t>天津中德应用技术大学</w:t>
      </w:r>
      <w:r>
        <w:rPr>
          <w:rFonts w:eastAsia="仿宋_GB2312"/>
          <w:sz w:val="30"/>
          <w:szCs w:val="30"/>
        </w:rPr>
        <w:t>一般公共预算</w:t>
      </w:r>
      <w:r>
        <w:rPr>
          <w:rFonts w:eastAsia="仿宋_GB2312" w:hint="eastAsia"/>
          <w:sz w:val="30"/>
          <w:szCs w:val="30"/>
        </w:rPr>
        <w:t>基本支出</w:t>
      </w:r>
      <w:r w:rsidRPr="005D53CC">
        <w:rPr>
          <w:rFonts w:eastAsia="仿宋_GB2312"/>
          <w:sz w:val="30"/>
          <w:szCs w:val="30"/>
          <w:u w:val="single"/>
        </w:rPr>
        <w:t>20284.6</w:t>
      </w:r>
      <w:r>
        <w:rPr>
          <w:rFonts w:eastAsia="仿宋_GB2312"/>
          <w:sz w:val="30"/>
          <w:szCs w:val="30"/>
        </w:rPr>
        <w:t>万元，与</w:t>
      </w:r>
      <w:r>
        <w:rPr>
          <w:rFonts w:eastAsia="仿宋_GB2312" w:hint="eastAsia"/>
          <w:sz w:val="30"/>
          <w:szCs w:val="30"/>
        </w:rPr>
        <w:t>2022</w:t>
      </w:r>
      <w:r>
        <w:rPr>
          <w:rFonts w:eastAsia="仿宋_GB2312"/>
          <w:sz w:val="30"/>
          <w:szCs w:val="30"/>
        </w:rPr>
        <w:t>年</w:t>
      </w:r>
      <w:r>
        <w:rPr>
          <w:rFonts w:eastAsia="仿宋_GB2312" w:hint="eastAsia"/>
          <w:sz w:val="30"/>
          <w:szCs w:val="30"/>
        </w:rPr>
        <w:t>预算</w:t>
      </w:r>
      <w:r>
        <w:rPr>
          <w:rFonts w:eastAsia="仿宋_GB2312"/>
          <w:sz w:val="30"/>
          <w:szCs w:val="30"/>
        </w:rPr>
        <w:t>相比</w:t>
      </w:r>
      <w:r>
        <w:rPr>
          <w:rFonts w:eastAsia="仿宋_GB2312" w:hint="eastAsia"/>
          <w:sz w:val="30"/>
          <w:szCs w:val="30"/>
        </w:rPr>
        <w:t>减少</w:t>
      </w:r>
      <w:r>
        <w:rPr>
          <w:rFonts w:eastAsia="仿宋_GB2312" w:hint="eastAsia"/>
          <w:sz w:val="30"/>
          <w:szCs w:val="30"/>
          <w:u w:val="single"/>
        </w:rPr>
        <w:t>278.3</w:t>
      </w:r>
      <w:r>
        <w:rPr>
          <w:rFonts w:eastAsia="仿宋_GB2312"/>
          <w:sz w:val="30"/>
          <w:szCs w:val="30"/>
        </w:rPr>
        <w:t>万元，</w:t>
      </w:r>
      <w:r>
        <w:rPr>
          <w:rFonts w:eastAsia="仿宋_GB2312" w:hint="eastAsia"/>
          <w:sz w:val="30"/>
          <w:szCs w:val="30"/>
        </w:rPr>
        <w:t>主要原因是</w:t>
      </w:r>
      <w:r>
        <w:rPr>
          <w:rFonts w:eastAsia="仿宋_GB2312" w:hint="eastAsia"/>
          <w:sz w:val="30"/>
          <w:szCs w:val="30"/>
          <w:u w:val="single"/>
        </w:rPr>
        <w:t>人员经费减少</w:t>
      </w:r>
      <w:r>
        <w:rPr>
          <w:rFonts w:eastAsia="仿宋_GB2312" w:hint="eastAsia"/>
          <w:sz w:val="30"/>
          <w:szCs w:val="30"/>
        </w:rPr>
        <w:t>。其中：</w:t>
      </w:r>
    </w:p>
    <w:p w:rsidR="00C95CD8" w:rsidRDefault="00C95CD8" w:rsidP="00C95CD8">
      <w:pPr>
        <w:spacing w:line="600" w:lineRule="exact"/>
        <w:ind w:firstLineChars="200" w:firstLine="600"/>
        <w:rPr>
          <w:rFonts w:eastAsia="仿宋_GB2312"/>
          <w:sz w:val="30"/>
          <w:szCs w:val="30"/>
        </w:rPr>
      </w:pPr>
      <w:r>
        <w:rPr>
          <w:rFonts w:eastAsia="仿宋_GB2312" w:hint="eastAsia"/>
          <w:sz w:val="30"/>
          <w:szCs w:val="30"/>
        </w:rPr>
        <w:t>人员经费</w:t>
      </w:r>
      <w:r w:rsidRPr="005D53CC">
        <w:rPr>
          <w:rFonts w:eastAsia="仿宋_GB2312"/>
          <w:sz w:val="30"/>
          <w:szCs w:val="30"/>
          <w:u w:val="single"/>
        </w:rPr>
        <w:t>16202.4</w:t>
      </w:r>
      <w:r>
        <w:rPr>
          <w:rFonts w:eastAsia="仿宋_GB2312"/>
          <w:sz w:val="30"/>
          <w:szCs w:val="30"/>
        </w:rPr>
        <w:t>万元</w:t>
      </w:r>
      <w:r>
        <w:rPr>
          <w:rFonts w:eastAsia="仿宋_GB2312" w:hint="eastAsia"/>
          <w:sz w:val="30"/>
          <w:szCs w:val="30"/>
        </w:rPr>
        <w:t>，主要包括：</w:t>
      </w:r>
      <w:r w:rsidRPr="005D53CC">
        <w:rPr>
          <w:rFonts w:eastAsia="仿宋_GB2312" w:hint="eastAsia"/>
          <w:sz w:val="30"/>
          <w:szCs w:val="30"/>
        </w:rPr>
        <w:t>工资福利支出</w:t>
      </w:r>
      <w:r>
        <w:rPr>
          <w:rFonts w:eastAsia="仿宋_GB2312" w:hint="eastAsia"/>
          <w:sz w:val="30"/>
          <w:szCs w:val="30"/>
        </w:rPr>
        <w:t>、</w:t>
      </w:r>
      <w:r w:rsidRPr="005D53CC">
        <w:rPr>
          <w:rFonts w:eastAsia="仿宋_GB2312" w:hint="eastAsia"/>
          <w:sz w:val="30"/>
          <w:szCs w:val="30"/>
        </w:rPr>
        <w:t>对个人和家庭的补助</w:t>
      </w:r>
      <w:r>
        <w:rPr>
          <w:rFonts w:eastAsia="仿宋_GB2312" w:hint="eastAsia"/>
          <w:sz w:val="30"/>
          <w:szCs w:val="30"/>
        </w:rPr>
        <w:t>；</w:t>
      </w:r>
    </w:p>
    <w:p w:rsidR="00C95CD8" w:rsidRDefault="00C95CD8" w:rsidP="00C95CD8">
      <w:pPr>
        <w:spacing w:line="600" w:lineRule="exact"/>
        <w:ind w:firstLineChars="200" w:firstLine="600"/>
        <w:rPr>
          <w:rFonts w:eastAsia="仿宋_GB2312"/>
          <w:sz w:val="30"/>
          <w:szCs w:val="30"/>
        </w:rPr>
      </w:pPr>
      <w:r>
        <w:rPr>
          <w:rFonts w:eastAsia="仿宋_GB2312" w:hint="eastAsia"/>
          <w:sz w:val="30"/>
          <w:szCs w:val="30"/>
        </w:rPr>
        <w:t>公用经费</w:t>
      </w:r>
      <w:r w:rsidRPr="005D53CC">
        <w:rPr>
          <w:rFonts w:eastAsia="仿宋_GB2312"/>
          <w:sz w:val="30"/>
          <w:szCs w:val="30"/>
          <w:u w:val="single"/>
        </w:rPr>
        <w:t>4082.2</w:t>
      </w:r>
      <w:r>
        <w:rPr>
          <w:rFonts w:eastAsia="仿宋_GB2312"/>
          <w:sz w:val="30"/>
          <w:szCs w:val="30"/>
        </w:rPr>
        <w:t>万元</w:t>
      </w:r>
      <w:r>
        <w:rPr>
          <w:rFonts w:eastAsia="仿宋_GB2312" w:hint="eastAsia"/>
          <w:sz w:val="30"/>
          <w:szCs w:val="30"/>
        </w:rPr>
        <w:t>，主要包括：</w:t>
      </w:r>
      <w:r w:rsidRPr="005D53CC">
        <w:rPr>
          <w:rFonts w:eastAsia="仿宋_GB2312" w:hint="eastAsia"/>
          <w:sz w:val="30"/>
          <w:szCs w:val="30"/>
        </w:rPr>
        <w:t>商品和服务支出</w:t>
      </w:r>
      <w:r>
        <w:rPr>
          <w:rFonts w:eastAsia="仿宋_GB2312" w:hint="eastAsia"/>
          <w:sz w:val="30"/>
          <w:szCs w:val="30"/>
        </w:rPr>
        <w:t>、</w:t>
      </w:r>
      <w:r w:rsidRPr="005D53CC">
        <w:rPr>
          <w:rFonts w:eastAsia="仿宋_GB2312" w:hint="eastAsia"/>
          <w:sz w:val="30"/>
          <w:szCs w:val="30"/>
        </w:rPr>
        <w:t>资本性支出</w:t>
      </w:r>
      <w:r>
        <w:rPr>
          <w:rFonts w:eastAsia="仿宋_GB2312" w:hint="eastAsia"/>
          <w:sz w:val="30"/>
          <w:szCs w:val="30"/>
        </w:rPr>
        <w:t>。</w:t>
      </w:r>
    </w:p>
    <w:p w:rsidR="00C95CD8" w:rsidRDefault="00C95CD8" w:rsidP="00C95CD8">
      <w:pPr>
        <w:pStyle w:val="2"/>
        <w:spacing w:line="600" w:lineRule="exact"/>
        <w:ind w:firstLineChars="200" w:firstLine="600"/>
        <w:rPr>
          <w:rFonts w:ascii="黑体" w:eastAsia="黑体" w:hAnsi="黑体"/>
          <w:b w:val="0"/>
          <w:sz w:val="30"/>
          <w:szCs w:val="30"/>
        </w:rPr>
      </w:pPr>
      <w:bookmarkStart w:id="11" w:name="_Toc78784577"/>
      <w:r>
        <w:rPr>
          <w:rFonts w:ascii="黑体" w:eastAsia="黑体" w:hAnsi="黑体" w:hint="eastAsia"/>
          <w:b w:val="0"/>
          <w:sz w:val="30"/>
          <w:szCs w:val="30"/>
        </w:rPr>
        <w:lastRenderedPageBreak/>
        <w:t>七、关于一般公共预算“三公”经费支出情况表的说明</w:t>
      </w:r>
    </w:p>
    <w:p w:rsidR="00C95CD8" w:rsidRDefault="00C95CD8" w:rsidP="00C95CD8">
      <w:pPr>
        <w:spacing w:line="560" w:lineRule="exact"/>
        <w:ind w:firstLineChars="200" w:firstLine="600"/>
        <w:rPr>
          <w:rFonts w:eastAsia="仿宋_GB2312"/>
          <w:sz w:val="30"/>
          <w:szCs w:val="30"/>
        </w:rPr>
      </w:pPr>
      <w:r>
        <w:rPr>
          <w:rFonts w:eastAsia="仿宋_GB2312"/>
          <w:sz w:val="30"/>
          <w:szCs w:val="30"/>
        </w:rPr>
        <w:t>20</w:t>
      </w:r>
      <w:r>
        <w:rPr>
          <w:rFonts w:eastAsia="仿宋_GB2312" w:hint="eastAsia"/>
          <w:sz w:val="30"/>
          <w:szCs w:val="30"/>
        </w:rPr>
        <w:t>23</w:t>
      </w:r>
      <w:r>
        <w:rPr>
          <w:rFonts w:eastAsia="仿宋_GB2312"/>
          <w:sz w:val="30"/>
          <w:szCs w:val="30"/>
        </w:rPr>
        <w:t>年一般公共预算</w:t>
      </w:r>
      <w:r>
        <w:rPr>
          <w:rFonts w:eastAsia="仿宋_GB2312"/>
          <w:sz w:val="30"/>
          <w:szCs w:val="30"/>
        </w:rPr>
        <w:t>“</w:t>
      </w:r>
      <w:r>
        <w:rPr>
          <w:rFonts w:eastAsia="仿宋_GB2312"/>
          <w:sz w:val="30"/>
          <w:szCs w:val="30"/>
        </w:rPr>
        <w:t>三公</w:t>
      </w:r>
      <w:r>
        <w:rPr>
          <w:rFonts w:eastAsia="仿宋_GB2312"/>
          <w:sz w:val="30"/>
          <w:szCs w:val="30"/>
        </w:rPr>
        <w:t>”</w:t>
      </w:r>
      <w:r>
        <w:rPr>
          <w:rFonts w:eastAsia="仿宋_GB2312"/>
          <w:sz w:val="30"/>
          <w:szCs w:val="30"/>
        </w:rPr>
        <w:t>经费安排</w:t>
      </w:r>
      <w:r>
        <w:rPr>
          <w:rFonts w:eastAsia="仿宋_GB2312" w:hint="eastAsia"/>
          <w:sz w:val="30"/>
          <w:szCs w:val="30"/>
          <w:u w:val="single"/>
        </w:rPr>
        <w:t>11.5</w:t>
      </w:r>
      <w:r>
        <w:rPr>
          <w:rFonts w:eastAsia="仿宋_GB2312"/>
          <w:sz w:val="30"/>
          <w:szCs w:val="30"/>
        </w:rPr>
        <w:t>万元，与</w:t>
      </w:r>
      <w:r>
        <w:rPr>
          <w:rFonts w:eastAsia="仿宋_GB2312"/>
          <w:sz w:val="30"/>
          <w:szCs w:val="30"/>
        </w:rPr>
        <w:t>20</w:t>
      </w:r>
      <w:r>
        <w:rPr>
          <w:rFonts w:eastAsia="仿宋_GB2312" w:hint="eastAsia"/>
          <w:sz w:val="30"/>
          <w:szCs w:val="30"/>
        </w:rPr>
        <w:t>22</w:t>
      </w:r>
      <w:r>
        <w:rPr>
          <w:rFonts w:eastAsia="仿宋_GB2312"/>
          <w:sz w:val="30"/>
          <w:szCs w:val="30"/>
        </w:rPr>
        <w:t>年预算相比增加（减少）</w:t>
      </w:r>
      <w:r>
        <w:rPr>
          <w:rFonts w:eastAsia="仿宋_GB2312" w:hint="eastAsia"/>
          <w:sz w:val="30"/>
          <w:szCs w:val="30"/>
          <w:u w:val="single"/>
        </w:rPr>
        <w:t>0</w:t>
      </w:r>
      <w:r>
        <w:rPr>
          <w:rFonts w:eastAsia="仿宋_GB2312"/>
          <w:sz w:val="30"/>
          <w:szCs w:val="30"/>
        </w:rPr>
        <w:t>万元，主要原因是</w:t>
      </w:r>
      <w:r>
        <w:rPr>
          <w:rFonts w:eastAsia="仿宋_GB2312" w:hint="eastAsia"/>
          <w:sz w:val="30"/>
          <w:szCs w:val="30"/>
          <w:u w:val="single"/>
        </w:rPr>
        <w:t>公务用车数量无变动</w:t>
      </w:r>
      <w:r>
        <w:rPr>
          <w:rFonts w:eastAsia="仿宋_GB2312"/>
          <w:sz w:val="30"/>
          <w:szCs w:val="30"/>
        </w:rPr>
        <w:t>。具体情况：</w:t>
      </w:r>
    </w:p>
    <w:p w:rsidR="00C95CD8" w:rsidRDefault="00C95CD8" w:rsidP="00C95CD8">
      <w:pPr>
        <w:spacing w:line="560" w:lineRule="exact"/>
        <w:ind w:firstLineChars="200" w:firstLine="600"/>
        <w:rPr>
          <w:rFonts w:eastAsia="仿宋_GB2312"/>
          <w:sz w:val="30"/>
          <w:szCs w:val="30"/>
        </w:rPr>
      </w:pPr>
      <w:r>
        <w:rPr>
          <w:rFonts w:eastAsia="仿宋_GB2312"/>
          <w:sz w:val="30"/>
          <w:szCs w:val="30"/>
        </w:rPr>
        <w:t>一、</w:t>
      </w:r>
      <w:r>
        <w:rPr>
          <w:rFonts w:eastAsia="仿宋_GB2312"/>
          <w:sz w:val="30"/>
          <w:szCs w:val="30"/>
        </w:rPr>
        <w:t>20</w:t>
      </w:r>
      <w:r>
        <w:rPr>
          <w:rFonts w:eastAsia="仿宋_GB2312" w:hint="eastAsia"/>
          <w:sz w:val="30"/>
          <w:szCs w:val="30"/>
        </w:rPr>
        <w:t>23</w:t>
      </w:r>
      <w:r>
        <w:rPr>
          <w:rFonts w:eastAsia="仿宋_GB2312"/>
          <w:sz w:val="30"/>
          <w:szCs w:val="30"/>
        </w:rPr>
        <w:t>年因公出国（境）费预算</w:t>
      </w:r>
      <w:r>
        <w:rPr>
          <w:rFonts w:eastAsia="仿宋_GB2312" w:hint="eastAsia"/>
          <w:sz w:val="30"/>
          <w:szCs w:val="30"/>
          <w:u w:val="single"/>
        </w:rPr>
        <w:t>0</w:t>
      </w:r>
      <w:r>
        <w:rPr>
          <w:rFonts w:eastAsia="仿宋_GB2312"/>
          <w:sz w:val="30"/>
          <w:szCs w:val="30"/>
        </w:rPr>
        <w:t>万元，与</w:t>
      </w:r>
      <w:r>
        <w:rPr>
          <w:rFonts w:eastAsia="仿宋_GB2312"/>
          <w:sz w:val="30"/>
          <w:szCs w:val="30"/>
        </w:rPr>
        <w:t>20</w:t>
      </w:r>
      <w:r>
        <w:rPr>
          <w:rFonts w:eastAsia="仿宋_GB2312" w:hint="eastAsia"/>
          <w:sz w:val="30"/>
          <w:szCs w:val="30"/>
        </w:rPr>
        <w:t>22</w:t>
      </w:r>
      <w:r>
        <w:rPr>
          <w:rFonts w:eastAsia="仿宋_GB2312"/>
          <w:sz w:val="30"/>
          <w:szCs w:val="30"/>
        </w:rPr>
        <w:t>年预算相比增加（减少）</w:t>
      </w:r>
      <w:r>
        <w:rPr>
          <w:rFonts w:eastAsia="仿宋_GB2312" w:hint="eastAsia"/>
          <w:sz w:val="30"/>
          <w:szCs w:val="30"/>
          <w:u w:val="single"/>
        </w:rPr>
        <w:t>0</w:t>
      </w:r>
      <w:r>
        <w:rPr>
          <w:rFonts w:eastAsia="仿宋_GB2312"/>
          <w:sz w:val="30"/>
          <w:szCs w:val="30"/>
        </w:rPr>
        <w:t>万元，主要原因是</w:t>
      </w:r>
      <w:r w:rsidRPr="00980E90">
        <w:rPr>
          <w:rFonts w:eastAsia="仿宋_GB2312" w:hint="eastAsia"/>
          <w:sz w:val="30"/>
          <w:szCs w:val="30"/>
          <w:u w:val="single"/>
        </w:rPr>
        <w:t>本部门一般公共预算未安排</w:t>
      </w:r>
      <w:r w:rsidRPr="00980E90">
        <w:rPr>
          <w:rFonts w:eastAsia="仿宋_GB2312"/>
          <w:sz w:val="30"/>
          <w:szCs w:val="30"/>
          <w:u w:val="single"/>
        </w:rPr>
        <w:t>因公出国（境）费</w:t>
      </w:r>
      <w:r>
        <w:rPr>
          <w:rFonts w:eastAsia="仿宋_GB2312"/>
          <w:sz w:val="30"/>
          <w:szCs w:val="30"/>
        </w:rPr>
        <w:t>。</w:t>
      </w:r>
    </w:p>
    <w:p w:rsidR="00C95CD8" w:rsidRDefault="00C95CD8" w:rsidP="00C95CD8">
      <w:pPr>
        <w:spacing w:line="560" w:lineRule="exact"/>
        <w:ind w:firstLineChars="200" w:firstLine="600"/>
        <w:jc w:val="both"/>
        <w:rPr>
          <w:rFonts w:eastAsia="仿宋_GB2312"/>
          <w:sz w:val="30"/>
          <w:szCs w:val="30"/>
        </w:rPr>
      </w:pPr>
      <w:r>
        <w:rPr>
          <w:rFonts w:eastAsia="仿宋_GB2312"/>
          <w:sz w:val="30"/>
          <w:szCs w:val="30"/>
        </w:rPr>
        <w:t>二、</w:t>
      </w:r>
      <w:r>
        <w:rPr>
          <w:rFonts w:eastAsia="仿宋_GB2312"/>
          <w:sz w:val="30"/>
          <w:szCs w:val="30"/>
        </w:rPr>
        <w:t>20</w:t>
      </w:r>
      <w:r>
        <w:rPr>
          <w:rFonts w:eastAsia="仿宋_GB2312" w:hint="eastAsia"/>
          <w:sz w:val="30"/>
          <w:szCs w:val="30"/>
        </w:rPr>
        <w:t>23</w:t>
      </w:r>
      <w:r>
        <w:rPr>
          <w:rFonts w:eastAsia="仿宋_GB2312"/>
          <w:sz w:val="30"/>
          <w:szCs w:val="30"/>
        </w:rPr>
        <w:t>年公务用车购置及运行费预算</w:t>
      </w:r>
      <w:r>
        <w:rPr>
          <w:rFonts w:eastAsia="仿宋_GB2312" w:hint="eastAsia"/>
          <w:sz w:val="30"/>
          <w:szCs w:val="30"/>
          <w:u w:val="single"/>
        </w:rPr>
        <w:t>11.5</w:t>
      </w:r>
      <w:r>
        <w:rPr>
          <w:rFonts w:eastAsia="仿宋_GB2312"/>
          <w:sz w:val="30"/>
          <w:szCs w:val="30"/>
        </w:rPr>
        <w:t>万元，其中公务用车运行费</w:t>
      </w:r>
      <w:r>
        <w:rPr>
          <w:rFonts w:eastAsia="仿宋_GB2312" w:hint="eastAsia"/>
          <w:sz w:val="30"/>
          <w:szCs w:val="30"/>
          <w:u w:val="single"/>
        </w:rPr>
        <w:t>11.5</w:t>
      </w:r>
      <w:r>
        <w:rPr>
          <w:rFonts w:eastAsia="仿宋_GB2312"/>
          <w:sz w:val="30"/>
          <w:szCs w:val="30"/>
        </w:rPr>
        <w:t>万元，与</w:t>
      </w:r>
      <w:r>
        <w:rPr>
          <w:rFonts w:eastAsia="仿宋_GB2312"/>
          <w:sz w:val="30"/>
          <w:szCs w:val="30"/>
        </w:rPr>
        <w:t>20</w:t>
      </w:r>
      <w:r>
        <w:rPr>
          <w:rFonts w:eastAsia="仿宋_GB2312" w:hint="eastAsia"/>
          <w:sz w:val="30"/>
          <w:szCs w:val="30"/>
        </w:rPr>
        <w:t>22</w:t>
      </w:r>
      <w:r>
        <w:rPr>
          <w:rFonts w:eastAsia="仿宋_GB2312"/>
          <w:sz w:val="30"/>
          <w:szCs w:val="30"/>
        </w:rPr>
        <w:t>年预算相比增加（减少）</w:t>
      </w:r>
      <w:r>
        <w:rPr>
          <w:rFonts w:eastAsia="仿宋_GB2312" w:hint="eastAsia"/>
          <w:sz w:val="30"/>
          <w:szCs w:val="30"/>
          <w:u w:val="single"/>
        </w:rPr>
        <w:t>0</w:t>
      </w:r>
      <w:r>
        <w:rPr>
          <w:rFonts w:eastAsia="仿宋_GB2312"/>
          <w:sz w:val="30"/>
          <w:szCs w:val="30"/>
        </w:rPr>
        <w:t>万元，主要原因是</w:t>
      </w:r>
      <w:r>
        <w:rPr>
          <w:rFonts w:eastAsia="仿宋_GB2312" w:hint="eastAsia"/>
          <w:sz w:val="30"/>
          <w:szCs w:val="30"/>
          <w:u w:val="single"/>
        </w:rPr>
        <w:t>公务用车数量无变动</w:t>
      </w:r>
      <w:r>
        <w:rPr>
          <w:rFonts w:eastAsia="仿宋_GB2312"/>
          <w:sz w:val="30"/>
          <w:szCs w:val="30"/>
        </w:rPr>
        <w:t>；公务用车购置费</w:t>
      </w:r>
      <w:r>
        <w:rPr>
          <w:rFonts w:eastAsia="仿宋_GB2312" w:hint="eastAsia"/>
          <w:sz w:val="30"/>
          <w:szCs w:val="30"/>
          <w:u w:val="single"/>
        </w:rPr>
        <w:t>0</w:t>
      </w:r>
      <w:r>
        <w:rPr>
          <w:rFonts w:eastAsia="仿宋_GB2312"/>
          <w:sz w:val="30"/>
          <w:szCs w:val="30"/>
        </w:rPr>
        <w:t>万元，与</w:t>
      </w:r>
      <w:r>
        <w:rPr>
          <w:rFonts w:eastAsia="仿宋_GB2312"/>
          <w:sz w:val="30"/>
          <w:szCs w:val="30"/>
        </w:rPr>
        <w:t>20</w:t>
      </w:r>
      <w:r>
        <w:rPr>
          <w:rFonts w:eastAsia="仿宋_GB2312" w:hint="eastAsia"/>
          <w:sz w:val="30"/>
          <w:szCs w:val="30"/>
        </w:rPr>
        <w:t>22</w:t>
      </w:r>
      <w:r>
        <w:rPr>
          <w:rFonts w:eastAsia="仿宋_GB2312"/>
          <w:sz w:val="30"/>
          <w:szCs w:val="30"/>
        </w:rPr>
        <w:t>年预算相比增加（减少）</w:t>
      </w:r>
      <w:r>
        <w:rPr>
          <w:rFonts w:eastAsia="仿宋_GB2312" w:hint="eastAsia"/>
          <w:sz w:val="30"/>
          <w:szCs w:val="30"/>
          <w:u w:val="single"/>
        </w:rPr>
        <w:t>0</w:t>
      </w:r>
      <w:r>
        <w:rPr>
          <w:rFonts w:eastAsia="仿宋_GB2312"/>
          <w:sz w:val="30"/>
          <w:szCs w:val="30"/>
        </w:rPr>
        <w:t>万元，主要原因是</w:t>
      </w:r>
      <w:r>
        <w:rPr>
          <w:rFonts w:eastAsia="仿宋_GB2312" w:hint="eastAsia"/>
          <w:sz w:val="30"/>
          <w:szCs w:val="30"/>
          <w:u w:val="single"/>
        </w:rPr>
        <w:t>公务用车数量无变动</w:t>
      </w:r>
      <w:r>
        <w:rPr>
          <w:rFonts w:eastAsia="仿宋_GB2312"/>
          <w:sz w:val="30"/>
          <w:szCs w:val="30"/>
        </w:rPr>
        <w:t>。</w:t>
      </w:r>
    </w:p>
    <w:p w:rsidR="00C95CD8" w:rsidRDefault="00C95CD8" w:rsidP="00C95CD8">
      <w:pPr>
        <w:spacing w:line="560" w:lineRule="exact"/>
        <w:ind w:firstLine="645"/>
        <w:rPr>
          <w:rFonts w:eastAsia="楷体_GB2312"/>
          <w:sz w:val="30"/>
          <w:szCs w:val="30"/>
        </w:rPr>
      </w:pPr>
      <w:r>
        <w:rPr>
          <w:rFonts w:eastAsia="仿宋_GB2312"/>
          <w:sz w:val="30"/>
          <w:szCs w:val="30"/>
        </w:rPr>
        <w:t>三、</w:t>
      </w:r>
      <w:r>
        <w:rPr>
          <w:rFonts w:eastAsia="仿宋_GB2312"/>
          <w:sz w:val="30"/>
          <w:szCs w:val="30"/>
        </w:rPr>
        <w:t>20</w:t>
      </w:r>
      <w:r>
        <w:rPr>
          <w:rFonts w:eastAsia="仿宋_GB2312" w:hint="eastAsia"/>
          <w:sz w:val="30"/>
          <w:szCs w:val="30"/>
        </w:rPr>
        <w:t>23</w:t>
      </w:r>
      <w:r>
        <w:rPr>
          <w:rFonts w:eastAsia="仿宋_GB2312"/>
          <w:sz w:val="30"/>
          <w:szCs w:val="30"/>
        </w:rPr>
        <w:t>年公务接待费预算</w:t>
      </w:r>
      <w:r>
        <w:rPr>
          <w:rFonts w:eastAsia="仿宋_GB2312" w:hint="eastAsia"/>
          <w:sz w:val="30"/>
          <w:szCs w:val="30"/>
          <w:u w:val="single"/>
        </w:rPr>
        <w:t>0</w:t>
      </w:r>
      <w:r>
        <w:rPr>
          <w:rFonts w:eastAsia="仿宋_GB2312"/>
          <w:sz w:val="30"/>
          <w:szCs w:val="30"/>
        </w:rPr>
        <w:t>万元，与</w:t>
      </w:r>
      <w:r>
        <w:rPr>
          <w:rFonts w:eastAsia="仿宋_GB2312"/>
          <w:sz w:val="30"/>
          <w:szCs w:val="30"/>
        </w:rPr>
        <w:t>20</w:t>
      </w:r>
      <w:r>
        <w:rPr>
          <w:rFonts w:eastAsia="仿宋_GB2312" w:hint="eastAsia"/>
          <w:sz w:val="30"/>
          <w:szCs w:val="30"/>
        </w:rPr>
        <w:t>22</w:t>
      </w:r>
      <w:r>
        <w:rPr>
          <w:rFonts w:eastAsia="仿宋_GB2312"/>
          <w:sz w:val="30"/>
          <w:szCs w:val="30"/>
        </w:rPr>
        <w:t>年预算相比增加（减少）</w:t>
      </w:r>
      <w:r>
        <w:rPr>
          <w:rFonts w:eastAsia="仿宋_GB2312" w:hint="eastAsia"/>
          <w:sz w:val="30"/>
          <w:szCs w:val="30"/>
          <w:u w:val="single"/>
        </w:rPr>
        <w:t>0</w:t>
      </w:r>
      <w:r>
        <w:rPr>
          <w:rFonts w:eastAsia="仿宋_GB2312"/>
          <w:sz w:val="30"/>
          <w:szCs w:val="30"/>
        </w:rPr>
        <w:t>万元，主要原因是</w:t>
      </w:r>
      <w:r w:rsidRPr="00980E90">
        <w:rPr>
          <w:rFonts w:eastAsia="仿宋_GB2312" w:hint="eastAsia"/>
          <w:sz w:val="30"/>
          <w:szCs w:val="30"/>
        </w:rPr>
        <w:t>本部门</w:t>
      </w:r>
      <w:r w:rsidRPr="00980E90">
        <w:rPr>
          <w:rFonts w:eastAsia="仿宋_GB2312" w:hint="eastAsia"/>
          <w:sz w:val="30"/>
          <w:szCs w:val="30"/>
          <w:u w:val="single"/>
        </w:rPr>
        <w:t>本部门一般公共预算未安排公务接待费</w:t>
      </w:r>
      <w:r>
        <w:rPr>
          <w:rFonts w:eastAsia="仿宋_GB2312"/>
          <w:sz w:val="30"/>
          <w:szCs w:val="30"/>
        </w:rPr>
        <w:t>。</w:t>
      </w:r>
    </w:p>
    <w:p w:rsidR="00C95CD8" w:rsidRDefault="00C95CD8" w:rsidP="00C95CD8">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八</w:t>
      </w:r>
      <w:r>
        <w:rPr>
          <w:rFonts w:ascii="黑体" w:eastAsia="黑体" w:hAnsi="黑体"/>
          <w:b w:val="0"/>
          <w:sz w:val="30"/>
          <w:szCs w:val="30"/>
        </w:rPr>
        <w:t>、</w:t>
      </w:r>
      <w:r>
        <w:rPr>
          <w:rFonts w:ascii="黑体" w:eastAsia="黑体" w:hAnsi="黑体" w:hint="eastAsia"/>
          <w:b w:val="0"/>
          <w:sz w:val="30"/>
          <w:szCs w:val="30"/>
        </w:rPr>
        <w:t>关于</w:t>
      </w:r>
      <w:r>
        <w:rPr>
          <w:rFonts w:ascii="黑体" w:eastAsia="黑体" w:hAnsi="黑体"/>
          <w:b w:val="0"/>
          <w:sz w:val="30"/>
          <w:szCs w:val="30"/>
        </w:rPr>
        <w:t>政府性基金预算</w:t>
      </w:r>
      <w:r>
        <w:rPr>
          <w:rFonts w:ascii="黑体" w:eastAsia="黑体" w:hAnsi="黑体" w:hint="eastAsia"/>
          <w:b w:val="0"/>
          <w:sz w:val="30"/>
          <w:szCs w:val="30"/>
        </w:rPr>
        <w:t>支出</w:t>
      </w:r>
      <w:r>
        <w:rPr>
          <w:rFonts w:ascii="黑体" w:eastAsia="黑体" w:hAnsi="黑体"/>
          <w:b w:val="0"/>
          <w:sz w:val="30"/>
          <w:szCs w:val="30"/>
        </w:rPr>
        <w:t>情况</w:t>
      </w:r>
      <w:bookmarkEnd w:id="11"/>
      <w:r>
        <w:rPr>
          <w:rFonts w:ascii="黑体" w:eastAsia="黑体" w:hAnsi="黑体" w:hint="eastAsia"/>
          <w:b w:val="0"/>
          <w:sz w:val="30"/>
          <w:szCs w:val="30"/>
        </w:rPr>
        <w:t>表的说明</w:t>
      </w:r>
    </w:p>
    <w:p w:rsidR="00C95CD8" w:rsidRDefault="00C95CD8" w:rsidP="00C95CD8">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（一）总体情况。</w:t>
      </w:r>
    </w:p>
    <w:p w:rsidR="00C95CD8" w:rsidRDefault="00C95CD8" w:rsidP="00C95CD8">
      <w:pPr>
        <w:spacing w:line="600" w:lineRule="exact"/>
        <w:ind w:firstLineChars="200" w:firstLine="600"/>
        <w:rPr>
          <w:rFonts w:eastAsia="仿宋_GB2312"/>
          <w:sz w:val="30"/>
          <w:szCs w:val="30"/>
        </w:rPr>
      </w:pPr>
      <w:r>
        <w:rPr>
          <w:rFonts w:eastAsia="仿宋_GB2312" w:hint="eastAsia"/>
          <w:sz w:val="30"/>
          <w:szCs w:val="30"/>
        </w:rPr>
        <w:t>天津中德应用技术大学</w:t>
      </w:r>
      <w:r>
        <w:rPr>
          <w:rFonts w:eastAsia="仿宋_GB2312"/>
          <w:sz w:val="30"/>
          <w:szCs w:val="30"/>
        </w:rPr>
        <w:t>政府性基金预算</w:t>
      </w:r>
      <w:r>
        <w:rPr>
          <w:rFonts w:eastAsia="仿宋_GB2312" w:hint="eastAsia"/>
          <w:sz w:val="30"/>
          <w:szCs w:val="30"/>
        </w:rPr>
        <w:t>支出</w:t>
      </w:r>
      <w:r>
        <w:rPr>
          <w:rFonts w:eastAsia="仿宋_GB2312" w:hint="eastAsia"/>
          <w:sz w:val="30"/>
          <w:szCs w:val="30"/>
          <w:u w:val="single"/>
        </w:rPr>
        <w:t>134.8</w:t>
      </w:r>
      <w:r>
        <w:rPr>
          <w:rFonts w:eastAsia="仿宋_GB2312"/>
          <w:sz w:val="30"/>
          <w:szCs w:val="30"/>
        </w:rPr>
        <w:t>万元</w:t>
      </w:r>
      <w:r>
        <w:rPr>
          <w:rFonts w:ascii="仿宋_GB2312" w:eastAsia="仿宋_GB2312" w:hint="eastAsia"/>
          <w:sz w:val="30"/>
          <w:szCs w:val="30"/>
        </w:rPr>
        <w:t>，</w:t>
      </w:r>
      <w:r>
        <w:rPr>
          <w:rFonts w:eastAsia="仿宋_GB2312"/>
          <w:sz w:val="30"/>
          <w:szCs w:val="30"/>
        </w:rPr>
        <w:t>与</w:t>
      </w:r>
      <w:r>
        <w:rPr>
          <w:rFonts w:eastAsia="仿宋_GB2312"/>
          <w:sz w:val="30"/>
          <w:szCs w:val="30"/>
        </w:rPr>
        <w:t>20</w:t>
      </w:r>
      <w:r>
        <w:rPr>
          <w:rFonts w:eastAsia="仿宋_GB2312" w:hint="eastAsia"/>
          <w:sz w:val="30"/>
          <w:szCs w:val="30"/>
        </w:rPr>
        <w:t>22</w:t>
      </w:r>
      <w:r>
        <w:rPr>
          <w:rFonts w:eastAsia="仿宋_GB2312"/>
          <w:sz w:val="30"/>
          <w:szCs w:val="30"/>
        </w:rPr>
        <w:t>年</w:t>
      </w:r>
      <w:r>
        <w:rPr>
          <w:rFonts w:eastAsia="仿宋_GB2312" w:hint="eastAsia"/>
          <w:sz w:val="30"/>
          <w:szCs w:val="30"/>
        </w:rPr>
        <w:t>预</w:t>
      </w:r>
      <w:r>
        <w:rPr>
          <w:rFonts w:eastAsia="仿宋_GB2312"/>
          <w:sz w:val="30"/>
          <w:szCs w:val="30"/>
        </w:rPr>
        <w:t>算相比增加</w:t>
      </w:r>
      <w:r w:rsidRPr="00963C38">
        <w:rPr>
          <w:rFonts w:eastAsia="仿宋_GB2312" w:hint="eastAsia"/>
          <w:sz w:val="30"/>
          <w:szCs w:val="30"/>
          <w:u w:val="single"/>
        </w:rPr>
        <w:t>134.8</w:t>
      </w:r>
      <w:r w:rsidRPr="00834617">
        <w:rPr>
          <w:rFonts w:eastAsia="仿宋_GB2312" w:hint="eastAsia"/>
          <w:sz w:val="30"/>
          <w:szCs w:val="30"/>
        </w:rPr>
        <w:t>万</w:t>
      </w:r>
      <w:r>
        <w:rPr>
          <w:rFonts w:eastAsia="仿宋_GB2312"/>
          <w:sz w:val="30"/>
          <w:szCs w:val="30"/>
        </w:rPr>
        <w:t>元，</w:t>
      </w:r>
      <w:r>
        <w:rPr>
          <w:rFonts w:eastAsia="仿宋_GB2312" w:hint="eastAsia"/>
          <w:sz w:val="30"/>
          <w:szCs w:val="30"/>
        </w:rPr>
        <w:t>主要原因是</w:t>
      </w:r>
      <w:r>
        <w:rPr>
          <w:rFonts w:eastAsia="仿宋_GB2312" w:hint="eastAsia"/>
          <w:sz w:val="30"/>
          <w:szCs w:val="30"/>
          <w:u w:val="single"/>
        </w:rPr>
        <w:t>用于偿还政府债券利息</w:t>
      </w:r>
      <w:r>
        <w:rPr>
          <w:rFonts w:eastAsia="仿宋_GB2312" w:hint="eastAsia"/>
          <w:sz w:val="30"/>
          <w:szCs w:val="30"/>
        </w:rPr>
        <w:t>。</w:t>
      </w:r>
    </w:p>
    <w:p w:rsidR="00C95CD8" w:rsidRDefault="00C95CD8" w:rsidP="00C95CD8">
      <w:pPr>
        <w:numPr>
          <w:ilvl w:val="0"/>
          <w:numId w:val="2"/>
        </w:numPr>
        <w:spacing w:line="600" w:lineRule="exact"/>
        <w:rPr>
          <w:rFonts w:ascii="楷体" w:eastAsia="楷体" w:hAnsi="楷体"/>
          <w:sz w:val="30"/>
          <w:szCs w:val="30"/>
        </w:rPr>
      </w:pPr>
      <w:r>
        <w:rPr>
          <w:rFonts w:ascii="楷体" w:eastAsia="楷体" w:hAnsi="楷体" w:cs="仿宋_GB2312"/>
          <w:b/>
          <w:sz w:val="30"/>
          <w:szCs w:val="30"/>
        </w:rPr>
        <w:t>具体情况</w:t>
      </w:r>
      <w:r>
        <w:rPr>
          <w:rFonts w:ascii="楷体" w:eastAsia="楷体" w:hAnsi="楷体" w:cs="仿宋_GB2312" w:hint="eastAsia"/>
          <w:b/>
          <w:sz w:val="30"/>
          <w:szCs w:val="30"/>
        </w:rPr>
        <w:t>。</w:t>
      </w:r>
    </w:p>
    <w:p w:rsidR="00C95CD8" w:rsidRDefault="00C95CD8" w:rsidP="00C95CD8">
      <w:pPr>
        <w:spacing w:line="580" w:lineRule="exact"/>
        <w:ind w:firstLineChars="200" w:firstLine="600"/>
        <w:rPr>
          <w:rFonts w:eastAsia="仿宋_GB2312"/>
          <w:sz w:val="30"/>
          <w:szCs w:val="30"/>
        </w:rPr>
      </w:pPr>
      <w:r>
        <w:rPr>
          <w:rFonts w:eastAsia="仿宋_GB2312"/>
          <w:sz w:val="30"/>
          <w:szCs w:val="30"/>
        </w:rPr>
        <w:t>“</w:t>
      </w:r>
      <w:r>
        <w:rPr>
          <w:rFonts w:eastAsia="仿宋_GB2312" w:hint="eastAsia"/>
          <w:sz w:val="30"/>
          <w:szCs w:val="30"/>
        </w:rPr>
        <w:t>债务付息支出”</w:t>
      </w:r>
      <w:r w:rsidRPr="00963C38">
        <w:rPr>
          <w:rFonts w:eastAsia="仿宋_GB2312" w:hint="eastAsia"/>
          <w:sz w:val="30"/>
          <w:szCs w:val="30"/>
          <w:u w:val="single"/>
        </w:rPr>
        <w:t>134.8</w:t>
      </w:r>
      <w:r>
        <w:rPr>
          <w:rFonts w:eastAsia="仿宋_GB2312"/>
          <w:sz w:val="30"/>
          <w:szCs w:val="30"/>
        </w:rPr>
        <w:t>万元，与</w:t>
      </w:r>
      <w:r>
        <w:rPr>
          <w:rFonts w:eastAsia="仿宋_GB2312"/>
          <w:sz w:val="30"/>
          <w:szCs w:val="30"/>
        </w:rPr>
        <w:t>20</w:t>
      </w:r>
      <w:r>
        <w:rPr>
          <w:rFonts w:eastAsia="仿宋_GB2312" w:hint="eastAsia"/>
          <w:sz w:val="30"/>
          <w:szCs w:val="30"/>
        </w:rPr>
        <w:t>22</w:t>
      </w:r>
      <w:r>
        <w:rPr>
          <w:rFonts w:eastAsia="仿宋_GB2312"/>
          <w:sz w:val="30"/>
          <w:szCs w:val="30"/>
        </w:rPr>
        <w:t>年</w:t>
      </w:r>
      <w:r>
        <w:rPr>
          <w:rFonts w:eastAsia="仿宋_GB2312" w:hint="eastAsia"/>
          <w:sz w:val="30"/>
          <w:szCs w:val="30"/>
        </w:rPr>
        <w:t>预</w:t>
      </w:r>
      <w:r>
        <w:rPr>
          <w:rFonts w:eastAsia="仿宋_GB2312"/>
          <w:sz w:val="30"/>
          <w:szCs w:val="30"/>
        </w:rPr>
        <w:t>算相比增加</w:t>
      </w:r>
      <w:r w:rsidRPr="00963C38">
        <w:rPr>
          <w:rFonts w:eastAsia="仿宋_GB2312" w:hint="eastAsia"/>
          <w:sz w:val="30"/>
          <w:szCs w:val="30"/>
          <w:u w:val="single"/>
        </w:rPr>
        <w:t>134.8</w:t>
      </w:r>
      <w:r w:rsidRPr="00834617">
        <w:rPr>
          <w:rFonts w:eastAsia="仿宋_GB2312" w:hint="eastAsia"/>
          <w:sz w:val="30"/>
          <w:szCs w:val="30"/>
        </w:rPr>
        <w:t>万</w:t>
      </w:r>
      <w:r>
        <w:rPr>
          <w:rFonts w:eastAsia="仿宋_GB2312"/>
          <w:sz w:val="30"/>
          <w:szCs w:val="30"/>
        </w:rPr>
        <w:t>元，</w:t>
      </w:r>
      <w:r>
        <w:rPr>
          <w:rFonts w:eastAsia="仿宋_GB2312" w:hint="eastAsia"/>
          <w:sz w:val="30"/>
          <w:szCs w:val="30"/>
        </w:rPr>
        <w:t>主要原因是</w:t>
      </w:r>
      <w:r>
        <w:rPr>
          <w:rFonts w:eastAsia="仿宋_GB2312" w:hint="eastAsia"/>
          <w:sz w:val="30"/>
          <w:szCs w:val="30"/>
          <w:u w:val="single"/>
        </w:rPr>
        <w:t>用于偿还政府债券利息</w:t>
      </w:r>
      <w:r>
        <w:rPr>
          <w:rFonts w:eastAsia="仿宋_GB2312"/>
          <w:sz w:val="30"/>
          <w:szCs w:val="30"/>
        </w:rPr>
        <w:t>，其中：</w:t>
      </w:r>
    </w:p>
    <w:p w:rsidR="00C95CD8" w:rsidRDefault="00C95CD8" w:rsidP="00C95CD8">
      <w:pPr>
        <w:spacing w:line="580" w:lineRule="exact"/>
        <w:ind w:firstLineChars="200" w:firstLine="600"/>
        <w:rPr>
          <w:rFonts w:eastAsia="仿宋_GB2312"/>
          <w:sz w:val="30"/>
          <w:szCs w:val="30"/>
        </w:rPr>
      </w:pPr>
      <w:r>
        <w:rPr>
          <w:rFonts w:eastAsia="仿宋_GB2312" w:hint="eastAsia"/>
          <w:sz w:val="30"/>
          <w:szCs w:val="30"/>
        </w:rPr>
        <w:t>“</w:t>
      </w:r>
      <w:r w:rsidRPr="00963C38">
        <w:rPr>
          <w:rFonts w:eastAsia="仿宋_GB2312" w:hint="eastAsia"/>
          <w:sz w:val="30"/>
          <w:szCs w:val="30"/>
        </w:rPr>
        <w:t>地方政府专项债务付息支出</w:t>
      </w:r>
      <w:r>
        <w:rPr>
          <w:rFonts w:eastAsia="仿宋_GB2312" w:hint="eastAsia"/>
          <w:sz w:val="30"/>
          <w:szCs w:val="30"/>
        </w:rPr>
        <w:t>”</w:t>
      </w:r>
      <w:r w:rsidRPr="00963C38">
        <w:rPr>
          <w:rFonts w:eastAsia="仿宋_GB2312" w:hint="eastAsia"/>
          <w:sz w:val="30"/>
          <w:szCs w:val="30"/>
          <w:u w:val="single"/>
        </w:rPr>
        <w:t>134.8</w:t>
      </w:r>
      <w:r>
        <w:rPr>
          <w:rFonts w:eastAsia="仿宋_GB2312"/>
          <w:sz w:val="30"/>
          <w:szCs w:val="30"/>
        </w:rPr>
        <w:t>万元，</w:t>
      </w:r>
      <w:r>
        <w:rPr>
          <w:rFonts w:eastAsia="仿宋_GB2312" w:hint="eastAsia"/>
          <w:sz w:val="30"/>
          <w:szCs w:val="30"/>
        </w:rPr>
        <w:t>包括</w:t>
      </w:r>
      <w:r>
        <w:rPr>
          <w:rFonts w:eastAsia="仿宋_GB2312"/>
          <w:sz w:val="30"/>
          <w:szCs w:val="30"/>
        </w:rPr>
        <w:t>：</w:t>
      </w:r>
      <w:r>
        <w:rPr>
          <w:rFonts w:eastAsia="仿宋_GB2312" w:hint="eastAsia"/>
          <w:sz w:val="30"/>
          <w:szCs w:val="30"/>
        </w:rPr>
        <w:t>“</w:t>
      </w:r>
      <w:r w:rsidRPr="00D12DAC">
        <w:rPr>
          <w:rFonts w:eastAsia="仿宋_GB2312" w:hint="eastAsia"/>
          <w:sz w:val="30"/>
          <w:szCs w:val="30"/>
        </w:rPr>
        <w:t>其他地方</w:t>
      </w:r>
      <w:r w:rsidRPr="00D12DAC">
        <w:rPr>
          <w:rFonts w:eastAsia="仿宋_GB2312" w:hint="eastAsia"/>
          <w:sz w:val="30"/>
          <w:szCs w:val="30"/>
        </w:rPr>
        <w:lastRenderedPageBreak/>
        <w:t>自行试点项目收益专项债券付息支出</w:t>
      </w:r>
      <w:r>
        <w:rPr>
          <w:rFonts w:eastAsia="仿宋_GB2312" w:hint="eastAsia"/>
          <w:sz w:val="30"/>
          <w:szCs w:val="30"/>
        </w:rPr>
        <w:t>”</w:t>
      </w:r>
      <w:r w:rsidRPr="00963C38">
        <w:rPr>
          <w:rFonts w:eastAsia="仿宋_GB2312" w:hint="eastAsia"/>
          <w:sz w:val="30"/>
          <w:szCs w:val="30"/>
          <w:u w:val="single"/>
        </w:rPr>
        <w:t>134.8</w:t>
      </w:r>
      <w:r>
        <w:rPr>
          <w:rFonts w:eastAsia="仿宋_GB2312"/>
          <w:sz w:val="30"/>
          <w:szCs w:val="30"/>
        </w:rPr>
        <w:t>万元，主要</w:t>
      </w:r>
      <w:r>
        <w:rPr>
          <w:rFonts w:eastAsia="仿宋_GB2312" w:hint="eastAsia"/>
          <w:sz w:val="30"/>
          <w:szCs w:val="30"/>
          <w:u w:val="single"/>
        </w:rPr>
        <w:t>用于偿还政府债券利息</w:t>
      </w:r>
      <w:r>
        <w:rPr>
          <w:rFonts w:eastAsia="仿宋_GB2312" w:hint="eastAsia"/>
          <w:sz w:val="30"/>
          <w:szCs w:val="30"/>
        </w:rPr>
        <w:t>。</w:t>
      </w:r>
    </w:p>
    <w:p w:rsidR="00C95CD8" w:rsidRDefault="00C95CD8" w:rsidP="00C95CD8">
      <w:pPr>
        <w:pStyle w:val="2"/>
        <w:spacing w:line="600" w:lineRule="exact"/>
        <w:ind w:firstLineChars="200" w:firstLine="600"/>
        <w:rPr>
          <w:rFonts w:ascii="黑体" w:eastAsia="黑体" w:hAnsi="黑体"/>
          <w:b w:val="0"/>
          <w:sz w:val="30"/>
          <w:szCs w:val="30"/>
        </w:rPr>
      </w:pPr>
      <w:bookmarkStart w:id="12" w:name="_Toc78784578"/>
      <w:r>
        <w:rPr>
          <w:rFonts w:ascii="黑体" w:eastAsia="黑体" w:hAnsi="黑体" w:hint="eastAsia"/>
          <w:b w:val="0"/>
          <w:sz w:val="30"/>
          <w:szCs w:val="30"/>
        </w:rPr>
        <w:t>九、关于国有资本经营预算支出情况表</w:t>
      </w:r>
      <w:bookmarkEnd w:id="12"/>
      <w:r>
        <w:rPr>
          <w:rFonts w:ascii="黑体" w:eastAsia="黑体" w:hAnsi="黑体" w:hint="eastAsia"/>
          <w:b w:val="0"/>
          <w:sz w:val="30"/>
          <w:szCs w:val="30"/>
        </w:rPr>
        <w:t>的说明</w:t>
      </w:r>
    </w:p>
    <w:p w:rsidR="00C95CD8" w:rsidRDefault="00C95CD8" w:rsidP="00C95CD8">
      <w:pPr>
        <w:spacing w:line="600" w:lineRule="exact"/>
        <w:ind w:firstLineChars="200" w:firstLine="600"/>
        <w:rPr>
          <w:rFonts w:ascii="楷体" w:eastAsia="楷体" w:hAnsi="楷体" w:cs="楷体"/>
          <w:sz w:val="30"/>
          <w:szCs w:val="30"/>
        </w:rPr>
      </w:pPr>
      <w:r>
        <w:rPr>
          <w:rFonts w:ascii="楷体" w:eastAsia="楷体" w:hAnsi="楷体" w:cs="楷体" w:hint="eastAsia"/>
          <w:sz w:val="30"/>
          <w:szCs w:val="30"/>
        </w:rPr>
        <w:t>2023年天津中德应用技术大学预算中没有使用国有资本经营预算安排的支出。</w:t>
      </w:r>
    </w:p>
    <w:p w:rsidR="00C95CD8" w:rsidRDefault="00C95CD8" w:rsidP="00C95CD8"/>
    <w:p w:rsidR="00C95CD8" w:rsidRDefault="00C95CD8" w:rsidP="00C95CD8">
      <w:pPr>
        <w:pStyle w:val="2"/>
        <w:spacing w:line="600" w:lineRule="exact"/>
        <w:ind w:firstLineChars="200" w:firstLine="600"/>
        <w:rPr>
          <w:rFonts w:ascii="黑体" w:eastAsia="黑体" w:hAnsi="黑体"/>
          <w:b w:val="0"/>
          <w:sz w:val="30"/>
          <w:szCs w:val="30"/>
        </w:rPr>
      </w:pPr>
      <w:bookmarkStart w:id="13" w:name="_Toc78784579"/>
      <w:r>
        <w:rPr>
          <w:rFonts w:ascii="黑体" w:eastAsia="黑体" w:hAnsi="黑体" w:hint="eastAsia"/>
          <w:b w:val="0"/>
          <w:sz w:val="30"/>
          <w:szCs w:val="30"/>
        </w:rPr>
        <w:t>十、其他重要事项的情况说明</w:t>
      </w:r>
    </w:p>
    <w:p w:rsidR="00C95CD8" w:rsidRDefault="00C95CD8" w:rsidP="00C95CD8">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w:t>
      </w:r>
      <w:r>
        <w:rPr>
          <w:rFonts w:ascii="楷体" w:eastAsia="楷体" w:hAnsi="楷体" w:cs="仿宋_GB2312"/>
          <w:b/>
          <w:sz w:val="30"/>
          <w:szCs w:val="30"/>
        </w:rPr>
        <w:t>机关运行经费</w:t>
      </w:r>
      <w:bookmarkEnd w:id="13"/>
      <w:r>
        <w:rPr>
          <w:rFonts w:ascii="楷体" w:eastAsia="楷体" w:hAnsi="楷体" w:cs="仿宋_GB2312" w:hint="eastAsia"/>
          <w:b/>
          <w:sz w:val="30"/>
          <w:szCs w:val="30"/>
        </w:rPr>
        <w:t>。</w:t>
      </w:r>
    </w:p>
    <w:p w:rsidR="00C95CD8" w:rsidRPr="002D4E4D" w:rsidRDefault="00C95CD8" w:rsidP="00C95CD8">
      <w:pPr>
        <w:spacing w:line="600" w:lineRule="exact"/>
        <w:ind w:firstLineChars="200" w:firstLine="600"/>
        <w:rPr>
          <w:rFonts w:eastAsia="仿宋_GB2312"/>
          <w:sz w:val="30"/>
          <w:szCs w:val="30"/>
        </w:rPr>
      </w:pPr>
      <w:r>
        <w:rPr>
          <w:rFonts w:eastAsia="仿宋_GB2312"/>
          <w:sz w:val="30"/>
          <w:szCs w:val="30"/>
        </w:rPr>
        <w:t>本部门</w:t>
      </w:r>
      <w:r>
        <w:rPr>
          <w:rFonts w:eastAsia="仿宋_GB2312"/>
          <w:sz w:val="30"/>
          <w:szCs w:val="30"/>
        </w:rPr>
        <w:t>20</w:t>
      </w:r>
      <w:r>
        <w:rPr>
          <w:rFonts w:eastAsia="仿宋_GB2312" w:hint="eastAsia"/>
          <w:sz w:val="30"/>
          <w:szCs w:val="30"/>
        </w:rPr>
        <w:t>23</w:t>
      </w:r>
      <w:r>
        <w:rPr>
          <w:rFonts w:eastAsia="仿宋_GB2312"/>
          <w:sz w:val="30"/>
          <w:szCs w:val="30"/>
        </w:rPr>
        <w:t>年</w:t>
      </w:r>
      <w:r>
        <w:rPr>
          <w:rFonts w:eastAsia="仿宋_GB2312" w:hint="eastAsia"/>
          <w:sz w:val="30"/>
          <w:szCs w:val="30"/>
        </w:rPr>
        <w:t>本级</w:t>
      </w:r>
      <w:r>
        <w:rPr>
          <w:rFonts w:eastAsia="仿宋_GB2312" w:hint="eastAsia"/>
          <w:sz w:val="30"/>
          <w:szCs w:val="30"/>
        </w:rPr>
        <w:t>1</w:t>
      </w:r>
      <w:r>
        <w:rPr>
          <w:rFonts w:eastAsia="仿宋_GB2312" w:hint="eastAsia"/>
          <w:sz w:val="30"/>
          <w:szCs w:val="30"/>
        </w:rPr>
        <w:t>家事业单位及下辖</w:t>
      </w:r>
      <w:r>
        <w:rPr>
          <w:rFonts w:eastAsia="仿宋_GB2312" w:hint="eastAsia"/>
          <w:sz w:val="30"/>
          <w:szCs w:val="30"/>
        </w:rPr>
        <w:t>1</w:t>
      </w:r>
      <w:r>
        <w:rPr>
          <w:rFonts w:eastAsia="仿宋_GB2312" w:hint="eastAsia"/>
          <w:sz w:val="30"/>
          <w:szCs w:val="30"/>
        </w:rPr>
        <w:t>家事业单位</w:t>
      </w:r>
      <w:r>
        <w:rPr>
          <w:rFonts w:eastAsia="仿宋_GB2312"/>
          <w:sz w:val="30"/>
          <w:szCs w:val="30"/>
        </w:rPr>
        <w:t>机关运行经费预算</w:t>
      </w:r>
      <w:r>
        <w:rPr>
          <w:rFonts w:eastAsia="仿宋_GB2312" w:hint="eastAsia"/>
          <w:sz w:val="30"/>
          <w:szCs w:val="30"/>
          <w:u w:val="single"/>
        </w:rPr>
        <w:t>9744.7</w:t>
      </w:r>
      <w:r>
        <w:rPr>
          <w:rFonts w:eastAsia="仿宋_GB2312"/>
          <w:sz w:val="30"/>
          <w:szCs w:val="30"/>
        </w:rPr>
        <w:t>万元</w:t>
      </w:r>
      <w:r>
        <w:rPr>
          <w:rFonts w:eastAsia="仿宋_GB2312" w:hint="eastAsia"/>
          <w:sz w:val="30"/>
          <w:szCs w:val="30"/>
        </w:rPr>
        <w:t>，</w:t>
      </w:r>
      <w:r>
        <w:rPr>
          <w:rFonts w:eastAsia="仿宋_GB2312"/>
          <w:sz w:val="30"/>
          <w:szCs w:val="30"/>
        </w:rPr>
        <w:t>包括办公费</w:t>
      </w:r>
      <w:r>
        <w:rPr>
          <w:rFonts w:eastAsia="仿宋_GB2312" w:hint="eastAsia"/>
          <w:sz w:val="30"/>
          <w:szCs w:val="30"/>
          <w:u w:val="single"/>
        </w:rPr>
        <w:t>86.9</w:t>
      </w:r>
      <w:r>
        <w:rPr>
          <w:rFonts w:eastAsia="仿宋_GB2312"/>
          <w:sz w:val="30"/>
          <w:szCs w:val="30"/>
        </w:rPr>
        <w:t>万元、印刷费</w:t>
      </w:r>
      <w:r>
        <w:rPr>
          <w:rFonts w:eastAsia="仿宋_GB2312" w:hint="eastAsia"/>
          <w:sz w:val="30"/>
          <w:szCs w:val="30"/>
          <w:u w:val="single"/>
        </w:rPr>
        <w:t>110</w:t>
      </w:r>
      <w:r>
        <w:rPr>
          <w:rFonts w:eastAsia="仿宋_GB2312"/>
          <w:sz w:val="30"/>
          <w:szCs w:val="30"/>
        </w:rPr>
        <w:t>万元</w:t>
      </w:r>
      <w:r>
        <w:rPr>
          <w:rFonts w:eastAsia="仿宋_GB2312" w:hint="eastAsia"/>
          <w:sz w:val="30"/>
          <w:szCs w:val="30"/>
        </w:rPr>
        <w:t>、</w:t>
      </w:r>
      <w:r w:rsidRPr="002D4E4D">
        <w:rPr>
          <w:rFonts w:eastAsia="仿宋_GB2312"/>
          <w:sz w:val="30"/>
          <w:szCs w:val="30"/>
        </w:rPr>
        <w:t>邮电费</w:t>
      </w:r>
      <w:r w:rsidRPr="002D4E4D">
        <w:rPr>
          <w:rFonts w:eastAsia="仿宋_GB2312" w:hint="eastAsia"/>
          <w:sz w:val="30"/>
          <w:szCs w:val="30"/>
          <w:u w:val="single"/>
        </w:rPr>
        <w:t>145</w:t>
      </w:r>
      <w:r>
        <w:rPr>
          <w:rFonts w:eastAsia="仿宋_GB2312"/>
          <w:sz w:val="30"/>
          <w:szCs w:val="30"/>
        </w:rPr>
        <w:t>万元</w:t>
      </w:r>
      <w:r w:rsidRPr="002D4E4D">
        <w:rPr>
          <w:rFonts w:eastAsia="仿宋_GB2312"/>
          <w:sz w:val="30"/>
          <w:szCs w:val="30"/>
        </w:rPr>
        <w:t>、差旅费</w:t>
      </w:r>
      <w:r w:rsidRPr="002D4E4D">
        <w:rPr>
          <w:rFonts w:eastAsia="仿宋_GB2312" w:hint="eastAsia"/>
          <w:sz w:val="30"/>
          <w:szCs w:val="30"/>
          <w:u w:val="single"/>
        </w:rPr>
        <w:t>15</w:t>
      </w:r>
      <w:r>
        <w:rPr>
          <w:rFonts w:eastAsia="仿宋_GB2312" w:hint="eastAsia"/>
          <w:sz w:val="30"/>
          <w:szCs w:val="30"/>
          <w:u w:val="single"/>
        </w:rPr>
        <w:t>3</w:t>
      </w:r>
      <w:r>
        <w:rPr>
          <w:rFonts w:eastAsia="仿宋_GB2312"/>
          <w:sz w:val="30"/>
          <w:szCs w:val="30"/>
        </w:rPr>
        <w:t>万元</w:t>
      </w:r>
      <w:r w:rsidRPr="002D4E4D">
        <w:rPr>
          <w:rFonts w:eastAsia="仿宋_GB2312"/>
          <w:sz w:val="30"/>
          <w:szCs w:val="30"/>
        </w:rPr>
        <w:t>、会议费</w:t>
      </w:r>
      <w:r w:rsidRPr="002D4E4D">
        <w:rPr>
          <w:rFonts w:eastAsia="仿宋_GB2312" w:hint="eastAsia"/>
          <w:sz w:val="30"/>
          <w:szCs w:val="30"/>
          <w:u w:val="single"/>
        </w:rPr>
        <w:t>5</w:t>
      </w:r>
      <w:r>
        <w:rPr>
          <w:rFonts w:eastAsia="仿宋_GB2312"/>
          <w:sz w:val="30"/>
          <w:szCs w:val="30"/>
        </w:rPr>
        <w:t>万元</w:t>
      </w:r>
      <w:r w:rsidRPr="002D4E4D">
        <w:rPr>
          <w:rFonts w:eastAsia="仿宋_GB2312"/>
          <w:sz w:val="30"/>
          <w:szCs w:val="30"/>
        </w:rPr>
        <w:t>、福利费</w:t>
      </w:r>
      <w:r w:rsidRPr="002D4E4D">
        <w:rPr>
          <w:rFonts w:eastAsia="仿宋_GB2312" w:hint="eastAsia"/>
          <w:sz w:val="30"/>
          <w:szCs w:val="30"/>
          <w:u w:val="single"/>
        </w:rPr>
        <w:t>300</w:t>
      </w:r>
      <w:r>
        <w:rPr>
          <w:rFonts w:eastAsia="仿宋_GB2312"/>
          <w:sz w:val="30"/>
          <w:szCs w:val="30"/>
        </w:rPr>
        <w:t>万元</w:t>
      </w:r>
      <w:r w:rsidRPr="002D4E4D">
        <w:rPr>
          <w:rFonts w:eastAsia="仿宋_GB2312"/>
          <w:sz w:val="30"/>
          <w:szCs w:val="30"/>
        </w:rPr>
        <w:t>、日常维修费</w:t>
      </w:r>
      <w:r w:rsidRPr="002D4E4D">
        <w:rPr>
          <w:rFonts w:eastAsia="仿宋_GB2312" w:hint="eastAsia"/>
          <w:sz w:val="30"/>
          <w:szCs w:val="30"/>
          <w:u w:val="single"/>
        </w:rPr>
        <w:t>700</w:t>
      </w:r>
      <w:r>
        <w:rPr>
          <w:rFonts w:eastAsia="仿宋_GB2312"/>
          <w:sz w:val="30"/>
          <w:szCs w:val="30"/>
        </w:rPr>
        <w:t>万元</w:t>
      </w:r>
      <w:r w:rsidRPr="002D4E4D">
        <w:rPr>
          <w:rFonts w:eastAsia="仿宋_GB2312"/>
          <w:sz w:val="30"/>
          <w:szCs w:val="30"/>
        </w:rPr>
        <w:t>、专用材料</w:t>
      </w:r>
      <w:r>
        <w:rPr>
          <w:rFonts w:eastAsia="仿宋_GB2312" w:hint="eastAsia"/>
          <w:sz w:val="30"/>
          <w:szCs w:val="30"/>
          <w:u w:val="single"/>
        </w:rPr>
        <w:t>1210</w:t>
      </w:r>
      <w:r>
        <w:rPr>
          <w:rFonts w:eastAsia="仿宋_GB2312"/>
          <w:sz w:val="30"/>
          <w:szCs w:val="30"/>
        </w:rPr>
        <w:t>万元</w:t>
      </w:r>
      <w:r w:rsidRPr="002D4E4D">
        <w:rPr>
          <w:rFonts w:eastAsia="仿宋_GB2312" w:hint="eastAsia"/>
          <w:sz w:val="30"/>
          <w:szCs w:val="30"/>
        </w:rPr>
        <w:t>、</w:t>
      </w:r>
      <w:r w:rsidRPr="002D4E4D">
        <w:rPr>
          <w:rFonts w:eastAsia="仿宋_GB2312"/>
          <w:sz w:val="30"/>
          <w:szCs w:val="30"/>
        </w:rPr>
        <w:t>一般设备购置费</w:t>
      </w:r>
      <w:r w:rsidRPr="002D4E4D">
        <w:rPr>
          <w:rFonts w:eastAsia="仿宋_GB2312" w:hint="eastAsia"/>
          <w:sz w:val="30"/>
          <w:szCs w:val="30"/>
          <w:u w:val="single"/>
        </w:rPr>
        <w:t>430</w:t>
      </w:r>
      <w:r>
        <w:rPr>
          <w:rFonts w:eastAsia="仿宋_GB2312"/>
          <w:sz w:val="30"/>
          <w:szCs w:val="30"/>
        </w:rPr>
        <w:t>万元</w:t>
      </w:r>
      <w:r w:rsidRPr="002D4E4D">
        <w:rPr>
          <w:rFonts w:eastAsia="仿宋_GB2312"/>
          <w:sz w:val="30"/>
          <w:szCs w:val="30"/>
        </w:rPr>
        <w:t>、办公用房水电费</w:t>
      </w:r>
      <w:r w:rsidRPr="002D4E4D">
        <w:rPr>
          <w:rFonts w:eastAsia="仿宋_GB2312" w:hint="eastAsia"/>
          <w:sz w:val="30"/>
          <w:szCs w:val="30"/>
          <w:u w:val="single"/>
        </w:rPr>
        <w:t>650</w:t>
      </w:r>
      <w:r w:rsidRPr="002D4E4D">
        <w:rPr>
          <w:rFonts w:eastAsia="仿宋_GB2312"/>
          <w:sz w:val="30"/>
          <w:szCs w:val="30"/>
        </w:rPr>
        <w:t>万元、办公用房取暖费</w:t>
      </w:r>
      <w:r w:rsidRPr="002D4E4D">
        <w:rPr>
          <w:rFonts w:eastAsia="仿宋_GB2312" w:hint="eastAsia"/>
          <w:sz w:val="30"/>
          <w:szCs w:val="30"/>
          <w:u w:val="single"/>
        </w:rPr>
        <w:t>700</w:t>
      </w:r>
      <w:r w:rsidRPr="002D4E4D">
        <w:rPr>
          <w:rFonts w:eastAsia="仿宋_GB2312"/>
          <w:sz w:val="30"/>
          <w:szCs w:val="30"/>
        </w:rPr>
        <w:t>万元、办公用房物业管理费</w:t>
      </w:r>
      <w:r w:rsidRPr="002D4E4D">
        <w:rPr>
          <w:rFonts w:eastAsia="仿宋_GB2312" w:hint="eastAsia"/>
          <w:sz w:val="30"/>
          <w:szCs w:val="30"/>
          <w:u w:val="single"/>
        </w:rPr>
        <w:t>1200</w:t>
      </w:r>
      <w:r w:rsidRPr="002D4E4D">
        <w:rPr>
          <w:rFonts w:eastAsia="仿宋_GB2312"/>
          <w:sz w:val="30"/>
          <w:szCs w:val="30"/>
        </w:rPr>
        <w:t>万元、公务用车运行维护费</w:t>
      </w:r>
      <w:r w:rsidRPr="002D4E4D">
        <w:rPr>
          <w:rFonts w:eastAsia="仿宋_GB2312" w:hint="eastAsia"/>
          <w:sz w:val="30"/>
          <w:szCs w:val="30"/>
          <w:u w:val="single"/>
        </w:rPr>
        <w:t>15</w:t>
      </w:r>
      <w:r>
        <w:rPr>
          <w:rFonts w:eastAsia="仿宋_GB2312"/>
          <w:sz w:val="30"/>
          <w:szCs w:val="30"/>
        </w:rPr>
        <w:t>万元</w:t>
      </w:r>
      <w:r>
        <w:rPr>
          <w:rFonts w:eastAsia="仿宋_GB2312" w:hint="eastAsia"/>
          <w:sz w:val="30"/>
          <w:szCs w:val="30"/>
        </w:rPr>
        <w:t>、其他交通费用</w:t>
      </w:r>
      <w:r w:rsidRPr="002D4E4D">
        <w:rPr>
          <w:rFonts w:eastAsia="仿宋_GB2312" w:hint="eastAsia"/>
          <w:sz w:val="30"/>
          <w:szCs w:val="30"/>
          <w:u w:val="single"/>
        </w:rPr>
        <w:t>135</w:t>
      </w:r>
      <w:r>
        <w:rPr>
          <w:rFonts w:eastAsia="仿宋_GB2312" w:hint="eastAsia"/>
          <w:sz w:val="30"/>
          <w:szCs w:val="30"/>
        </w:rPr>
        <w:t>万元、培训费</w:t>
      </w:r>
      <w:r w:rsidRPr="002D4E4D">
        <w:rPr>
          <w:rFonts w:eastAsia="仿宋_GB2312" w:hint="eastAsia"/>
          <w:sz w:val="30"/>
          <w:szCs w:val="30"/>
          <w:u w:val="single"/>
        </w:rPr>
        <w:t>500</w:t>
      </w:r>
      <w:r>
        <w:rPr>
          <w:rFonts w:eastAsia="仿宋_GB2312"/>
          <w:sz w:val="30"/>
          <w:szCs w:val="30"/>
        </w:rPr>
        <w:t>万元</w:t>
      </w:r>
      <w:r>
        <w:rPr>
          <w:rFonts w:eastAsia="仿宋_GB2312" w:hint="eastAsia"/>
          <w:sz w:val="30"/>
          <w:szCs w:val="30"/>
        </w:rPr>
        <w:t>、劳务费</w:t>
      </w:r>
      <w:r w:rsidRPr="002D4E4D">
        <w:rPr>
          <w:rFonts w:eastAsia="仿宋_GB2312" w:hint="eastAsia"/>
          <w:sz w:val="30"/>
          <w:szCs w:val="30"/>
          <w:u w:val="single"/>
        </w:rPr>
        <w:t>810</w:t>
      </w:r>
      <w:r>
        <w:rPr>
          <w:rFonts w:eastAsia="仿宋_GB2312"/>
          <w:sz w:val="30"/>
          <w:szCs w:val="30"/>
        </w:rPr>
        <w:t>万元</w:t>
      </w:r>
      <w:r>
        <w:rPr>
          <w:rFonts w:eastAsia="仿宋_GB2312" w:hint="eastAsia"/>
          <w:sz w:val="30"/>
          <w:szCs w:val="30"/>
        </w:rPr>
        <w:t>、工会经费</w:t>
      </w:r>
      <w:r w:rsidRPr="002D4E4D">
        <w:rPr>
          <w:rFonts w:eastAsia="仿宋_GB2312" w:hint="eastAsia"/>
          <w:sz w:val="30"/>
          <w:szCs w:val="30"/>
          <w:u w:val="single"/>
        </w:rPr>
        <w:t>240</w:t>
      </w:r>
      <w:r>
        <w:rPr>
          <w:rFonts w:eastAsia="仿宋_GB2312" w:hint="eastAsia"/>
          <w:sz w:val="30"/>
          <w:szCs w:val="30"/>
          <w:u w:val="single"/>
        </w:rPr>
        <w:t>.1</w:t>
      </w:r>
      <w:r>
        <w:rPr>
          <w:rFonts w:eastAsia="仿宋_GB2312" w:hint="eastAsia"/>
          <w:sz w:val="30"/>
          <w:szCs w:val="30"/>
        </w:rPr>
        <w:t>万元</w:t>
      </w:r>
      <w:r w:rsidRPr="002D4E4D">
        <w:rPr>
          <w:rFonts w:eastAsia="仿宋_GB2312"/>
          <w:sz w:val="30"/>
          <w:szCs w:val="30"/>
        </w:rPr>
        <w:t>以及其他费用</w:t>
      </w:r>
      <w:r w:rsidRPr="002D4E4D">
        <w:rPr>
          <w:rFonts w:eastAsia="仿宋_GB2312" w:hint="eastAsia"/>
          <w:sz w:val="30"/>
          <w:szCs w:val="30"/>
          <w:u w:val="single"/>
        </w:rPr>
        <w:t>23</w:t>
      </w:r>
      <w:r>
        <w:rPr>
          <w:rFonts w:eastAsia="仿宋_GB2312" w:hint="eastAsia"/>
          <w:sz w:val="30"/>
          <w:szCs w:val="30"/>
          <w:u w:val="single"/>
        </w:rPr>
        <w:t>54.7</w:t>
      </w:r>
      <w:r w:rsidRPr="002D4E4D">
        <w:rPr>
          <w:rFonts w:eastAsia="仿宋_GB2312" w:hint="eastAsia"/>
          <w:sz w:val="30"/>
          <w:szCs w:val="30"/>
        </w:rPr>
        <w:t>万元。</w:t>
      </w:r>
    </w:p>
    <w:p w:rsidR="00C95CD8" w:rsidRDefault="00C95CD8" w:rsidP="00C95CD8">
      <w:pPr>
        <w:spacing w:line="600" w:lineRule="exact"/>
        <w:ind w:firstLineChars="200" w:firstLine="602"/>
        <w:rPr>
          <w:rFonts w:eastAsia="楷体_GB2312"/>
          <w:b/>
          <w:sz w:val="30"/>
          <w:szCs w:val="30"/>
        </w:rPr>
      </w:pPr>
      <w:r>
        <w:rPr>
          <w:rFonts w:ascii="楷体" w:eastAsia="楷体" w:hAnsi="楷体" w:cs="仿宋_GB2312" w:hint="eastAsia"/>
          <w:b/>
          <w:sz w:val="30"/>
          <w:szCs w:val="30"/>
        </w:rPr>
        <w:t>（二）</w:t>
      </w:r>
      <w:r>
        <w:rPr>
          <w:rFonts w:eastAsia="楷体_GB2312"/>
          <w:b/>
          <w:sz w:val="30"/>
          <w:szCs w:val="30"/>
        </w:rPr>
        <w:t>政府采购情况</w:t>
      </w:r>
      <w:r>
        <w:rPr>
          <w:rFonts w:ascii="楷体" w:eastAsia="楷体" w:hAnsi="楷体" w:cs="仿宋_GB2312" w:hint="eastAsia"/>
          <w:b/>
          <w:sz w:val="30"/>
          <w:szCs w:val="30"/>
        </w:rPr>
        <w:t>。</w:t>
      </w:r>
    </w:p>
    <w:p w:rsidR="00C95CD8" w:rsidRPr="006A6832" w:rsidRDefault="00C95CD8" w:rsidP="00C95CD8">
      <w:pPr>
        <w:spacing w:line="580" w:lineRule="exact"/>
        <w:ind w:firstLineChars="200" w:firstLine="600"/>
        <w:rPr>
          <w:rFonts w:ascii="仿宋_GB2312" w:eastAsia="仿宋_GB2312" w:hAnsi="宋体" w:cs="仿宋_GB2312"/>
          <w:color w:val="000000"/>
          <w:sz w:val="30"/>
          <w:szCs w:val="30"/>
        </w:rPr>
      </w:pPr>
      <w:r w:rsidRPr="006A6832">
        <w:rPr>
          <w:rFonts w:ascii="仿宋_GB2312" w:eastAsia="仿宋_GB2312" w:hAnsi="宋体" w:cs="仿宋_GB2312"/>
          <w:color w:val="000000"/>
          <w:sz w:val="30"/>
          <w:szCs w:val="30"/>
        </w:rPr>
        <w:t>本部门20</w:t>
      </w:r>
      <w:r w:rsidRPr="006A6832">
        <w:rPr>
          <w:rFonts w:ascii="仿宋_GB2312" w:eastAsia="仿宋_GB2312" w:hAnsi="宋体" w:cs="仿宋_GB2312" w:hint="eastAsia"/>
          <w:color w:val="000000"/>
          <w:sz w:val="30"/>
          <w:szCs w:val="30"/>
        </w:rPr>
        <w:t>23</w:t>
      </w:r>
      <w:r w:rsidRPr="006A6832">
        <w:rPr>
          <w:rFonts w:ascii="仿宋_GB2312" w:eastAsia="仿宋_GB2312" w:hAnsi="宋体" w:cs="仿宋_GB2312"/>
          <w:color w:val="000000"/>
          <w:sz w:val="30"/>
          <w:szCs w:val="30"/>
        </w:rPr>
        <w:t>年安排政府采购预算</w:t>
      </w:r>
      <w:r w:rsidRPr="006A6832">
        <w:rPr>
          <w:rFonts w:ascii="仿宋_GB2312" w:eastAsia="仿宋_GB2312" w:hAnsi="宋体" w:cs="仿宋_GB2312" w:hint="eastAsia"/>
          <w:color w:val="000000"/>
          <w:sz w:val="30"/>
          <w:szCs w:val="30"/>
          <w:u w:val="single"/>
        </w:rPr>
        <w:t>9475.4</w:t>
      </w:r>
      <w:r w:rsidRPr="006A6832">
        <w:rPr>
          <w:rFonts w:ascii="仿宋_GB2312" w:eastAsia="仿宋_GB2312" w:hAnsi="宋体" w:cs="仿宋_GB2312"/>
          <w:color w:val="000000"/>
          <w:sz w:val="30"/>
          <w:szCs w:val="30"/>
        </w:rPr>
        <w:t>万元，</w:t>
      </w:r>
      <w:r>
        <w:rPr>
          <w:rFonts w:ascii="仿宋_GB2312" w:eastAsia="仿宋_GB2312" w:hAnsi="宋体" w:cs="仿宋_GB2312" w:hint="eastAsia"/>
          <w:color w:val="000000"/>
          <w:sz w:val="30"/>
          <w:szCs w:val="30"/>
        </w:rPr>
        <w:t>其中：政府采购货物支出</w:t>
      </w:r>
      <w:r w:rsidRPr="006A6832">
        <w:rPr>
          <w:rFonts w:ascii="仿宋_GB2312" w:eastAsia="仿宋_GB2312" w:hAnsi="宋体" w:cs="仿宋_GB2312" w:hint="eastAsia"/>
          <w:color w:val="000000"/>
          <w:sz w:val="30"/>
          <w:szCs w:val="30"/>
          <w:u w:val="single"/>
        </w:rPr>
        <w:t>3935.2</w:t>
      </w:r>
      <w:r>
        <w:rPr>
          <w:rFonts w:ascii="仿宋_GB2312" w:eastAsia="仿宋_GB2312" w:hAnsi="宋体" w:cs="仿宋_GB2312" w:hint="eastAsia"/>
          <w:color w:val="000000"/>
          <w:sz w:val="30"/>
          <w:szCs w:val="30"/>
        </w:rPr>
        <w:t>万元、政府采购工程支出</w:t>
      </w:r>
      <w:r w:rsidRPr="006A6832">
        <w:rPr>
          <w:rFonts w:ascii="仿宋_GB2312" w:eastAsia="仿宋_GB2312" w:hAnsi="宋体" w:cs="仿宋_GB2312" w:hint="eastAsia"/>
          <w:color w:val="000000"/>
          <w:sz w:val="30"/>
          <w:szCs w:val="30"/>
          <w:u w:val="single"/>
        </w:rPr>
        <w:t>270</w:t>
      </w:r>
      <w:r>
        <w:rPr>
          <w:rFonts w:ascii="仿宋_GB2312" w:eastAsia="仿宋_GB2312" w:hAnsi="宋体" w:cs="仿宋_GB2312" w:hint="eastAsia"/>
          <w:color w:val="000000"/>
          <w:sz w:val="30"/>
          <w:szCs w:val="30"/>
        </w:rPr>
        <w:t>万元、政府采购服务支出</w:t>
      </w:r>
      <w:r w:rsidRPr="006A6832">
        <w:rPr>
          <w:rFonts w:ascii="仿宋_GB2312" w:eastAsia="仿宋_GB2312" w:hAnsi="宋体" w:cs="仿宋_GB2312" w:hint="eastAsia"/>
          <w:color w:val="000000"/>
          <w:sz w:val="30"/>
          <w:szCs w:val="30"/>
          <w:u w:val="single"/>
        </w:rPr>
        <w:t>5270.2</w:t>
      </w:r>
      <w:r>
        <w:rPr>
          <w:rFonts w:ascii="仿宋_GB2312" w:eastAsia="仿宋_GB2312" w:hAnsi="宋体" w:cs="仿宋_GB2312" w:hint="eastAsia"/>
          <w:color w:val="000000"/>
          <w:sz w:val="30"/>
          <w:szCs w:val="30"/>
        </w:rPr>
        <w:t>万元。</w:t>
      </w:r>
      <w:r w:rsidRPr="006A6832">
        <w:rPr>
          <w:rFonts w:ascii="仿宋_GB2312" w:eastAsia="仿宋_GB2312" w:hAnsi="宋体" w:cs="仿宋_GB2312" w:hint="eastAsia"/>
          <w:color w:val="000000"/>
          <w:sz w:val="30"/>
          <w:szCs w:val="30"/>
        </w:rPr>
        <w:t>主要</w:t>
      </w:r>
      <w:r w:rsidRPr="006A6832">
        <w:rPr>
          <w:rFonts w:ascii="仿宋_GB2312" w:eastAsia="仿宋_GB2312" w:hAnsi="宋体" w:cs="仿宋_GB2312"/>
          <w:color w:val="000000"/>
          <w:sz w:val="30"/>
          <w:szCs w:val="30"/>
        </w:rPr>
        <w:t>项目是</w:t>
      </w:r>
      <w:r w:rsidRPr="006A6832">
        <w:rPr>
          <w:rFonts w:ascii="仿宋_GB2312" w:eastAsia="仿宋_GB2312" w:hAnsi="宋体" w:cs="仿宋_GB2312" w:hint="eastAsia"/>
          <w:color w:val="000000"/>
          <w:sz w:val="30"/>
          <w:szCs w:val="30"/>
        </w:rPr>
        <w:t>：运转类公用经费项目</w:t>
      </w:r>
      <w:r w:rsidRPr="006A6832">
        <w:rPr>
          <w:rFonts w:ascii="仿宋_GB2312" w:eastAsia="仿宋_GB2312" w:hAnsi="宋体" w:cs="仿宋_GB2312" w:hint="eastAsia"/>
          <w:color w:val="000000"/>
          <w:sz w:val="30"/>
          <w:szCs w:val="30"/>
          <w:u w:val="single"/>
        </w:rPr>
        <w:t>7847.6</w:t>
      </w:r>
      <w:r w:rsidRPr="006A6832">
        <w:rPr>
          <w:rFonts w:ascii="仿宋_GB2312" w:eastAsia="仿宋_GB2312" w:hAnsi="宋体" w:cs="仿宋_GB2312"/>
          <w:color w:val="000000"/>
          <w:sz w:val="30"/>
          <w:szCs w:val="30"/>
        </w:rPr>
        <w:t>万元</w:t>
      </w:r>
      <w:r w:rsidRPr="006A6832">
        <w:rPr>
          <w:rFonts w:ascii="仿宋_GB2312" w:eastAsia="仿宋_GB2312" w:hAnsi="宋体" w:cs="仿宋_GB2312" w:hint="eastAsia"/>
          <w:color w:val="000000"/>
          <w:sz w:val="30"/>
          <w:szCs w:val="30"/>
        </w:rPr>
        <w:t>，中央支持地方高校改革发展资金项目</w:t>
      </w:r>
      <w:r w:rsidRPr="006A6832">
        <w:rPr>
          <w:rFonts w:ascii="仿宋_GB2312" w:eastAsia="仿宋_GB2312" w:hAnsi="宋体" w:cs="仿宋_GB2312" w:hint="eastAsia"/>
          <w:color w:val="000000"/>
          <w:sz w:val="30"/>
          <w:szCs w:val="30"/>
          <w:u w:val="single"/>
        </w:rPr>
        <w:t>1260</w:t>
      </w:r>
      <w:r w:rsidRPr="006A6832">
        <w:rPr>
          <w:rFonts w:ascii="仿宋_GB2312" w:eastAsia="仿宋_GB2312" w:hAnsi="宋体" w:cs="仿宋_GB2312"/>
          <w:color w:val="000000"/>
          <w:sz w:val="30"/>
          <w:szCs w:val="30"/>
        </w:rPr>
        <w:t>万元</w:t>
      </w:r>
      <w:r w:rsidRPr="006A6832">
        <w:rPr>
          <w:rFonts w:ascii="仿宋_GB2312" w:eastAsia="仿宋_GB2312" w:hAnsi="宋体" w:cs="仿宋_GB2312" w:hint="eastAsia"/>
          <w:color w:val="000000"/>
          <w:sz w:val="30"/>
          <w:szCs w:val="30"/>
        </w:rPr>
        <w:t>。</w:t>
      </w:r>
    </w:p>
    <w:p w:rsidR="00C95CD8" w:rsidRDefault="00C95CD8" w:rsidP="00C95CD8">
      <w:pPr>
        <w:spacing w:line="600" w:lineRule="exact"/>
        <w:ind w:firstLineChars="200" w:firstLine="602"/>
        <w:rPr>
          <w:rFonts w:eastAsia="楷体_GB2312"/>
          <w:b/>
          <w:sz w:val="30"/>
          <w:szCs w:val="30"/>
        </w:rPr>
      </w:pPr>
      <w:r>
        <w:rPr>
          <w:rFonts w:eastAsia="楷体_GB2312"/>
          <w:b/>
          <w:sz w:val="30"/>
          <w:szCs w:val="30"/>
        </w:rPr>
        <w:lastRenderedPageBreak/>
        <w:t>（</w:t>
      </w:r>
      <w:r>
        <w:rPr>
          <w:rFonts w:eastAsia="楷体_GB2312" w:hint="eastAsia"/>
          <w:b/>
          <w:sz w:val="30"/>
          <w:szCs w:val="30"/>
        </w:rPr>
        <w:t>三</w:t>
      </w:r>
      <w:r>
        <w:rPr>
          <w:rFonts w:eastAsia="楷体_GB2312"/>
          <w:b/>
          <w:sz w:val="30"/>
          <w:szCs w:val="30"/>
        </w:rPr>
        <w:t>）</w:t>
      </w:r>
      <w:r>
        <w:rPr>
          <w:rFonts w:eastAsia="楷体_GB2312" w:hint="eastAsia"/>
          <w:b/>
          <w:sz w:val="30"/>
          <w:szCs w:val="30"/>
        </w:rPr>
        <w:t>国有资产占用情况。</w:t>
      </w:r>
    </w:p>
    <w:p w:rsidR="00C95CD8" w:rsidRDefault="00C95CD8" w:rsidP="00C95CD8">
      <w:pPr>
        <w:spacing w:line="580" w:lineRule="exact"/>
        <w:ind w:firstLineChars="200" w:firstLine="600"/>
        <w:jc w:val="both"/>
        <w:rPr>
          <w:rFonts w:ascii="仿宋_GB2312" w:eastAsia="仿宋_GB2312" w:hAnsi="宋体" w:cs="仿宋_GB2312"/>
          <w:color w:val="000000"/>
          <w:sz w:val="30"/>
          <w:szCs w:val="30"/>
        </w:rPr>
      </w:pPr>
      <w:r>
        <w:rPr>
          <w:rFonts w:eastAsia="仿宋_GB2312"/>
          <w:color w:val="000000"/>
          <w:sz w:val="30"/>
          <w:szCs w:val="30"/>
        </w:rPr>
        <w:t>截至</w:t>
      </w:r>
      <w:r>
        <w:rPr>
          <w:rFonts w:eastAsia="仿宋_GB2312"/>
          <w:color w:val="000000"/>
          <w:sz w:val="30"/>
          <w:szCs w:val="30"/>
        </w:rPr>
        <w:t>20</w:t>
      </w:r>
      <w:r>
        <w:rPr>
          <w:rFonts w:eastAsia="仿宋_GB2312" w:hint="eastAsia"/>
          <w:color w:val="000000"/>
          <w:sz w:val="30"/>
          <w:szCs w:val="30"/>
        </w:rPr>
        <w:t>2</w:t>
      </w:r>
      <w:r>
        <w:rPr>
          <w:rFonts w:eastAsia="仿宋_GB2312"/>
          <w:color w:val="000000"/>
          <w:sz w:val="30"/>
          <w:szCs w:val="30"/>
          <w:lang w:val="en"/>
        </w:rPr>
        <w:t>2</w:t>
      </w:r>
      <w:r>
        <w:rPr>
          <w:rFonts w:eastAsia="仿宋_GB2312"/>
          <w:color w:val="000000"/>
          <w:sz w:val="30"/>
          <w:szCs w:val="30"/>
        </w:rPr>
        <w:t>年</w:t>
      </w:r>
      <w:r>
        <w:rPr>
          <w:rFonts w:eastAsia="仿宋_GB2312" w:hint="eastAsia"/>
          <w:color w:val="000000"/>
          <w:sz w:val="30"/>
          <w:szCs w:val="30"/>
        </w:rPr>
        <w:t>7</w:t>
      </w:r>
      <w:r>
        <w:rPr>
          <w:rFonts w:eastAsia="仿宋_GB2312" w:hint="eastAsia"/>
          <w:color w:val="000000"/>
          <w:sz w:val="30"/>
          <w:szCs w:val="30"/>
        </w:rPr>
        <w:t>月底</w:t>
      </w:r>
      <w:r>
        <w:rPr>
          <w:rFonts w:eastAsia="仿宋_GB2312"/>
          <w:color w:val="000000"/>
          <w:sz w:val="30"/>
          <w:szCs w:val="30"/>
        </w:rPr>
        <w:t>，</w:t>
      </w:r>
      <w:r>
        <w:rPr>
          <w:rFonts w:eastAsia="仿宋_GB2312" w:hint="eastAsia"/>
          <w:sz w:val="30"/>
          <w:szCs w:val="30"/>
        </w:rPr>
        <w:t>本</w:t>
      </w:r>
      <w:r>
        <w:rPr>
          <w:rFonts w:eastAsia="仿宋_GB2312"/>
          <w:sz w:val="30"/>
          <w:szCs w:val="30"/>
        </w:rPr>
        <w:t>部门</w:t>
      </w:r>
      <w:r>
        <w:rPr>
          <w:rFonts w:eastAsia="仿宋_GB2312"/>
          <w:color w:val="000000"/>
          <w:sz w:val="30"/>
          <w:szCs w:val="30"/>
        </w:rPr>
        <w:t>各单位共有车辆</w:t>
      </w:r>
      <w:r>
        <w:rPr>
          <w:rFonts w:eastAsia="仿宋_GB2312" w:hint="eastAsia"/>
          <w:sz w:val="30"/>
          <w:szCs w:val="30"/>
          <w:u w:val="single"/>
        </w:rPr>
        <w:t>9</w:t>
      </w:r>
      <w:r>
        <w:rPr>
          <w:rFonts w:eastAsia="仿宋_GB2312"/>
          <w:color w:val="000000"/>
          <w:sz w:val="30"/>
          <w:szCs w:val="30"/>
        </w:rPr>
        <w:t>辆，</w:t>
      </w:r>
      <w:r>
        <w:rPr>
          <w:rFonts w:ascii="仿宋_GB2312" w:eastAsia="仿宋_GB2312" w:hAnsi="宋体" w:cs="仿宋_GB2312" w:hint="eastAsia"/>
          <w:color w:val="000000"/>
          <w:sz w:val="30"/>
          <w:szCs w:val="30"/>
        </w:rPr>
        <w:t>其中：副部（省）级及以上领导用车</w:t>
      </w:r>
      <w:r>
        <w:rPr>
          <w:rFonts w:ascii="仿宋_GB2312" w:eastAsia="仿宋_GB2312" w:hint="eastAsia"/>
          <w:sz w:val="30"/>
          <w:szCs w:val="30"/>
          <w:u w:val="single"/>
        </w:rPr>
        <w:t>0</w:t>
      </w:r>
      <w:r>
        <w:rPr>
          <w:rFonts w:ascii="仿宋_GB2312" w:eastAsia="仿宋_GB2312" w:hAnsi="宋体" w:cs="仿宋_GB2312" w:hint="eastAsia"/>
          <w:color w:val="000000"/>
          <w:sz w:val="30"/>
          <w:szCs w:val="30"/>
        </w:rPr>
        <w:t>辆、主要领导干部用车</w:t>
      </w:r>
      <w:r>
        <w:rPr>
          <w:rFonts w:ascii="仿宋_GB2312" w:eastAsia="仿宋_GB2312" w:hint="eastAsia"/>
          <w:sz w:val="30"/>
          <w:szCs w:val="30"/>
          <w:u w:val="single"/>
        </w:rPr>
        <w:t>2</w:t>
      </w:r>
      <w:r>
        <w:rPr>
          <w:rFonts w:ascii="仿宋_GB2312" w:eastAsia="仿宋_GB2312" w:hAnsi="宋体" w:cs="仿宋_GB2312" w:hint="eastAsia"/>
          <w:color w:val="000000"/>
          <w:sz w:val="30"/>
          <w:szCs w:val="30"/>
        </w:rPr>
        <w:t>辆、机要通信用车</w:t>
      </w:r>
      <w:r>
        <w:rPr>
          <w:rFonts w:ascii="仿宋_GB2312" w:eastAsia="仿宋_GB2312" w:hint="eastAsia"/>
          <w:sz w:val="30"/>
          <w:szCs w:val="30"/>
          <w:u w:val="single"/>
        </w:rPr>
        <w:t>2</w:t>
      </w:r>
      <w:r>
        <w:rPr>
          <w:rFonts w:ascii="仿宋_GB2312" w:eastAsia="仿宋_GB2312" w:hint="eastAsia"/>
          <w:sz w:val="30"/>
          <w:szCs w:val="30"/>
        </w:rPr>
        <w:t>辆、应急保障用车</w:t>
      </w:r>
      <w:r>
        <w:rPr>
          <w:rFonts w:ascii="仿宋_GB2312" w:eastAsia="仿宋_GB2312" w:hint="eastAsia"/>
          <w:sz w:val="30"/>
          <w:szCs w:val="30"/>
          <w:u w:val="single"/>
        </w:rPr>
        <w:t>3</w:t>
      </w:r>
      <w:r>
        <w:rPr>
          <w:rFonts w:ascii="仿宋_GB2312" w:eastAsia="仿宋_GB2312" w:hint="eastAsia"/>
          <w:sz w:val="30"/>
          <w:szCs w:val="30"/>
        </w:rPr>
        <w:t>辆、执法执勤用车</w:t>
      </w:r>
      <w:r>
        <w:rPr>
          <w:rFonts w:ascii="仿宋_GB2312" w:eastAsia="仿宋_GB2312" w:hint="eastAsia"/>
          <w:sz w:val="30"/>
          <w:szCs w:val="30"/>
          <w:u w:val="single"/>
        </w:rPr>
        <w:t>0</w:t>
      </w:r>
      <w:r>
        <w:rPr>
          <w:rFonts w:ascii="仿宋_GB2312" w:eastAsia="仿宋_GB2312" w:hint="eastAsia"/>
          <w:sz w:val="30"/>
          <w:szCs w:val="30"/>
        </w:rPr>
        <w:t>辆、特种专业技术用车</w:t>
      </w:r>
      <w:r>
        <w:rPr>
          <w:rFonts w:ascii="仿宋_GB2312" w:eastAsia="仿宋_GB2312" w:hint="eastAsia"/>
          <w:sz w:val="30"/>
          <w:szCs w:val="30"/>
          <w:u w:val="single"/>
        </w:rPr>
        <w:t>0</w:t>
      </w:r>
      <w:r>
        <w:rPr>
          <w:rFonts w:ascii="仿宋_GB2312" w:eastAsia="仿宋_GB2312" w:hint="eastAsia"/>
          <w:sz w:val="30"/>
          <w:szCs w:val="30"/>
        </w:rPr>
        <w:t>辆、离退休干部用车</w:t>
      </w:r>
      <w:r>
        <w:rPr>
          <w:rFonts w:ascii="仿宋_GB2312" w:eastAsia="仿宋_GB2312" w:hint="eastAsia"/>
          <w:sz w:val="30"/>
          <w:szCs w:val="30"/>
          <w:u w:val="single"/>
        </w:rPr>
        <w:t>0</w:t>
      </w:r>
      <w:r>
        <w:rPr>
          <w:rFonts w:ascii="仿宋_GB2312" w:eastAsia="仿宋_GB2312" w:hint="eastAsia"/>
          <w:sz w:val="30"/>
          <w:szCs w:val="30"/>
        </w:rPr>
        <w:t>辆、</w:t>
      </w:r>
      <w:r>
        <w:rPr>
          <w:rFonts w:ascii="仿宋_GB2312" w:eastAsia="仿宋_GB2312" w:hAnsi="宋体" w:cs="仿宋_GB2312" w:hint="eastAsia"/>
          <w:color w:val="000000"/>
          <w:sz w:val="30"/>
          <w:szCs w:val="30"/>
        </w:rPr>
        <w:t>其他用车</w:t>
      </w:r>
      <w:r>
        <w:rPr>
          <w:rFonts w:ascii="仿宋_GB2312" w:eastAsia="仿宋_GB2312" w:hAnsi="宋体" w:cs="仿宋_GB2312" w:hint="eastAsia"/>
          <w:color w:val="000000"/>
          <w:sz w:val="30"/>
          <w:szCs w:val="30"/>
          <w:u w:val="single"/>
        </w:rPr>
        <w:t>2</w:t>
      </w:r>
      <w:r>
        <w:rPr>
          <w:rFonts w:ascii="仿宋_GB2312" w:eastAsia="仿宋_GB2312" w:hAnsi="宋体" w:cs="仿宋_GB2312" w:hint="eastAsia"/>
          <w:color w:val="000000"/>
          <w:sz w:val="30"/>
          <w:szCs w:val="30"/>
        </w:rPr>
        <w:t>辆，</w:t>
      </w:r>
      <w:r>
        <w:rPr>
          <w:rFonts w:ascii="仿宋_GB2312" w:eastAsia="仿宋_GB2312"/>
          <w:sz w:val="30"/>
          <w:szCs w:val="30"/>
        </w:rPr>
        <w:t>其他用车主要包括</w:t>
      </w:r>
      <w:r w:rsidRPr="00DD12BD">
        <w:rPr>
          <w:rFonts w:eastAsia="仿宋_GB2312" w:hint="eastAsia"/>
          <w:sz w:val="30"/>
          <w:szCs w:val="30"/>
          <w:u w:val="single"/>
        </w:rPr>
        <w:t>2</w:t>
      </w:r>
      <w:r w:rsidRPr="00DD12BD">
        <w:rPr>
          <w:rFonts w:eastAsia="仿宋_GB2312" w:hint="eastAsia"/>
          <w:sz w:val="30"/>
          <w:szCs w:val="30"/>
          <w:u w:val="single"/>
        </w:rPr>
        <w:t>辆校园巡逻电瓶车</w:t>
      </w:r>
      <w:r>
        <w:rPr>
          <w:rFonts w:ascii="仿宋_GB2312" w:eastAsia="仿宋_GB2312" w:hAnsi="宋体" w:cs="仿宋_GB2312" w:hint="eastAsia"/>
          <w:color w:val="000000"/>
          <w:sz w:val="30"/>
          <w:szCs w:val="30"/>
        </w:rPr>
        <w:t>。单价50万元以上的通用设备</w:t>
      </w:r>
      <w:r>
        <w:rPr>
          <w:rFonts w:ascii="仿宋_GB2312" w:eastAsia="仿宋_GB2312" w:hint="eastAsia"/>
          <w:sz w:val="30"/>
          <w:szCs w:val="30"/>
          <w:u w:val="single"/>
        </w:rPr>
        <w:t>69</w:t>
      </w:r>
      <w:r>
        <w:rPr>
          <w:rFonts w:ascii="仿宋_GB2312" w:eastAsia="仿宋_GB2312" w:hAnsi="宋体" w:cs="仿宋_GB2312" w:hint="eastAsia"/>
          <w:color w:val="000000"/>
          <w:sz w:val="30"/>
          <w:szCs w:val="30"/>
        </w:rPr>
        <w:t>台（套），单价100万元以上的专用设备</w:t>
      </w:r>
      <w:r>
        <w:rPr>
          <w:rFonts w:ascii="仿宋_GB2312" w:eastAsia="仿宋_GB2312" w:hint="eastAsia"/>
          <w:sz w:val="30"/>
          <w:szCs w:val="30"/>
          <w:u w:val="single"/>
        </w:rPr>
        <w:t>42</w:t>
      </w:r>
      <w:r>
        <w:rPr>
          <w:rFonts w:ascii="仿宋_GB2312" w:eastAsia="仿宋_GB2312" w:hAnsi="宋体" w:cs="仿宋_GB2312" w:hint="eastAsia"/>
          <w:color w:val="000000"/>
          <w:sz w:val="30"/>
          <w:szCs w:val="30"/>
        </w:rPr>
        <w:t>台（套）。</w:t>
      </w:r>
    </w:p>
    <w:p w:rsidR="00C95CD8" w:rsidRDefault="00C95CD8" w:rsidP="00C95CD8">
      <w:pPr>
        <w:spacing w:line="600" w:lineRule="exact"/>
        <w:ind w:firstLineChars="200" w:firstLine="602"/>
        <w:rPr>
          <w:rFonts w:eastAsia="楷体_GB2312"/>
          <w:b/>
          <w:sz w:val="30"/>
          <w:szCs w:val="30"/>
        </w:rPr>
      </w:pPr>
      <w:r>
        <w:rPr>
          <w:rFonts w:eastAsia="楷体_GB2312"/>
          <w:b/>
          <w:sz w:val="30"/>
          <w:szCs w:val="30"/>
        </w:rPr>
        <w:t>（</w:t>
      </w:r>
      <w:r>
        <w:rPr>
          <w:rFonts w:eastAsia="楷体_GB2312" w:hint="eastAsia"/>
          <w:b/>
          <w:sz w:val="30"/>
          <w:szCs w:val="30"/>
        </w:rPr>
        <w:t>四</w:t>
      </w:r>
      <w:r>
        <w:rPr>
          <w:rFonts w:eastAsia="楷体_GB2312"/>
          <w:b/>
          <w:sz w:val="30"/>
          <w:szCs w:val="30"/>
        </w:rPr>
        <w:t>）</w:t>
      </w:r>
      <w:r>
        <w:rPr>
          <w:rFonts w:eastAsia="楷体_GB2312" w:hint="eastAsia"/>
          <w:b/>
          <w:sz w:val="30"/>
          <w:szCs w:val="30"/>
        </w:rPr>
        <w:t>预算绩效情况说明。</w:t>
      </w:r>
    </w:p>
    <w:p w:rsidR="00C95CD8" w:rsidRDefault="00C95CD8" w:rsidP="00C95CD8">
      <w:pPr>
        <w:spacing w:line="580" w:lineRule="exact"/>
        <w:ind w:leftChars="63" w:left="151" w:firstLineChars="150" w:firstLine="450"/>
        <w:jc w:val="both"/>
        <w:rPr>
          <w:rFonts w:eastAsia="仿宋_GB2312"/>
          <w:sz w:val="30"/>
          <w:szCs w:val="30"/>
        </w:rPr>
      </w:pPr>
      <w:r>
        <w:rPr>
          <w:rFonts w:eastAsia="仿宋_GB2312"/>
          <w:color w:val="000000"/>
          <w:sz w:val="30"/>
          <w:szCs w:val="30"/>
        </w:rPr>
        <w:t>本部门</w:t>
      </w:r>
      <w:r>
        <w:rPr>
          <w:rFonts w:eastAsia="仿宋_GB2312"/>
          <w:color w:val="000000"/>
          <w:sz w:val="30"/>
          <w:szCs w:val="30"/>
        </w:rPr>
        <w:t>20</w:t>
      </w:r>
      <w:r>
        <w:rPr>
          <w:rFonts w:eastAsia="仿宋_GB2312" w:hint="eastAsia"/>
          <w:color w:val="000000"/>
          <w:sz w:val="30"/>
          <w:szCs w:val="30"/>
        </w:rPr>
        <w:t>23</w:t>
      </w:r>
      <w:r>
        <w:rPr>
          <w:rFonts w:eastAsia="仿宋_GB2312"/>
          <w:color w:val="000000"/>
          <w:sz w:val="30"/>
          <w:szCs w:val="30"/>
        </w:rPr>
        <w:t>年实行绩效目标管理的项目</w:t>
      </w:r>
      <w:r>
        <w:rPr>
          <w:rFonts w:eastAsia="仿宋_GB2312" w:hint="eastAsia"/>
          <w:sz w:val="30"/>
          <w:szCs w:val="30"/>
          <w:u w:val="single"/>
        </w:rPr>
        <w:t>10</w:t>
      </w:r>
      <w:r>
        <w:rPr>
          <w:rFonts w:eastAsia="仿宋_GB2312"/>
          <w:color w:val="000000"/>
          <w:sz w:val="30"/>
          <w:szCs w:val="30"/>
        </w:rPr>
        <w:t>个，涉及预算金额</w:t>
      </w:r>
      <w:r>
        <w:rPr>
          <w:rFonts w:eastAsia="仿宋_GB2312" w:hint="eastAsia"/>
          <w:sz w:val="30"/>
          <w:szCs w:val="30"/>
          <w:u w:val="single"/>
        </w:rPr>
        <w:t>3164.5</w:t>
      </w:r>
      <w:r w:rsidRPr="00834617">
        <w:rPr>
          <w:rFonts w:eastAsia="仿宋_GB2312" w:hint="eastAsia"/>
          <w:sz w:val="30"/>
          <w:szCs w:val="30"/>
        </w:rPr>
        <w:t>万</w:t>
      </w:r>
      <w:r>
        <w:rPr>
          <w:rFonts w:eastAsia="仿宋_GB2312"/>
          <w:color w:val="000000"/>
          <w:sz w:val="30"/>
          <w:szCs w:val="30"/>
        </w:rPr>
        <w:t>元</w:t>
      </w:r>
      <w:r>
        <w:rPr>
          <w:rFonts w:eastAsia="仿宋_GB2312" w:hint="eastAsia"/>
          <w:color w:val="000000"/>
          <w:sz w:val="30"/>
          <w:szCs w:val="30"/>
        </w:rPr>
        <w:t>。</w:t>
      </w:r>
    </w:p>
    <w:p w:rsidR="00C95CD8" w:rsidRDefault="00C95CD8" w:rsidP="00C95CD8">
      <w:pPr>
        <w:spacing w:line="580" w:lineRule="exact"/>
        <w:ind w:firstLineChars="200" w:firstLine="600"/>
        <w:jc w:val="both"/>
        <w:rPr>
          <w:rFonts w:eastAsia="仿宋_GB2312"/>
          <w:sz w:val="30"/>
          <w:szCs w:val="30"/>
        </w:rPr>
      </w:pPr>
    </w:p>
    <w:p w:rsidR="00C95CD8" w:rsidRDefault="00C95CD8" w:rsidP="00C95CD8">
      <w:pPr>
        <w:spacing w:line="580" w:lineRule="exact"/>
        <w:ind w:firstLineChars="200" w:firstLine="600"/>
        <w:jc w:val="both"/>
        <w:rPr>
          <w:rFonts w:eastAsia="仿宋_GB2312"/>
          <w:sz w:val="30"/>
          <w:szCs w:val="30"/>
        </w:rPr>
      </w:pPr>
    </w:p>
    <w:p w:rsidR="00C95CD8" w:rsidRDefault="00C95CD8" w:rsidP="00C95CD8">
      <w:pPr>
        <w:spacing w:line="580" w:lineRule="exact"/>
        <w:ind w:firstLineChars="200" w:firstLine="600"/>
        <w:jc w:val="both"/>
        <w:rPr>
          <w:rFonts w:eastAsia="仿宋_GB2312"/>
          <w:sz w:val="30"/>
          <w:szCs w:val="30"/>
        </w:rPr>
      </w:pPr>
    </w:p>
    <w:p w:rsidR="00C95CD8" w:rsidRDefault="00C95CD8" w:rsidP="00C95CD8">
      <w:pPr>
        <w:spacing w:line="580" w:lineRule="exact"/>
        <w:ind w:firstLineChars="200" w:firstLine="600"/>
        <w:jc w:val="both"/>
        <w:rPr>
          <w:rFonts w:eastAsia="仿宋_GB2312"/>
          <w:sz w:val="30"/>
          <w:szCs w:val="30"/>
        </w:rPr>
      </w:pPr>
    </w:p>
    <w:p w:rsidR="00C95CD8" w:rsidRDefault="00C95CD8" w:rsidP="00C95CD8">
      <w:pPr>
        <w:spacing w:line="580" w:lineRule="exact"/>
        <w:ind w:firstLineChars="200" w:firstLine="600"/>
        <w:jc w:val="both"/>
        <w:rPr>
          <w:rFonts w:eastAsia="仿宋_GB2312"/>
          <w:sz w:val="30"/>
          <w:szCs w:val="30"/>
        </w:rPr>
      </w:pPr>
    </w:p>
    <w:p w:rsidR="00C95CD8" w:rsidRDefault="00C95CD8" w:rsidP="00C95CD8">
      <w:pPr>
        <w:spacing w:line="580" w:lineRule="exact"/>
        <w:ind w:firstLineChars="200" w:firstLine="600"/>
        <w:jc w:val="both"/>
        <w:rPr>
          <w:rFonts w:eastAsia="仿宋_GB2312"/>
          <w:sz w:val="30"/>
          <w:szCs w:val="30"/>
        </w:rPr>
      </w:pPr>
    </w:p>
    <w:p w:rsidR="00C95CD8" w:rsidRDefault="00C95CD8" w:rsidP="00C95CD8">
      <w:pPr>
        <w:spacing w:line="580" w:lineRule="exact"/>
        <w:ind w:firstLineChars="200" w:firstLine="600"/>
        <w:jc w:val="both"/>
        <w:rPr>
          <w:rFonts w:eastAsia="仿宋_GB2312"/>
          <w:sz w:val="30"/>
          <w:szCs w:val="30"/>
        </w:rPr>
      </w:pPr>
    </w:p>
    <w:p w:rsidR="00C95CD8" w:rsidRDefault="00C95CD8" w:rsidP="00C95CD8">
      <w:pPr>
        <w:spacing w:line="580" w:lineRule="exact"/>
        <w:ind w:firstLineChars="200" w:firstLine="600"/>
        <w:jc w:val="both"/>
        <w:rPr>
          <w:rFonts w:eastAsia="仿宋_GB2312"/>
          <w:sz w:val="30"/>
          <w:szCs w:val="30"/>
        </w:rPr>
      </w:pPr>
    </w:p>
    <w:p w:rsidR="00C95CD8" w:rsidRDefault="00C95CD8" w:rsidP="00C95CD8">
      <w:pPr>
        <w:spacing w:line="580" w:lineRule="exact"/>
        <w:ind w:firstLineChars="200" w:firstLine="600"/>
        <w:jc w:val="both"/>
        <w:rPr>
          <w:rFonts w:eastAsia="仿宋_GB2312"/>
          <w:sz w:val="30"/>
          <w:szCs w:val="30"/>
        </w:rPr>
      </w:pPr>
    </w:p>
    <w:p w:rsidR="00C95CD8" w:rsidRDefault="00C95CD8" w:rsidP="00C95CD8">
      <w:pPr>
        <w:spacing w:line="580" w:lineRule="exact"/>
        <w:ind w:firstLineChars="200" w:firstLine="600"/>
        <w:jc w:val="both"/>
        <w:rPr>
          <w:rFonts w:eastAsia="仿宋_GB2312"/>
          <w:sz w:val="30"/>
          <w:szCs w:val="30"/>
        </w:rPr>
      </w:pPr>
    </w:p>
    <w:p w:rsidR="00C95CD8" w:rsidRDefault="00C95CD8" w:rsidP="00C95CD8">
      <w:pPr>
        <w:spacing w:line="580" w:lineRule="exact"/>
        <w:jc w:val="both"/>
        <w:rPr>
          <w:rFonts w:eastAsia="仿宋_GB2312"/>
          <w:color w:val="000000"/>
          <w:sz w:val="30"/>
          <w:szCs w:val="30"/>
        </w:rPr>
      </w:pPr>
    </w:p>
    <w:p w:rsidR="00C95CD8" w:rsidRDefault="00C95CD8" w:rsidP="00C95CD8">
      <w:pPr>
        <w:pStyle w:val="1"/>
        <w:spacing w:line="600" w:lineRule="exact"/>
        <w:jc w:val="center"/>
        <w:rPr>
          <w:rFonts w:ascii="方正小标宋简体" w:eastAsia="方正小标宋简体" w:hAnsi="方正小标宋简体" w:cs="方正小标宋简体"/>
          <w:b w:val="0"/>
          <w:sz w:val="48"/>
          <w:szCs w:val="48"/>
        </w:rPr>
      </w:pPr>
      <w:bookmarkStart w:id="14" w:name="_Toc78784585"/>
      <w:r>
        <w:rPr>
          <w:rFonts w:ascii="方正小标宋简体" w:eastAsia="方正小标宋简体" w:hAnsi="方正小标宋简体" w:cs="方正小标宋简体" w:hint="eastAsia"/>
          <w:b w:val="0"/>
          <w:sz w:val="48"/>
          <w:szCs w:val="48"/>
        </w:rPr>
        <w:lastRenderedPageBreak/>
        <w:t>第三部分  名词解释</w:t>
      </w:r>
      <w:bookmarkEnd w:id="14"/>
    </w:p>
    <w:p w:rsidR="00C95CD8" w:rsidRDefault="00C95CD8" w:rsidP="00C95CD8">
      <w:pPr>
        <w:spacing w:line="600" w:lineRule="exact"/>
        <w:ind w:firstLineChars="200" w:firstLine="600"/>
        <w:rPr>
          <w:rFonts w:ascii="仿宋_GB2312" w:eastAsia="仿宋_GB2312"/>
          <w:sz w:val="30"/>
          <w:szCs w:val="30"/>
        </w:rPr>
      </w:pPr>
    </w:p>
    <w:p w:rsidR="00C95CD8" w:rsidRDefault="00C95CD8" w:rsidP="00C95CD8">
      <w:pPr>
        <w:spacing w:line="580" w:lineRule="exact"/>
        <w:ind w:firstLineChars="200" w:firstLine="600"/>
        <w:rPr>
          <w:rFonts w:eastAsia="仿宋_GB2312"/>
          <w:sz w:val="30"/>
          <w:szCs w:val="30"/>
        </w:rPr>
      </w:pPr>
      <w:r>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rsidR="00C95CD8" w:rsidRDefault="00C95CD8" w:rsidP="00C95CD8">
      <w:pPr>
        <w:spacing w:line="580" w:lineRule="exact"/>
        <w:ind w:firstLineChars="200" w:firstLine="600"/>
        <w:rPr>
          <w:rFonts w:eastAsia="仿宋_GB2312"/>
          <w:sz w:val="30"/>
          <w:szCs w:val="30"/>
        </w:rPr>
      </w:pPr>
      <w:r>
        <w:rPr>
          <w:rFonts w:eastAsia="仿宋_GB2312" w:hint="eastAsia"/>
          <w:sz w:val="30"/>
          <w:szCs w:val="30"/>
        </w:rPr>
        <w:t>2.</w:t>
      </w:r>
      <w:r>
        <w:rPr>
          <w:rFonts w:eastAsia="仿宋_GB2312"/>
          <w:sz w:val="30"/>
          <w:szCs w:val="30"/>
        </w:rPr>
        <w:t xml:space="preserve"> </w:t>
      </w:r>
      <w:r>
        <w:rPr>
          <w:rFonts w:eastAsia="仿宋_GB2312"/>
          <w:sz w:val="30"/>
          <w:szCs w:val="30"/>
        </w:rPr>
        <w:t>机关运行经费</w:t>
      </w:r>
      <w:r>
        <w:rPr>
          <w:rFonts w:eastAsia="仿宋_GB2312" w:hint="eastAsia"/>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eastAsia="仿宋_GB2312" w:hint="eastAsia"/>
          <w:sz w:val="30"/>
          <w:szCs w:val="30"/>
        </w:rPr>
        <w:t>。</w:t>
      </w:r>
    </w:p>
    <w:p w:rsidR="00C95CD8" w:rsidRDefault="00C95CD8" w:rsidP="00C95CD8">
      <w:pPr>
        <w:spacing w:line="580" w:lineRule="exact"/>
        <w:ind w:firstLineChars="200" w:firstLine="600"/>
        <w:rPr>
          <w:rFonts w:eastAsia="楷体_GB2312"/>
          <w:sz w:val="30"/>
          <w:szCs w:val="30"/>
        </w:rPr>
      </w:pPr>
    </w:p>
    <w:p w:rsidR="00C95CD8" w:rsidRDefault="00C95CD8" w:rsidP="00C95CD8">
      <w:pPr>
        <w:spacing w:line="580" w:lineRule="exact"/>
        <w:ind w:firstLineChars="200" w:firstLine="600"/>
        <w:rPr>
          <w:rFonts w:eastAsia="楷体_GB2312"/>
          <w:sz w:val="30"/>
          <w:szCs w:val="30"/>
        </w:rPr>
      </w:pPr>
    </w:p>
    <w:p w:rsidR="00C95CD8" w:rsidRDefault="00C95CD8" w:rsidP="00C95CD8">
      <w:pPr>
        <w:spacing w:line="580" w:lineRule="exact"/>
        <w:ind w:firstLineChars="200" w:firstLine="600"/>
        <w:rPr>
          <w:rFonts w:eastAsia="楷体_GB2312"/>
          <w:sz w:val="30"/>
          <w:szCs w:val="30"/>
        </w:rPr>
      </w:pPr>
    </w:p>
    <w:p w:rsidR="00C95CD8" w:rsidRDefault="00C95CD8" w:rsidP="00C95CD8">
      <w:pPr>
        <w:spacing w:line="580" w:lineRule="exact"/>
        <w:ind w:firstLineChars="200" w:firstLine="600"/>
        <w:rPr>
          <w:rFonts w:eastAsia="楷体_GB2312"/>
          <w:sz w:val="30"/>
          <w:szCs w:val="30"/>
        </w:rPr>
      </w:pPr>
    </w:p>
    <w:p w:rsidR="00C95CD8" w:rsidRDefault="00C95CD8" w:rsidP="00C95CD8">
      <w:pPr>
        <w:spacing w:line="580" w:lineRule="exact"/>
        <w:ind w:firstLineChars="200" w:firstLine="600"/>
        <w:rPr>
          <w:rFonts w:eastAsia="楷体_GB2312"/>
          <w:sz w:val="30"/>
          <w:szCs w:val="30"/>
        </w:rPr>
      </w:pPr>
    </w:p>
    <w:p w:rsidR="00C95CD8" w:rsidRDefault="00C95CD8" w:rsidP="00C95CD8">
      <w:pPr>
        <w:spacing w:line="580" w:lineRule="exact"/>
        <w:ind w:firstLineChars="200" w:firstLine="600"/>
        <w:rPr>
          <w:rFonts w:eastAsia="楷体_GB2312"/>
          <w:sz w:val="30"/>
          <w:szCs w:val="30"/>
        </w:rPr>
      </w:pPr>
    </w:p>
    <w:p w:rsidR="00C95CD8" w:rsidRDefault="00C95CD8" w:rsidP="00C95CD8">
      <w:pPr>
        <w:spacing w:line="580" w:lineRule="exact"/>
        <w:ind w:firstLineChars="200" w:firstLine="600"/>
        <w:rPr>
          <w:rFonts w:eastAsia="楷体_GB2312"/>
          <w:sz w:val="30"/>
          <w:szCs w:val="30"/>
        </w:rPr>
      </w:pPr>
    </w:p>
    <w:p w:rsidR="00C95CD8" w:rsidRDefault="00C95CD8" w:rsidP="00C95CD8">
      <w:pPr>
        <w:spacing w:line="580" w:lineRule="exact"/>
        <w:ind w:firstLineChars="200" w:firstLine="600"/>
        <w:rPr>
          <w:rFonts w:eastAsia="楷体_GB2312"/>
          <w:sz w:val="30"/>
          <w:szCs w:val="30"/>
        </w:rPr>
      </w:pPr>
    </w:p>
    <w:p w:rsidR="00C95CD8" w:rsidRDefault="00C95CD8" w:rsidP="00C95CD8">
      <w:pPr>
        <w:spacing w:line="580" w:lineRule="exact"/>
        <w:ind w:firstLineChars="200" w:firstLine="600"/>
        <w:rPr>
          <w:rFonts w:eastAsia="楷体_GB2312"/>
          <w:sz w:val="30"/>
          <w:szCs w:val="30"/>
        </w:rPr>
      </w:pPr>
    </w:p>
    <w:p w:rsidR="00C95CD8" w:rsidRDefault="00C95CD8" w:rsidP="00C95CD8">
      <w:pPr>
        <w:spacing w:line="580" w:lineRule="exact"/>
        <w:ind w:firstLineChars="200" w:firstLine="600"/>
        <w:rPr>
          <w:rFonts w:eastAsia="楷体_GB2312"/>
          <w:sz w:val="30"/>
          <w:szCs w:val="30"/>
        </w:rPr>
      </w:pPr>
    </w:p>
    <w:p w:rsidR="00C95CD8" w:rsidRDefault="00C95CD8" w:rsidP="00C95CD8">
      <w:pPr>
        <w:spacing w:line="580" w:lineRule="exact"/>
        <w:ind w:firstLineChars="200" w:firstLine="600"/>
        <w:rPr>
          <w:rFonts w:eastAsia="楷体_GB2312"/>
          <w:sz w:val="30"/>
          <w:szCs w:val="30"/>
        </w:rPr>
      </w:pPr>
    </w:p>
    <w:p w:rsidR="00C95CD8" w:rsidRDefault="00C95CD8" w:rsidP="00C95CD8">
      <w:pPr>
        <w:spacing w:line="580" w:lineRule="exact"/>
        <w:ind w:firstLineChars="200" w:firstLine="600"/>
        <w:rPr>
          <w:rFonts w:eastAsia="楷体_GB2312"/>
          <w:sz w:val="30"/>
          <w:szCs w:val="30"/>
        </w:rPr>
      </w:pPr>
    </w:p>
    <w:p w:rsidR="00C95CD8" w:rsidRDefault="00C95CD8" w:rsidP="00C95CD8">
      <w:pPr>
        <w:spacing w:line="580" w:lineRule="exact"/>
        <w:ind w:firstLineChars="200" w:firstLine="600"/>
        <w:rPr>
          <w:rFonts w:eastAsia="楷体_GB2312"/>
          <w:sz w:val="30"/>
          <w:szCs w:val="30"/>
        </w:rPr>
      </w:pPr>
    </w:p>
    <w:p w:rsidR="00C95CD8" w:rsidRDefault="00C95CD8" w:rsidP="00C95CD8">
      <w:pPr>
        <w:pStyle w:val="1"/>
        <w:spacing w:line="600" w:lineRule="exact"/>
        <w:jc w:val="center"/>
        <w:rPr>
          <w:rFonts w:ascii="方正小标宋简体" w:eastAsia="方正小标宋简体" w:hAnsi="方正小标宋简体" w:cs="方正小标宋简体"/>
          <w:b w:val="0"/>
          <w:sz w:val="48"/>
          <w:szCs w:val="48"/>
        </w:rPr>
      </w:pPr>
      <w:r>
        <w:rPr>
          <w:rFonts w:ascii="方正小标宋简体" w:eastAsia="方正小标宋简体" w:hAnsi="方正小标宋简体" w:cs="方正小标宋简体" w:hint="eastAsia"/>
          <w:b w:val="0"/>
          <w:sz w:val="48"/>
          <w:szCs w:val="48"/>
        </w:rPr>
        <w:lastRenderedPageBreak/>
        <w:t>第四部分  2023年部门预算表</w:t>
      </w:r>
    </w:p>
    <w:p w:rsidR="00C95CD8" w:rsidRDefault="00C95CD8" w:rsidP="00C95CD8">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一、《部门收支总体情况表》</w:t>
      </w:r>
    </w:p>
    <w:p w:rsidR="00C95CD8" w:rsidRDefault="00C95CD8" w:rsidP="00C95CD8">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二、《部门收入总体情况表》</w:t>
      </w:r>
    </w:p>
    <w:p w:rsidR="00C95CD8" w:rsidRDefault="00C95CD8" w:rsidP="00C95CD8">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三、《部门支出总体情况表》</w:t>
      </w:r>
    </w:p>
    <w:p w:rsidR="00C95CD8" w:rsidRDefault="00C95CD8" w:rsidP="00C95CD8">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四、《财政拨款收支总体情况表》</w:t>
      </w:r>
    </w:p>
    <w:p w:rsidR="00C95CD8" w:rsidRDefault="00C95CD8" w:rsidP="00C95CD8">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五、《一般公共预算支出情况表》</w:t>
      </w:r>
    </w:p>
    <w:p w:rsidR="00C95CD8" w:rsidRDefault="00C95CD8" w:rsidP="00C95CD8">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六、《一般公共预算基本支出情况表》</w:t>
      </w:r>
    </w:p>
    <w:p w:rsidR="00C95CD8" w:rsidRDefault="00C95CD8" w:rsidP="00C95CD8">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七、《一般公共预算“三公”经费支出情况表》</w:t>
      </w:r>
    </w:p>
    <w:p w:rsidR="00C95CD8" w:rsidRDefault="00C95CD8" w:rsidP="00C95CD8">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八、《政府性基金预算支出情况表》</w:t>
      </w:r>
    </w:p>
    <w:p w:rsidR="00C95CD8" w:rsidRDefault="00C95CD8" w:rsidP="00C95CD8">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九、《国有资本经营预算支出情况表》</w:t>
      </w:r>
    </w:p>
    <w:p w:rsidR="00C95CD8" w:rsidRDefault="00C95CD8" w:rsidP="00C95CD8">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十、《项目支出表》</w:t>
      </w:r>
    </w:p>
    <w:p w:rsidR="00C95CD8" w:rsidRDefault="00C95CD8" w:rsidP="00C95CD8">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十一、关于空表的说明</w:t>
      </w:r>
      <w:r>
        <w:rPr>
          <w:rFonts w:ascii="楷体_GB2312" w:eastAsia="楷体_GB2312" w:hAnsi="Times New Roman" w:hint="eastAsia"/>
          <w:b/>
          <w:sz w:val="30"/>
          <w:szCs w:val="30"/>
        </w:rPr>
        <w:tab/>
      </w:r>
    </w:p>
    <w:p w:rsidR="00C71271" w:rsidRPr="00C95CD8" w:rsidRDefault="00C95CD8" w:rsidP="00C95CD8">
      <w:pPr>
        <w:spacing w:line="560" w:lineRule="exact"/>
        <w:ind w:firstLineChars="200" w:firstLine="600"/>
        <w:rPr>
          <w:rFonts w:eastAsia="楷体_GB2312"/>
          <w:sz w:val="30"/>
          <w:szCs w:val="30"/>
        </w:rPr>
      </w:pPr>
      <w:r>
        <w:rPr>
          <w:rFonts w:eastAsia="楷体_GB2312" w:hint="eastAsia"/>
          <w:sz w:val="30"/>
          <w:szCs w:val="30"/>
        </w:rPr>
        <w:t>本部门</w:t>
      </w:r>
      <w:r>
        <w:rPr>
          <w:rFonts w:eastAsia="楷体_GB2312"/>
          <w:sz w:val="30"/>
          <w:szCs w:val="30"/>
        </w:rPr>
        <w:t>20</w:t>
      </w:r>
      <w:r>
        <w:rPr>
          <w:rFonts w:eastAsia="楷体_GB2312" w:hint="eastAsia"/>
          <w:sz w:val="30"/>
          <w:szCs w:val="30"/>
        </w:rPr>
        <w:t>23</w:t>
      </w:r>
      <w:r>
        <w:rPr>
          <w:rFonts w:eastAsia="楷体_GB2312"/>
          <w:sz w:val="30"/>
          <w:szCs w:val="30"/>
        </w:rPr>
        <w:t>年</w:t>
      </w:r>
      <w:r>
        <w:rPr>
          <w:rFonts w:eastAsia="楷体_GB2312" w:hint="eastAsia"/>
          <w:sz w:val="30"/>
          <w:szCs w:val="30"/>
        </w:rPr>
        <w:t>国有资本经营预算支出情况表为空表。</w:t>
      </w:r>
    </w:p>
    <w:sectPr w:rsidR="00C71271" w:rsidRPr="00C95CD8">
      <w:footerReference w:type="default" r:id="rId9"/>
      <w:pgSz w:w="11907" w:h="16840"/>
      <w:pgMar w:top="2098" w:right="1474" w:bottom="1304" w:left="1588" w:header="765" w:footer="765" w:gutter="0"/>
      <w:pgNumType w:fmt="numberInDash"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Serif">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D08" w:rsidRDefault="00E219F0">
    <w:pPr>
      <w:pStyle w:val="a3"/>
      <w:framePr w:wrap="around" w:vAnchor="text" w:hAnchor="margin" w:xAlign="outside" w:y="1"/>
      <w:rPr>
        <w:rStyle w:val="a5"/>
      </w:rPr>
    </w:pPr>
    <w:r>
      <w:fldChar w:fldCharType="begin"/>
    </w:r>
    <w:r>
      <w:rPr>
        <w:rStyle w:val="a5"/>
      </w:rPr>
      <w:instrText xml:space="preserve">PAGE  </w:instrText>
    </w:r>
    <w:r>
      <w:fldChar w:fldCharType="end"/>
    </w:r>
  </w:p>
  <w:p w:rsidR="00D91D08" w:rsidRDefault="00E219F0">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D08" w:rsidRDefault="00E219F0">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D08" w:rsidRDefault="00E219F0">
    <w:pPr>
      <w:pStyle w:val="a3"/>
      <w:jc w:val="center"/>
    </w:pPr>
    <w:r>
      <w:fldChar w:fldCharType="begin"/>
    </w:r>
    <w:r>
      <w:instrText>PAGE   \* MERGEFORMAT</w:instrText>
    </w:r>
    <w:r>
      <w:fldChar w:fldCharType="separate"/>
    </w:r>
    <w:r w:rsidRPr="00E219F0">
      <w:rPr>
        <w:noProof/>
        <w:lang w:val="zh-CN"/>
      </w:rPr>
      <w:t>-</w:t>
    </w:r>
    <w:r>
      <w:rPr>
        <w:noProof/>
      </w:rPr>
      <w:t xml:space="preserve"> 1 -</w:t>
    </w:r>
    <w:r>
      <w:fldChar w:fldCharType="end"/>
    </w:r>
  </w:p>
  <w:p w:rsidR="00D91D08" w:rsidRDefault="00E219F0">
    <w:pPr>
      <w:pStyle w:val="a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D08" w:rsidRDefault="00E219F0">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5A5549"/>
    <w:multiLevelType w:val="singleLevel"/>
    <w:tmpl w:val="B85A5549"/>
    <w:lvl w:ilvl="0">
      <w:start w:val="1"/>
      <w:numFmt w:val="decimal"/>
      <w:suff w:val="nothing"/>
      <w:lvlText w:val="%1、"/>
      <w:lvlJc w:val="left"/>
    </w:lvl>
  </w:abstractNum>
  <w:abstractNum w:abstractNumId="1">
    <w:nsid w:val="2B924A1E"/>
    <w:multiLevelType w:val="multilevel"/>
    <w:tmpl w:val="2B924A1E"/>
    <w:lvl w:ilvl="0">
      <w:start w:val="2"/>
      <w:numFmt w:val="japaneseCounting"/>
      <w:lvlText w:val="（%1）"/>
      <w:lvlJc w:val="left"/>
      <w:pPr>
        <w:ind w:left="1682" w:hanging="1080"/>
      </w:pPr>
      <w:rPr>
        <w:rFonts w:cs="仿宋_GB2312" w:hint="default"/>
        <w:b/>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D8"/>
    <w:rsid w:val="00C71271"/>
    <w:rsid w:val="00C95CD8"/>
    <w:rsid w:val="00E21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CD8"/>
    <w:pPr>
      <w:widowControl w:val="0"/>
      <w:adjustRightInd w:val="0"/>
      <w:spacing w:line="360" w:lineRule="atLeast"/>
      <w:textAlignment w:val="baseline"/>
    </w:pPr>
    <w:rPr>
      <w:rFonts w:ascii="MS Serif" w:eastAsia="宋体" w:hAnsi="MS Serif" w:cs="Times New Roman"/>
      <w:kern w:val="0"/>
      <w:sz w:val="24"/>
      <w:szCs w:val="20"/>
    </w:rPr>
  </w:style>
  <w:style w:type="paragraph" w:styleId="1">
    <w:name w:val="heading 1"/>
    <w:basedOn w:val="a"/>
    <w:next w:val="a"/>
    <w:link w:val="1Char"/>
    <w:uiPriority w:val="9"/>
    <w:qFormat/>
    <w:rsid w:val="00C95CD8"/>
    <w:pPr>
      <w:keepNext/>
      <w:keepLines/>
      <w:spacing w:before="340" w:after="330" w:line="578" w:lineRule="atLeast"/>
      <w:outlineLvl w:val="0"/>
    </w:pPr>
    <w:rPr>
      <w:rFonts w:ascii="Times New Roman" w:hAnsi="Times New Roman"/>
      <w:b/>
      <w:bCs/>
      <w:kern w:val="44"/>
      <w:sz w:val="44"/>
      <w:szCs w:val="44"/>
    </w:rPr>
  </w:style>
  <w:style w:type="paragraph" w:styleId="2">
    <w:name w:val="heading 2"/>
    <w:basedOn w:val="a"/>
    <w:next w:val="a"/>
    <w:link w:val="2Char"/>
    <w:uiPriority w:val="9"/>
    <w:qFormat/>
    <w:rsid w:val="00C95CD8"/>
    <w:pPr>
      <w:keepNext/>
      <w:keepLines/>
      <w:spacing w:before="260" w:after="260" w:line="416" w:lineRule="atLeast"/>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95CD8"/>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C95CD8"/>
    <w:rPr>
      <w:rFonts w:ascii="Cambria" w:eastAsia="宋体" w:hAnsi="Cambria" w:cs="Times New Roman"/>
      <w:b/>
      <w:bCs/>
      <w:kern w:val="0"/>
      <w:sz w:val="32"/>
      <w:szCs w:val="32"/>
    </w:rPr>
  </w:style>
  <w:style w:type="paragraph" w:styleId="a3">
    <w:name w:val="footer"/>
    <w:basedOn w:val="a"/>
    <w:link w:val="Char"/>
    <w:uiPriority w:val="99"/>
    <w:rsid w:val="00C95CD8"/>
    <w:pPr>
      <w:tabs>
        <w:tab w:val="center" w:pos="4153"/>
        <w:tab w:val="right" w:pos="8306"/>
      </w:tabs>
      <w:snapToGrid w:val="0"/>
      <w:spacing w:line="240" w:lineRule="atLeast"/>
    </w:pPr>
    <w:rPr>
      <w:sz w:val="18"/>
      <w:szCs w:val="18"/>
    </w:rPr>
  </w:style>
  <w:style w:type="character" w:customStyle="1" w:styleId="Char">
    <w:name w:val="页脚 Char"/>
    <w:basedOn w:val="a0"/>
    <w:link w:val="a3"/>
    <w:uiPriority w:val="99"/>
    <w:rsid w:val="00C95CD8"/>
    <w:rPr>
      <w:rFonts w:ascii="MS Serif" w:eastAsia="宋体" w:hAnsi="MS Serif" w:cs="Times New Roman"/>
      <w:kern w:val="0"/>
      <w:sz w:val="18"/>
      <w:szCs w:val="18"/>
    </w:rPr>
  </w:style>
  <w:style w:type="paragraph" w:styleId="a4">
    <w:name w:val="header"/>
    <w:basedOn w:val="a"/>
    <w:link w:val="Char0"/>
    <w:rsid w:val="00C95CD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rsid w:val="00C95CD8"/>
    <w:rPr>
      <w:rFonts w:ascii="MS Serif" w:eastAsia="宋体" w:hAnsi="MS Serif" w:cs="Times New Roman"/>
      <w:kern w:val="0"/>
      <w:sz w:val="18"/>
      <w:szCs w:val="18"/>
    </w:rPr>
  </w:style>
  <w:style w:type="paragraph" w:styleId="20">
    <w:name w:val="toc 2"/>
    <w:basedOn w:val="a"/>
    <w:next w:val="a"/>
    <w:uiPriority w:val="39"/>
    <w:unhideWhenUsed/>
    <w:qFormat/>
    <w:rsid w:val="00C95CD8"/>
    <w:pPr>
      <w:widowControl/>
      <w:adjustRightInd/>
      <w:spacing w:after="100" w:line="276" w:lineRule="auto"/>
      <w:ind w:left="220"/>
      <w:textAlignment w:val="auto"/>
    </w:pPr>
    <w:rPr>
      <w:rFonts w:ascii="Calibri" w:hAnsi="Calibri"/>
      <w:sz w:val="22"/>
      <w:szCs w:val="22"/>
    </w:rPr>
  </w:style>
  <w:style w:type="character" w:styleId="a5">
    <w:name w:val="page number"/>
    <w:rsid w:val="00C95CD8"/>
  </w:style>
  <w:style w:type="paragraph" w:styleId="a6">
    <w:name w:val="Balloon Text"/>
    <w:basedOn w:val="a"/>
    <w:link w:val="Char1"/>
    <w:uiPriority w:val="99"/>
    <w:semiHidden/>
    <w:unhideWhenUsed/>
    <w:rsid w:val="00E219F0"/>
    <w:pPr>
      <w:spacing w:line="240" w:lineRule="auto"/>
    </w:pPr>
    <w:rPr>
      <w:sz w:val="18"/>
      <w:szCs w:val="18"/>
    </w:rPr>
  </w:style>
  <w:style w:type="character" w:customStyle="1" w:styleId="Char1">
    <w:name w:val="批注框文本 Char"/>
    <w:basedOn w:val="a0"/>
    <w:link w:val="a6"/>
    <w:uiPriority w:val="99"/>
    <w:semiHidden/>
    <w:rsid w:val="00E219F0"/>
    <w:rPr>
      <w:rFonts w:ascii="MS Serif" w:eastAsia="宋体" w:hAnsi="MS Serif"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CD8"/>
    <w:pPr>
      <w:widowControl w:val="0"/>
      <w:adjustRightInd w:val="0"/>
      <w:spacing w:line="360" w:lineRule="atLeast"/>
      <w:textAlignment w:val="baseline"/>
    </w:pPr>
    <w:rPr>
      <w:rFonts w:ascii="MS Serif" w:eastAsia="宋体" w:hAnsi="MS Serif" w:cs="Times New Roman"/>
      <w:kern w:val="0"/>
      <w:sz w:val="24"/>
      <w:szCs w:val="20"/>
    </w:rPr>
  </w:style>
  <w:style w:type="paragraph" w:styleId="1">
    <w:name w:val="heading 1"/>
    <w:basedOn w:val="a"/>
    <w:next w:val="a"/>
    <w:link w:val="1Char"/>
    <w:uiPriority w:val="9"/>
    <w:qFormat/>
    <w:rsid w:val="00C95CD8"/>
    <w:pPr>
      <w:keepNext/>
      <w:keepLines/>
      <w:spacing w:before="340" w:after="330" w:line="578" w:lineRule="atLeast"/>
      <w:outlineLvl w:val="0"/>
    </w:pPr>
    <w:rPr>
      <w:rFonts w:ascii="Times New Roman" w:hAnsi="Times New Roman"/>
      <w:b/>
      <w:bCs/>
      <w:kern w:val="44"/>
      <w:sz w:val="44"/>
      <w:szCs w:val="44"/>
    </w:rPr>
  </w:style>
  <w:style w:type="paragraph" w:styleId="2">
    <w:name w:val="heading 2"/>
    <w:basedOn w:val="a"/>
    <w:next w:val="a"/>
    <w:link w:val="2Char"/>
    <w:uiPriority w:val="9"/>
    <w:qFormat/>
    <w:rsid w:val="00C95CD8"/>
    <w:pPr>
      <w:keepNext/>
      <w:keepLines/>
      <w:spacing w:before="260" w:after="260" w:line="416" w:lineRule="atLeast"/>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95CD8"/>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C95CD8"/>
    <w:rPr>
      <w:rFonts w:ascii="Cambria" w:eastAsia="宋体" w:hAnsi="Cambria" w:cs="Times New Roman"/>
      <w:b/>
      <w:bCs/>
      <w:kern w:val="0"/>
      <w:sz w:val="32"/>
      <w:szCs w:val="32"/>
    </w:rPr>
  </w:style>
  <w:style w:type="paragraph" w:styleId="a3">
    <w:name w:val="footer"/>
    <w:basedOn w:val="a"/>
    <w:link w:val="Char"/>
    <w:uiPriority w:val="99"/>
    <w:rsid w:val="00C95CD8"/>
    <w:pPr>
      <w:tabs>
        <w:tab w:val="center" w:pos="4153"/>
        <w:tab w:val="right" w:pos="8306"/>
      </w:tabs>
      <w:snapToGrid w:val="0"/>
      <w:spacing w:line="240" w:lineRule="atLeast"/>
    </w:pPr>
    <w:rPr>
      <w:sz w:val="18"/>
      <w:szCs w:val="18"/>
    </w:rPr>
  </w:style>
  <w:style w:type="character" w:customStyle="1" w:styleId="Char">
    <w:name w:val="页脚 Char"/>
    <w:basedOn w:val="a0"/>
    <w:link w:val="a3"/>
    <w:uiPriority w:val="99"/>
    <w:rsid w:val="00C95CD8"/>
    <w:rPr>
      <w:rFonts w:ascii="MS Serif" w:eastAsia="宋体" w:hAnsi="MS Serif" w:cs="Times New Roman"/>
      <w:kern w:val="0"/>
      <w:sz w:val="18"/>
      <w:szCs w:val="18"/>
    </w:rPr>
  </w:style>
  <w:style w:type="paragraph" w:styleId="a4">
    <w:name w:val="header"/>
    <w:basedOn w:val="a"/>
    <w:link w:val="Char0"/>
    <w:rsid w:val="00C95CD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rsid w:val="00C95CD8"/>
    <w:rPr>
      <w:rFonts w:ascii="MS Serif" w:eastAsia="宋体" w:hAnsi="MS Serif" w:cs="Times New Roman"/>
      <w:kern w:val="0"/>
      <w:sz w:val="18"/>
      <w:szCs w:val="18"/>
    </w:rPr>
  </w:style>
  <w:style w:type="paragraph" w:styleId="20">
    <w:name w:val="toc 2"/>
    <w:basedOn w:val="a"/>
    <w:next w:val="a"/>
    <w:uiPriority w:val="39"/>
    <w:unhideWhenUsed/>
    <w:qFormat/>
    <w:rsid w:val="00C95CD8"/>
    <w:pPr>
      <w:widowControl/>
      <w:adjustRightInd/>
      <w:spacing w:after="100" w:line="276" w:lineRule="auto"/>
      <w:ind w:left="220"/>
      <w:textAlignment w:val="auto"/>
    </w:pPr>
    <w:rPr>
      <w:rFonts w:ascii="Calibri" w:hAnsi="Calibri"/>
      <w:sz w:val="22"/>
      <w:szCs w:val="22"/>
    </w:rPr>
  </w:style>
  <w:style w:type="character" w:styleId="a5">
    <w:name w:val="page number"/>
    <w:rsid w:val="00C95CD8"/>
  </w:style>
  <w:style w:type="paragraph" w:styleId="a6">
    <w:name w:val="Balloon Text"/>
    <w:basedOn w:val="a"/>
    <w:link w:val="Char1"/>
    <w:uiPriority w:val="99"/>
    <w:semiHidden/>
    <w:unhideWhenUsed/>
    <w:rsid w:val="00E219F0"/>
    <w:pPr>
      <w:spacing w:line="240" w:lineRule="auto"/>
    </w:pPr>
    <w:rPr>
      <w:sz w:val="18"/>
      <w:szCs w:val="18"/>
    </w:rPr>
  </w:style>
  <w:style w:type="character" w:customStyle="1" w:styleId="Char1">
    <w:name w:val="批注框文本 Char"/>
    <w:basedOn w:val="a0"/>
    <w:link w:val="a6"/>
    <w:uiPriority w:val="99"/>
    <w:semiHidden/>
    <w:rsid w:val="00E219F0"/>
    <w:rPr>
      <w:rFonts w:ascii="MS Serif" w:eastAsia="宋体" w:hAnsi="MS Serif"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593</Words>
  <Characters>3382</Characters>
  <Application>Microsoft Office Word</Application>
  <DocSecurity>0</DocSecurity>
  <Lines>28</Lines>
  <Paragraphs>7</Paragraphs>
  <ScaleCrop>false</ScaleCrop>
  <Company>Microsoft</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孙舒越</dc:creator>
  <cp:lastModifiedBy>孙舒越</cp:lastModifiedBy>
  <cp:revision>1</cp:revision>
  <cp:lastPrinted>2023-02-20T03:15:00Z</cp:lastPrinted>
  <dcterms:created xsi:type="dcterms:W3CDTF">2023-02-20T02:52:00Z</dcterms:created>
  <dcterms:modified xsi:type="dcterms:W3CDTF">2023-02-20T03:17:00Z</dcterms:modified>
</cp:coreProperties>
</file>