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AA" w:rsidRPr="00BD2739" w:rsidRDefault="009F5CF6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BD2739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4B32AA" w:rsidRPr="00BD2739" w:rsidRDefault="009F5CF6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BD2739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4B32AA" w:rsidRPr="00BD2739" w:rsidRDefault="009F5CF6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BD2739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4B32AA" w:rsidRPr="00BD2739" w:rsidRDefault="009F5CF6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BD2739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天津市蓟州区人民法院</w:t>
      </w:r>
    </w:p>
    <w:p w:rsidR="00BD2739" w:rsidRDefault="00BD2739" w:rsidP="00BD2739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BD2739" w:rsidRDefault="00BD2739" w:rsidP="00BD2739">
      <w:pPr>
        <w:jc w:val="center"/>
        <w:rPr>
          <w:rFonts w:ascii="方正小标宋简体" w:eastAsia="方正小标宋简体" w:hint="eastAsia"/>
          <w:sz w:val="22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2024年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</w:p>
    <w:p w:rsidR="004B32AA" w:rsidRDefault="009F5CF6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B32AA" w:rsidRDefault="009F5CF6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B32AA" w:rsidRDefault="009F5CF6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B32AA" w:rsidRDefault="009F5CF6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B32AA" w:rsidRDefault="009F5CF6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B32AA" w:rsidRDefault="004B32AA">
      <w:pPr>
        <w:jc w:val="center"/>
        <w:sectPr w:rsidR="004B32AA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4B32AA" w:rsidRDefault="009F5CF6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4B32AA" w:rsidRDefault="009F5CF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4B32AA" w:rsidRDefault="009F5CF6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BD2739" w:rsidRDefault="00BD2739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5342" w:history="1">
        <w:r w:rsidRPr="00C62578">
          <w:rPr>
            <w:rStyle w:val="a4"/>
            <w:rFonts w:ascii="方正仿宋_GBK" w:eastAsia="方正仿宋_GBK" w:hAnsi="方正仿宋_GBK" w:cs="方正仿宋_GBK"/>
            <w:noProof/>
          </w:rPr>
          <w:t>1.</w:t>
        </w:r>
        <w:r w:rsidRPr="00C62578">
          <w:rPr>
            <w:rStyle w:val="a4"/>
            <w:rFonts w:ascii="方正仿宋_GBK" w:eastAsia="方正仿宋_GBK" w:hAnsi="方正仿宋_GBK" w:cs="方正仿宋_GBK" w:hint="eastAsia"/>
            <w:noProof/>
          </w:rPr>
          <w:t>法院办案业务、业务装备及审判辅助事务外包服务等经费</w:t>
        </w:r>
        <w:r w:rsidRPr="00C62578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C62578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BD2739" w:rsidRDefault="00BD2739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343" w:history="1">
        <w:r w:rsidRPr="00C62578">
          <w:rPr>
            <w:rStyle w:val="a4"/>
            <w:rFonts w:ascii="方正仿宋_GBK" w:eastAsia="方正仿宋_GBK" w:hAnsi="方正仿宋_GBK" w:cs="方正仿宋_GBK"/>
            <w:noProof/>
          </w:rPr>
          <w:t>2.</w:t>
        </w:r>
        <w:r w:rsidRPr="00C62578">
          <w:rPr>
            <w:rStyle w:val="a4"/>
            <w:rFonts w:ascii="方正仿宋_GBK" w:eastAsia="方正仿宋_GBK" w:hAnsi="方正仿宋_GBK" w:cs="方正仿宋_GBK" w:hint="eastAsia"/>
            <w:noProof/>
          </w:rPr>
          <w:t>法院办案业务、业务装备及审判辅助事务外包服务经费</w:t>
        </w:r>
        <w:r w:rsidRPr="00C62578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C62578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BD2739" w:rsidRDefault="00BD2739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344" w:history="1">
        <w:r w:rsidRPr="00C62578">
          <w:rPr>
            <w:rStyle w:val="a4"/>
            <w:rFonts w:ascii="方正仿宋_GBK" w:eastAsia="方正仿宋_GBK" w:hAnsi="方正仿宋_GBK" w:cs="方正仿宋_GBK"/>
            <w:noProof/>
          </w:rPr>
          <w:t>3.</w:t>
        </w:r>
        <w:r w:rsidRPr="00C62578">
          <w:rPr>
            <w:rStyle w:val="a4"/>
            <w:rFonts w:ascii="方正仿宋_GBK" w:eastAsia="方正仿宋_GBK" w:hAnsi="方正仿宋_GBK" w:cs="方正仿宋_GBK" w:hint="eastAsia"/>
            <w:noProof/>
          </w:rPr>
          <w:t>法院办案业务费绩效目标表</w:t>
        </w:r>
      </w:hyperlink>
    </w:p>
    <w:p w:rsidR="00BD2739" w:rsidRDefault="00BD2739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345" w:history="1">
        <w:r w:rsidRPr="00C62578">
          <w:rPr>
            <w:rStyle w:val="a4"/>
            <w:rFonts w:ascii="方正仿宋_GBK" w:eastAsia="方正仿宋_GBK" w:hAnsi="方正仿宋_GBK" w:cs="方正仿宋_GBK"/>
            <w:noProof/>
          </w:rPr>
          <w:t>4.</w:t>
        </w:r>
        <w:r w:rsidRPr="00C62578">
          <w:rPr>
            <w:rStyle w:val="a4"/>
            <w:rFonts w:ascii="方正仿宋_GBK" w:eastAsia="方正仿宋_GBK" w:hAnsi="方正仿宋_GBK" w:cs="方正仿宋_GBK" w:hint="eastAsia"/>
            <w:noProof/>
          </w:rPr>
          <w:t>蓟州区人民法院配套管网改造提升项目</w:t>
        </w:r>
        <w:r w:rsidRPr="00C62578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C62578">
          <w:rPr>
            <w:rStyle w:val="a4"/>
            <w:rFonts w:ascii="方正仿宋_GBK" w:eastAsia="方正仿宋_GBK" w:hAnsi="方正仿宋_GBK" w:cs="方正仿宋_GBK" w:hint="eastAsia"/>
            <w:noProof/>
          </w:rPr>
          <w:t>债券利息绩效目标表</w:t>
        </w:r>
      </w:hyperlink>
    </w:p>
    <w:p w:rsidR="00BD2739" w:rsidRDefault="00BD2739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346" w:history="1">
        <w:r w:rsidRPr="00C62578">
          <w:rPr>
            <w:rStyle w:val="a4"/>
            <w:rFonts w:ascii="方正仿宋_GBK" w:eastAsia="方正仿宋_GBK" w:hAnsi="方正仿宋_GBK" w:cs="方正仿宋_GBK"/>
            <w:noProof/>
          </w:rPr>
          <w:t>5.</w:t>
        </w:r>
        <w:r w:rsidRPr="00C62578">
          <w:rPr>
            <w:rStyle w:val="a4"/>
            <w:rFonts w:ascii="方正仿宋_GBK" w:eastAsia="方正仿宋_GBK" w:hAnsi="方正仿宋_GBK" w:cs="方正仿宋_GBK" w:hint="eastAsia"/>
            <w:noProof/>
          </w:rPr>
          <w:t>蓟州区人民法院配套管网提升改造项目</w:t>
        </w:r>
        <w:r w:rsidRPr="00C62578">
          <w:rPr>
            <w:rStyle w:val="a4"/>
            <w:rFonts w:ascii="方正仿宋_GBK" w:eastAsia="方正仿宋_GBK" w:hAnsi="方正仿宋_GBK" w:cs="方正仿宋_GBK"/>
            <w:noProof/>
          </w:rPr>
          <w:t>-2022</w:t>
        </w:r>
        <w:r w:rsidRPr="00C62578">
          <w:rPr>
            <w:rStyle w:val="a4"/>
            <w:rFonts w:ascii="方正仿宋_GBK" w:eastAsia="方正仿宋_GBK" w:hAnsi="方正仿宋_GBK" w:cs="方正仿宋_GBK" w:hint="eastAsia"/>
            <w:noProof/>
          </w:rPr>
          <w:t>年一般债券绩效目标表</w:t>
        </w:r>
      </w:hyperlink>
    </w:p>
    <w:p w:rsidR="00BD2739" w:rsidRDefault="00BD2739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5347" w:history="1">
        <w:r w:rsidRPr="00C62578">
          <w:rPr>
            <w:rStyle w:val="a4"/>
            <w:rFonts w:ascii="方正仿宋_GBK" w:eastAsia="方正仿宋_GBK" w:hAnsi="方正仿宋_GBK" w:cs="方正仿宋_GBK"/>
            <w:noProof/>
          </w:rPr>
          <w:t>6.</w:t>
        </w:r>
        <w:r w:rsidRPr="00C62578">
          <w:rPr>
            <w:rStyle w:val="a4"/>
            <w:rFonts w:ascii="方正仿宋_GBK" w:eastAsia="方正仿宋_GBK" w:hAnsi="方正仿宋_GBK" w:cs="方正仿宋_GBK" w:hint="eastAsia"/>
            <w:noProof/>
          </w:rPr>
          <w:t>司法救助</w:t>
        </w:r>
        <w:r w:rsidRPr="00C62578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C62578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4B32AA" w:rsidRDefault="00BD2739">
      <w:pPr>
        <w:sectPr w:rsidR="004B32AA">
          <w:footerReference w:type="even" r:id="rId24"/>
          <w:footerReference w:type="default" r:id="rId25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4B32AA" w:rsidRDefault="009F5CF6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</w:p>
    <w:p w:rsidR="004B32AA" w:rsidRDefault="004B32AA">
      <w:pPr>
        <w:jc w:val="center"/>
      </w:pPr>
    </w:p>
    <w:p w:rsidR="004B32AA" w:rsidRDefault="009F5CF6">
      <w:pPr>
        <w:ind w:firstLine="560"/>
        <w:outlineLvl w:val="3"/>
      </w:pPr>
      <w:bookmarkStart w:id="0" w:name="_Toc157675342"/>
      <w:r>
        <w:rPr>
          <w:rFonts w:ascii="方正仿宋_GBK" w:eastAsia="方正仿宋_GBK" w:hAnsi="方正仿宋_GBK" w:cs="方正仿宋_GBK"/>
          <w:sz w:val="28"/>
        </w:rPr>
        <w:t>1.</w:t>
      </w:r>
      <w:r>
        <w:rPr>
          <w:rFonts w:ascii="方正仿宋_GBK" w:eastAsia="方正仿宋_GBK" w:hAnsi="方正仿宋_GBK" w:cs="方正仿宋_GBK"/>
          <w:sz w:val="28"/>
        </w:rPr>
        <w:t>法院办案业务、业务装备及审判辅助事务外包服务等经费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D2739" w:rsidTr="00BD273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B32AA" w:rsidRDefault="009F5CF6">
            <w:pPr>
              <w:pStyle w:val="5"/>
            </w:pPr>
            <w:r>
              <w:t>216101</w:t>
            </w:r>
            <w:r>
              <w:t>天津市蓟州区人民法院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B32AA" w:rsidRDefault="009F5CF6">
            <w:pPr>
              <w:pStyle w:val="4"/>
            </w:pPr>
            <w:r>
              <w:t>单位：万元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法院办案业务、业务装备及审判辅助事务外包服务等经费</w:t>
            </w:r>
            <w:r>
              <w:t>-2024</w:t>
            </w:r>
            <w:r>
              <w:t>中央</w:t>
            </w:r>
          </w:p>
        </w:tc>
      </w:tr>
      <w:tr w:rsidR="004B32A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B32AA" w:rsidRDefault="009F5CF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244.00</w:t>
            </w:r>
          </w:p>
        </w:tc>
        <w:tc>
          <w:tcPr>
            <w:tcW w:w="1587" w:type="dxa"/>
            <w:vAlign w:val="center"/>
          </w:tcPr>
          <w:p w:rsidR="004B32AA" w:rsidRDefault="009F5CF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B32AA" w:rsidRDefault="009F5CF6">
            <w:pPr>
              <w:pStyle w:val="2"/>
            </w:pPr>
            <w:r>
              <w:t>244.00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 xml:space="preserve"> 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</w:tcPr>
          <w:p w:rsidR="004B32AA" w:rsidRDefault="004B32AA"/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保障审判执行工作顺利完成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1.</w:t>
            </w:r>
            <w:r>
              <w:t>审判辅助保障和服务。围绕审判执行工作开展司法辅助事务服务，保障审判执行工作效能。</w:t>
            </w:r>
          </w:p>
        </w:tc>
      </w:tr>
    </w:tbl>
    <w:p w:rsidR="004B32AA" w:rsidRDefault="009F5CF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D2739" w:rsidTr="00BD273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1"/>
            </w:pPr>
            <w:r>
              <w:t>指标值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B32AA" w:rsidRDefault="009F5C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结案数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结案数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≥18000</w:t>
            </w:r>
            <w:r>
              <w:t>件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服务验收合格率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服务验收合格率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100%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保障期限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保障期限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项目服务费用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项目服务费用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244</w:t>
            </w:r>
            <w:r>
              <w:t>万元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为审判工作提供有力保障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为审判工作提供有力保障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100</w:t>
            </w:r>
            <w:r>
              <w:t>有效促进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95%</w:t>
            </w:r>
          </w:p>
        </w:tc>
      </w:tr>
    </w:tbl>
    <w:p w:rsidR="004B32AA" w:rsidRDefault="004B32AA">
      <w:pPr>
        <w:sectPr w:rsidR="004B32AA" w:rsidSect="00BD2739">
          <w:pgSz w:w="11900" w:h="16840"/>
          <w:pgMar w:top="1984" w:right="1304" w:bottom="1134" w:left="1304" w:header="720" w:footer="720" w:gutter="0"/>
          <w:cols w:space="720"/>
          <w:docGrid w:linePitch="326"/>
        </w:sectPr>
      </w:pPr>
      <w:bookmarkStart w:id="1" w:name="_GoBack"/>
      <w:bookmarkEnd w:id="1"/>
    </w:p>
    <w:p w:rsidR="004B32AA" w:rsidRDefault="009F5CF6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B32AA" w:rsidRDefault="009F5CF6">
      <w:pPr>
        <w:ind w:firstLine="560"/>
        <w:outlineLvl w:val="3"/>
      </w:pPr>
      <w:bookmarkStart w:id="2" w:name="_Toc157675343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法院办案业务、业务装备及审判辅助事务外包服务经费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D2739" w:rsidTr="00BD273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B32AA" w:rsidRDefault="009F5CF6">
            <w:pPr>
              <w:pStyle w:val="5"/>
            </w:pPr>
            <w:r>
              <w:t>216101</w:t>
            </w:r>
            <w:r>
              <w:t>天津市蓟州区人民法院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B32AA" w:rsidRDefault="009F5CF6">
            <w:pPr>
              <w:pStyle w:val="4"/>
            </w:pPr>
            <w:r>
              <w:t>单位：万元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法院办案业务、业务装备及审判辅助事务外包服务经费</w:t>
            </w:r>
            <w:r>
              <w:t>-2023</w:t>
            </w:r>
            <w:r>
              <w:t>中央</w:t>
            </w:r>
          </w:p>
        </w:tc>
      </w:tr>
      <w:tr w:rsidR="004B32A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B32AA" w:rsidRDefault="009F5CF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22.69</w:t>
            </w:r>
          </w:p>
        </w:tc>
        <w:tc>
          <w:tcPr>
            <w:tcW w:w="1587" w:type="dxa"/>
            <w:vAlign w:val="center"/>
          </w:tcPr>
          <w:p w:rsidR="004B32AA" w:rsidRDefault="009F5CF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B32AA" w:rsidRDefault="009F5CF6">
            <w:pPr>
              <w:pStyle w:val="2"/>
            </w:pPr>
            <w:r>
              <w:t>22.69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 xml:space="preserve"> 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</w:tcPr>
          <w:p w:rsidR="004B32AA" w:rsidRDefault="004B32AA"/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用于保障审判工作照常运行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1.</w:t>
            </w:r>
            <w:r>
              <w:t>开展审判辅助工作，保障办案业务相关的案卷卷宗归集、整理、扫描、送达、科技法庭信息化运维及更新等审判辅助事务，保障审判团队完成每月及全年的审判要求</w:t>
            </w:r>
          </w:p>
        </w:tc>
      </w:tr>
    </w:tbl>
    <w:p w:rsidR="004B32AA" w:rsidRDefault="009F5CF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D2739" w:rsidTr="00BD273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1"/>
            </w:pPr>
            <w:r>
              <w:t>指标值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B32AA" w:rsidRDefault="009F5C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使用差旅费部门数量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使用差旅费部门数量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≥17</w:t>
            </w:r>
            <w:r>
              <w:t>个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案件受理数量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全院收案数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≥18000</w:t>
            </w:r>
            <w:r>
              <w:t>件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出差经费保障率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出差经费保障率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100%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一审服判息诉率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一审服判息诉率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≥90%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保障期限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保障期限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拨款到位及时率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拨款到位及时率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100%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项目服务费用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项目服务费用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22.69</w:t>
            </w:r>
            <w:r>
              <w:t>万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为审判提供长效有力保障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为审判提供长效有力保障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100</w:t>
            </w:r>
            <w:r>
              <w:t>有限促进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95%</w:t>
            </w:r>
          </w:p>
        </w:tc>
      </w:tr>
    </w:tbl>
    <w:p w:rsidR="004B32AA" w:rsidRDefault="004B32AA">
      <w:pPr>
        <w:sectPr w:rsidR="004B32AA">
          <w:pgSz w:w="11900" w:h="16840"/>
          <w:pgMar w:top="1984" w:right="1304" w:bottom="1134" w:left="1304" w:header="720" w:footer="720" w:gutter="0"/>
          <w:cols w:space="720"/>
        </w:sectPr>
      </w:pPr>
    </w:p>
    <w:p w:rsidR="004B32AA" w:rsidRDefault="009F5CF6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B32AA" w:rsidRDefault="009F5CF6">
      <w:pPr>
        <w:ind w:firstLine="560"/>
        <w:outlineLvl w:val="3"/>
      </w:pPr>
      <w:bookmarkStart w:id="3" w:name="_Toc157675344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法院办案业务费绩效目标表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D2739" w:rsidTr="00BD273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B32AA" w:rsidRDefault="009F5CF6">
            <w:pPr>
              <w:pStyle w:val="5"/>
            </w:pPr>
            <w:r>
              <w:t>216101</w:t>
            </w:r>
            <w:r>
              <w:t>天津市蓟州区人民法院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B32AA" w:rsidRDefault="009F5CF6">
            <w:pPr>
              <w:pStyle w:val="4"/>
            </w:pPr>
            <w:r>
              <w:t>单位：万元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法院办案业务费</w:t>
            </w:r>
          </w:p>
        </w:tc>
      </w:tr>
      <w:tr w:rsidR="004B32A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B32AA" w:rsidRDefault="009F5CF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176.00</w:t>
            </w:r>
          </w:p>
        </w:tc>
        <w:tc>
          <w:tcPr>
            <w:tcW w:w="1587" w:type="dxa"/>
            <w:vAlign w:val="center"/>
          </w:tcPr>
          <w:p w:rsidR="004B32AA" w:rsidRDefault="009F5CF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B32AA" w:rsidRDefault="009F5CF6">
            <w:pPr>
              <w:pStyle w:val="2"/>
            </w:pPr>
            <w:r>
              <w:t>176.00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 xml:space="preserve"> 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</w:tcPr>
          <w:p w:rsidR="004B32AA" w:rsidRDefault="004B32AA"/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保障审判执行工作顺利进行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1.</w:t>
            </w:r>
            <w:r>
              <w:t>审判辅助保障和服务。围绕审判工作开展司法辅助事务服务，保障审判工作顺利进行</w:t>
            </w:r>
          </w:p>
        </w:tc>
      </w:tr>
    </w:tbl>
    <w:p w:rsidR="004B32AA" w:rsidRDefault="009F5CF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D2739" w:rsidTr="00BD273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1"/>
            </w:pPr>
            <w:r>
              <w:t>指标值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B32AA" w:rsidRDefault="009F5C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邮寄数量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邮寄数量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≥18000</w:t>
            </w:r>
            <w:r>
              <w:t>送达数量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地址、邮编准确率</w:t>
            </w:r>
            <w:r>
              <w:tab/>
            </w:r>
          </w:p>
          <w:p w:rsidR="004B32AA" w:rsidRDefault="004B32AA">
            <w:pPr>
              <w:pStyle w:val="2"/>
            </w:pPr>
          </w:p>
          <w:p w:rsidR="004B32AA" w:rsidRDefault="004B32AA">
            <w:pPr>
              <w:pStyle w:val="2"/>
            </w:pP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地址、邮编准确率</w:t>
            </w:r>
            <w:r>
              <w:tab/>
            </w:r>
          </w:p>
          <w:p w:rsidR="004B32AA" w:rsidRDefault="004B32AA">
            <w:pPr>
              <w:pStyle w:val="2"/>
            </w:pPr>
          </w:p>
          <w:p w:rsidR="004B32AA" w:rsidRDefault="004B32AA">
            <w:pPr>
              <w:pStyle w:val="2"/>
            </w:pP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≥90%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结案数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结案数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≥18000</w:t>
            </w:r>
            <w:r>
              <w:t>案件数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邮寄成功率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邮寄成功率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≥90%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邮寄费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邮寄费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70</w:t>
            </w:r>
            <w:r>
              <w:t>万元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配套服务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司法审判辅助服务外包费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101</w:t>
            </w:r>
            <w:r>
              <w:t>万元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可满足工作需要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可满足工作需要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≥90%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≥90%</w:t>
            </w:r>
          </w:p>
        </w:tc>
      </w:tr>
    </w:tbl>
    <w:p w:rsidR="004B32AA" w:rsidRDefault="004B32AA">
      <w:pPr>
        <w:sectPr w:rsidR="004B32AA">
          <w:pgSz w:w="11900" w:h="16840"/>
          <w:pgMar w:top="1984" w:right="1304" w:bottom="1134" w:left="1304" w:header="720" w:footer="720" w:gutter="0"/>
          <w:cols w:space="720"/>
        </w:sectPr>
      </w:pPr>
    </w:p>
    <w:p w:rsidR="004B32AA" w:rsidRDefault="009F5CF6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B32AA" w:rsidRDefault="009F5CF6">
      <w:pPr>
        <w:ind w:firstLine="560"/>
        <w:outlineLvl w:val="3"/>
      </w:pPr>
      <w:bookmarkStart w:id="4" w:name="_Toc157675345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蓟州区人民法院配套管网改造提升项目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债券利息绩效目标表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D2739" w:rsidTr="00BD273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B32AA" w:rsidRDefault="009F5CF6">
            <w:pPr>
              <w:pStyle w:val="5"/>
            </w:pPr>
            <w:r>
              <w:t>216101</w:t>
            </w:r>
            <w:r>
              <w:t>天津市蓟州区人民法院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B32AA" w:rsidRDefault="009F5CF6">
            <w:pPr>
              <w:pStyle w:val="4"/>
            </w:pPr>
            <w:r>
              <w:t>单位：万元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蓟州区人民法院配套管网改造提升项目</w:t>
            </w:r>
            <w:r>
              <w:t>-2024</w:t>
            </w:r>
            <w:r>
              <w:t>债券利息</w:t>
            </w:r>
          </w:p>
        </w:tc>
      </w:tr>
      <w:tr w:rsidR="004B32A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B32AA" w:rsidRDefault="009F5CF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21.09</w:t>
            </w:r>
          </w:p>
        </w:tc>
        <w:tc>
          <w:tcPr>
            <w:tcW w:w="1587" w:type="dxa"/>
            <w:vAlign w:val="center"/>
          </w:tcPr>
          <w:p w:rsidR="004B32AA" w:rsidRDefault="009F5CF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B32AA" w:rsidRDefault="009F5CF6">
            <w:pPr>
              <w:pStyle w:val="2"/>
            </w:pPr>
            <w:r>
              <w:t>21.09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 xml:space="preserve"> 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</w:tcPr>
          <w:p w:rsidR="004B32AA" w:rsidRDefault="004B32AA"/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上缴债券利息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1.</w:t>
            </w:r>
            <w:r>
              <w:t>顺利偿还</w:t>
            </w:r>
            <w:r>
              <w:t>2024</w:t>
            </w:r>
            <w:r>
              <w:t>年债务利息</w:t>
            </w:r>
          </w:p>
        </w:tc>
      </w:tr>
    </w:tbl>
    <w:p w:rsidR="004B32AA" w:rsidRDefault="009F5CF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D2739" w:rsidTr="00BD273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1"/>
            </w:pPr>
            <w:r>
              <w:t>指标值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B32AA" w:rsidRDefault="009F5C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偿还资金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偿还资金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1</w:t>
            </w:r>
            <w:r>
              <w:t>笔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还利息数额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还利息数额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21.09</w:t>
            </w:r>
            <w:r>
              <w:t>万元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及时还利息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及时还利息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100%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偿还债务利息支出</w:t>
            </w:r>
          </w:p>
          <w:p w:rsidR="004B32AA" w:rsidRDefault="004B32AA">
            <w:pPr>
              <w:pStyle w:val="2"/>
            </w:pPr>
          </w:p>
          <w:p w:rsidR="004B32AA" w:rsidRDefault="004B32AA">
            <w:pPr>
              <w:pStyle w:val="2"/>
            </w:pP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偿还债务利息支出</w:t>
            </w:r>
          </w:p>
          <w:p w:rsidR="004B32AA" w:rsidRDefault="004B32AA">
            <w:pPr>
              <w:pStyle w:val="2"/>
            </w:pPr>
          </w:p>
          <w:p w:rsidR="004B32AA" w:rsidRDefault="004B32AA">
            <w:pPr>
              <w:pStyle w:val="2"/>
            </w:pP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21.09</w:t>
            </w:r>
            <w:r>
              <w:t>万元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项目资金使用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项目资金使用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21.09</w:t>
            </w:r>
            <w:r>
              <w:t>万元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对资金保障满意度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对资金保障满意度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100%</w:t>
            </w:r>
          </w:p>
        </w:tc>
      </w:tr>
    </w:tbl>
    <w:p w:rsidR="004B32AA" w:rsidRDefault="004B32AA">
      <w:pPr>
        <w:sectPr w:rsidR="004B32AA">
          <w:pgSz w:w="11900" w:h="16840"/>
          <w:pgMar w:top="1984" w:right="1304" w:bottom="1134" w:left="1304" w:header="720" w:footer="720" w:gutter="0"/>
          <w:cols w:space="720"/>
        </w:sectPr>
      </w:pPr>
    </w:p>
    <w:p w:rsidR="004B32AA" w:rsidRDefault="009F5CF6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B32AA" w:rsidRDefault="009F5CF6">
      <w:pPr>
        <w:ind w:firstLine="560"/>
        <w:outlineLvl w:val="3"/>
      </w:pPr>
      <w:bookmarkStart w:id="5" w:name="_Toc157675346"/>
      <w:r>
        <w:rPr>
          <w:rFonts w:ascii="方正仿宋_GBK" w:eastAsia="方正仿宋_GBK" w:hAnsi="方正仿宋_GBK" w:cs="方正仿宋_GBK"/>
          <w:sz w:val="28"/>
        </w:rPr>
        <w:t>5.</w:t>
      </w:r>
      <w:r>
        <w:rPr>
          <w:rFonts w:ascii="方正仿宋_GBK" w:eastAsia="方正仿宋_GBK" w:hAnsi="方正仿宋_GBK" w:cs="方正仿宋_GBK"/>
          <w:sz w:val="28"/>
        </w:rPr>
        <w:t>蓟州区人民法院配套管网提升改造项目</w:t>
      </w:r>
      <w:r>
        <w:rPr>
          <w:rFonts w:ascii="方正仿宋_GBK" w:eastAsia="方正仿宋_GBK" w:hAnsi="方正仿宋_GBK" w:cs="方正仿宋_GBK"/>
          <w:sz w:val="28"/>
        </w:rPr>
        <w:t>-2022</w:t>
      </w:r>
      <w:r>
        <w:rPr>
          <w:rFonts w:ascii="方正仿宋_GBK" w:eastAsia="方正仿宋_GBK" w:hAnsi="方正仿宋_GBK" w:cs="方正仿宋_GBK"/>
          <w:sz w:val="28"/>
        </w:rPr>
        <w:t>年一般债券绩效目标表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D2739" w:rsidTr="00BD273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B32AA" w:rsidRDefault="009F5CF6">
            <w:pPr>
              <w:pStyle w:val="5"/>
            </w:pPr>
            <w:r>
              <w:t>216101</w:t>
            </w:r>
            <w:r>
              <w:t>天津市蓟州区人民法院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B32AA" w:rsidRDefault="009F5CF6">
            <w:pPr>
              <w:pStyle w:val="4"/>
            </w:pPr>
            <w:r>
              <w:t>单位：万元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蓟州区人民法院配套管网提升改造项目</w:t>
            </w:r>
            <w:r>
              <w:t>-2022</w:t>
            </w:r>
            <w:r>
              <w:t>年一般债券</w:t>
            </w:r>
          </w:p>
        </w:tc>
      </w:tr>
      <w:tr w:rsidR="004B32A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B32AA" w:rsidRDefault="009F5CF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74.92</w:t>
            </w:r>
          </w:p>
        </w:tc>
        <w:tc>
          <w:tcPr>
            <w:tcW w:w="1587" w:type="dxa"/>
            <w:vAlign w:val="center"/>
          </w:tcPr>
          <w:p w:rsidR="004B32AA" w:rsidRDefault="009F5CF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B32AA" w:rsidRDefault="009F5CF6">
            <w:pPr>
              <w:pStyle w:val="2"/>
            </w:pPr>
            <w:r>
              <w:t>74.92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 xml:space="preserve"> 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</w:tcPr>
          <w:p w:rsidR="004B32AA" w:rsidRDefault="004B32AA"/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中央空调配套管网提升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1.</w:t>
            </w:r>
            <w:r>
              <w:t>中央空调及管网提升改造顺利完成</w:t>
            </w:r>
          </w:p>
        </w:tc>
      </w:tr>
    </w:tbl>
    <w:p w:rsidR="004B32AA" w:rsidRDefault="009F5CF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D2739" w:rsidTr="00BD273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1"/>
            </w:pPr>
            <w:r>
              <w:t>指标值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B32AA" w:rsidRDefault="009F5C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改造中央空调数量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改造中央空调数量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全部改造完毕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改造验收合格率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改造验收合格率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基本合格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改造完成周期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改造完成周期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11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预算内建设完毕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预算内建设完毕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不超过</w:t>
            </w:r>
            <w:r>
              <w:t>74.92</w:t>
            </w:r>
            <w:r>
              <w:t>万元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设备使用年限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设备使用年限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大于</w:t>
            </w:r>
            <w:r>
              <w:t>10</w:t>
            </w:r>
            <w:r>
              <w:t>年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基本满意</w:t>
            </w:r>
          </w:p>
        </w:tc>
      </w:tr>
    </w:tbl>
    <w:p w:rsidR="004B32AA" w:rsidRDefault="004B32AA">
      <w:pPr>
        <w:sectPr w:rsidR="004B32AA">
          <w:pgSz w:w="11900" w:h="16840"/>
          <w:pgMar w:top="1984" w:right="1304" w:bottom="1134" w:left="1304" w:header="720" w:footer="720" w:gutter="0"/>
          <w:cols w:space="720"/>
        </w:sectPr>
      </w:pPr>
    </w:p>
    <w:p w:rsidR="004B32AA" w:rsidRDefault="009F5CF6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B32AA" w:rsidRDefault="009F5CF6">
      <w:pPr>
        <w:ind w:firstLine="560"/>
        <w:outlineLvl w:val="3"/>
      </w:pPr>
      <w:bookmarkStart w:id="6" w:name="_Toc157675347"/>
      <w:r>
        <w:rPr>
          <w:rFonts w:ascii="方正仿宋_GBK" w:eastAsia="方正仿宋_GBK" w:hAnsi="方正仿宋_GBK" w:cs="方正仿宋_GBK"/>
          <w:sz w:val="28"/>
        </w:rPr>
        <w:t>6.</w:t>
      </w:r>
      <w:r>
        <w:rPr>
          <w:rFonts w:ascii="方正仿宋_GBK" w:eastAsia="方正仿宋_GBK" w:hAnsi="方正仿宋_GBK" w:cs="方正仿宋_GBK"/>
          <w:sz w:val="28"/>
        </w:rPr>
        <w:t>司法救助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D2739" w:rsidTr="00BD273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B32AA" w:rsidRDefault="009F5CF6">
            <w:pPr>
              <w:pStyle w:val="5"/>
            </w:pPr>
            <w:r>
              <w:t>216101</w:t>
            </w:r>
            <w:r>
              <w:t>天津市蓟州区人民法院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B32AA" w:rsidRDefault="009F5CF6">
            <w:pPr>
              <w:pStyle w:val="4"/>
            </w:pPr>
            <w:r>
              <w:t>单位：万元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司法救助</w:t>
            </w:r>
            <w:r>
              <w:t>-2024</w:t>
            </w:r>
            <w:r>
              <w:t>中央</w:t>
            </w:r>
          </w:p>
        </w:tc>
      </w:tr>
      <w:tr w:rsidR="004B32A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B32AA" w:rsidRDefault="009F5CF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64.00</w:t>
            </w:r>
          </w:p>
        </w:tc>
        <w:tc>
          <w:tcPr>
            <w:tcW w:w="1587" w:type="dxa"/>
            <w:vAlign w:val="center"/>
          </w:tcPr>
          <w:p w:rsidR="004B32AA" w:rsidRDefault="009F5CF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B32AA" w:rsidRDefault="009F5CF6">
            <w:pPr>
              <w:pStyle w:val="2"/>
            </w:pPr>
            <w:r>
              <w:t>64.00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 xml:space="preserve"> 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</w:tcPr>
          <w:p w:rsidR="004B32AA" w:rsidRDefault="004B32AA"/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顺利发放司法救助金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B32AA" w:rsidRDefault="009F5CF6">
            <w:pPr>
              <w:pStyle w:val="2"/>
            </w:pPr>
            <w:r>
              <w:t>1.</w:t>
            </w:r>
            <w:r>
              <w:t>顺利发放司法救助金</w:t>
            </w:r>
          </w:p>
        </w:tc>
      </w:tr>
    </w:tbl>
    <w:p w:rsidR="004B32AA" w:rsidRDefault="009F5CF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D2739" w:rsidTr="00BD273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1"/>
            </w:pPr>
            <w:r>
              <w:t>指标值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B32AA" w:rsidRDefault="009F5CF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≥20</w:t>
            </w:r>
            <w:r>
              <w:t>人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≥90%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≥90%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64</w:t>
            </w:r>
            <w:r>
              <w:t>万元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B32AA" w:rsidRDefault="009F5CF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为审判工作提供有力保障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为审判工作提供有力保障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100%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B32AA" w:rsidRDefault="004B32AA"/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救助项目延续性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救助项目延续性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BD2739" w:rsidTr="00BD2739">
        <w:trPr>
          <w:trHeight w:val="369"/>
          <w:jc w:val="center"/>
        </w:trPr>
        <w:tc>
          <w:tcPr>
            <w:tcW w:w="1276" w:type="dxa"/>
            <w:vAlign w:val="center"/>
          </w:tcPr>
          <w:p w:rsidR="004B32AA" w:rsidRDefault="009F5CF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B32AA" w:rsidRDefault="009F5CF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B32AA" w:rsidRDefault="009F5CF6">
            <w:pPr>
              <w:pStyle w:val="2"/>
            </w:pPr>
            <w:r>
              <w:t>受救助人满意度</w:t>
            </w:r>
          </w:p>
        </w:tc>
        <w:tc>
          <w:tcPr>
            <w:tcW w:w="3430" w:type="dxa"/>
            <w:vAlign w:val="center"/>
          </w:tcPr>
          <w:p w:rsidR="004B32AA" w:rsidRDefault="009F5CF6">
            <w:pPr>
              <w:pStyle w:val="2"/>
            </w:pPr>
            <w:r>
              <w:t>受救助人满意度</w:t>
            </w:r>
          </w:p>
        </w:tc>
        <w:tc>
          <w:tcPr>
            <w:tcW w:w="2551" w:type="dxa"/>
            <w:vAlign w:val="center"/>
          </w:tcPr>
          <w:p w:rsidR="004B32AA" w:rsidRDefault="009F5CF6">
            <w:pPr>
              <w:pStyle w:val="2"/>
            </w:pPr>
            <w:r>
              <w:t>≥90%</w:t>
            </w:r>
          </w:p>
        </w:tc>
      </w:tr>
    </w:tbl>
    <w:p w:rsidR="004B32AA" w:rsidRDefault="004B32AA"/>
    <w:sectPr w:rsidR="004B32AA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CF6" w:rsidRDefault="009F5CF6">
      <w:r>
        <w:separator/>
      </w:r>
    </w:p>
  </w:endnote>
  <w:endnote w:type="continuationSeparator" w:id="0">
    <w:p w:rsidR="009F5CF6" w:rsidRDefault="009F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2AA" w:rsidRDefault="009F5CF6">
    <w:r>
      <w:fldChar w:fldCharType="begin"/>
    </w:r>
    <w:r>
      <w:instrText>PAGE "page number"</w:instrText>
    </w:r>
    <w:r>
      <w:fldChar w:fldCharType="separate"/>
    </w:r>
    <w:r w:rsidR="00BD273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2AA" w:rsidRPr="00BD2739" w:rsidRDefault="004B32AA" w:rsidP="00BD27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CF6" w:rsidRDefault="009F5CF6">
      <w:r>
        <w:separator/>
      </w:r>
    </w:p>
  </w:footnote>
  <w:footnote w:type="continuationSeparator" w:id="0">
    <w:p w:rsidR="009F5CF6" w:rsidRDefault="009F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13A7"/>
    <w:multiLevelType w:val="multilevel"/>
    <w:tmpl w:val="2F38C4E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2A32CCE"/>
    <w:multiLevelType w:val="multilevel"/>
    <w:tmpl w:val="41CCA98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241D2AB2"/>
    <w:multiLevelType w:val="multilevel"/>
    <w:tmpl w:val="76ECC8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2B284732"/>
    <w:multiLevelType w:val="multilevel"/>
    <w:tmpl w:val="2AF681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300E4965"/>
    <w:multiLevelType w:val="multilevel"/>
    <w:tmpl w:val="DBD623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364237D3"/>
    <w:multiLevelType w:val="multilevel"/>
    <w:tmpl w:val="943A1A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41A230B2"/>
    <w:multiLevelType w:val="multilevel"/>
    <w:tmpl w:val="A18CF8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48831218"/>
    <w:multiLevelType w:val="multilevel"/>
    <w:tmpl w:val="CE8EA5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48AC43FC"/>
    <w:multiLevelType w:val="multilevel"/>
    <w:tmpl w:val="A8FC375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49656F07"/>
    <w:multiLevelType w:val="multilevel"/>
    <w:tmpl w:val="6B96D0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5A717C74"/>
    <w:multiLevelType w:val="multilevel"/>
    <w:tmpl w:val="859E626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5C1D1AC6"/>
    <w:multiLevelType w:val="multilevel"/>
    <w:tmpl w:val="A7969EC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60B00D2B"/>
    <w:multiLevelType w:val="multilevel"/>
    <w:tmpl w:val="C3C28F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6AC83974"/>
    <w:multiLevelType w:val="multilevel"/>
    <w:tmpl w:val="93D285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773454A4"/>
    <w:multiLevelType w:val="multilevel"/>
    <w:tmpl w:val="D61EDE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774E2E8A"/>
    <w:multiLevelType w:val="multilevel"/>
    <w:tmpl w:val="53CE66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7A17130A"/>
    <w:multiLevelType w:val="multilevel"/>
    <w:tmpl w:val="39221C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7F9B2EC1"/>
    <w:multiLevelType w:val="multilevel"/>
    <w:tmpl w:val="9C562D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2"/>
  </w:num>
  <w:num w:numId="5">
    <w:abstractNumId w:val="9"/>
  </w:num>
  <w:num w:numId="6">
    <w:abstractNumId w:val="11"/>
  </w:num>
  <w:num w:numId="7">
    <w:abstractNumId w:val="12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AA"/>
    <w:rsid w:val="004B32AA"/>
    <w:rsid w:val="009F5CF6"/>
    <w:rsid w:val="00B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AD6660-CC27-4061-A332-73C6CC7F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BD273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D2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D2739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BD27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D2739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numbering" Target="numbering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webSettings" Target="web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otnotes" Target="footnote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2024-01-31T18:04:39Z</dcterms:created>
  <dcterms:modified xsi:type="dcterms:W3CDTF">2024-01-31T10:04:39Z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2024-01-31T18:04:38Z</dcterms:created>
  <dcterms:modified xsi:type="dcterms:W3CDTF">2024-01-31T10:04:38Z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2024-01-31T18:04:38Z</dcterms:created>
  <dcterms:modified xsi:type="dcterms:W3CDTF">2024-01-31T10:04:38Z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2024-01-31T18:04:39Z</dcterms:created>
  <dcterms:modified xsi:type="dcterms:W3CDTF">2024-01-31T10:04:39Z</dcterms:modified>
</cp:coreProperties>
</file>

<file path=customXml/item1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2024-01-31T18:04:38Z</dcterms:created>
  <dcterms:modified xsi:type="dcterms:W3CDTF">2024-01-31T10:04:38Z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2024-01-31T18:04:38Z</dcterms:created>
  <dcterms:modified xsi:type="dcterms:W3CDTF">2024-01-31T10:04:38Z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2024-01-31T18:04:38Z</dcterms:created>
  <dcterms:modified xsi:type="dcterms:W3CDTF">2024-01-31T10:04:38Z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2024-01-31T18:04:39Z</dcterms:created>
  <dcterms:modified xsi:type="dcterms:W3CDTF">2024-01-31T10:04:39Z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E9AA28B-814C-4EFA-8049-E4F8D71536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61A812CD-2C34-4732-A996-5CA21BB5DA3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EAB5F203-E6FD-4D72-A17D-1C87301A04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1E2F1DF8-44DA-4365-BB4F-288E46659A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873F6A3B-BDAB-4F23-B647-B2ED8D607F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BE31C9A7-0F0D-421C-AECE-7A2F2D6D21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D0E56947-4493-4F35-8EE2-3ECF8DBD3E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75AFB4E0-E44A-4BDA-8C28-BFC4A0DF47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29F1E3BA-B9F0-4B8B-9231-5560C69407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08EE99-7455-4BF2-B8A1-AFDADF0850E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1B23A5-690A-419A-AEBF-FB36414943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49883CCE-A59F-486A-A349-3C82AB3F12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3E519D9-9CB7-4219-A0AA-676DB7B64A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A8C33EFA-4BE4-48EE-923E-5144AD3ECA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FCB5A855-7F4A-40EB-AD3E-9E4C7B1234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DBDAFDE1-39A7-41CF-BECA-0BE8D4E7E3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EBFB0CF2-A881-4689-9151-3E2FFC9F3B7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3</cp:revision>
  <dcterms:created xsi:type="dcterms:W3CDTF">2024-01-31T18:04:00Z</dcterms:created>
  <dcterms:modified xsi:type="dcterms:W3CDTF">2024-02-01T02:22:00Z</dcterms:modified>
</cp:coreProperties>
</file>