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20" w:rsidRDefault="002928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785F20" w:rsidRPr="00492010" w:rsidRDefault="00292869">
      <w:pPr>
        <w:jc w:val="center"/>
        <w:outlineLvl w:val="0"/>
        <w:rPr>
          <w:rFonts w:ascii="黑体" w:eastAsia="黑体"/>
        </w:rPr>
      </w:pPr>
      <w:r w:rsidRPr="00492010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785F20" w:rsidRPr="00492010" w:rsidRDefault="00292869" w:rsidP="00492010">
      <w:pPr>
        <w:spacing w:line="600" w:lineRule="exact"/>
        <w:jc w:val="center"/>
        <w:rPr>
          <w:sz w:val="30"/>
          <w:szCs w:val="30"/>
        </w:rPr>
      </w:pPr>
      <w:r w:rsidRPr="00492010">
        <w:rPr>
          <w:rFonts w:ascii="方正小标宋_GBK" w:eastAsia="方正小标宋_GBK" w:hAnsi="方正小标宋_GBK" w:cs="方正小标宋_GBK"/>
          <w:color w:val="000000"/>
          <w:sz w:val="30"/>
          <w:szCs w:val="30"/>
        </w:rPr>
        <w:t xml:space="preserve"> </w:t>
      </w:r>
    </w:p>
    <w:p w:rsidR="00492010" w:rsidRPr="00492010" w:rsidRDefault="00492010" w:rsidP="00492010">
      <w:pPr>
        <w:spacing w:line="600" w:lineRule="exact"/>
        <w:rPr>
          <w:rFonts w:eastAsiaTheme="minorEastAsia"/>
          <w:sz w:val="30"/>
          <w:szCs w:val="30"/>
          <w:lang w:eastAsia="zh-CN"/>
        </w:rPr>
      </w:pPr>
      <w:r w:rsidRPr="00492010">
        <w:rPr>
          <w:sz w:val="30"/>
          <w:szCs w:val="30"/>
        </w:rPr>
        <w:t>1.</w:t>
      </w:r>
      <w:r w:rsidRPr="00492010">
        <w:rPr>
          <w:rFonts w:ascii="宋体" w:eastAsia="宋体" w:hAnsi="宋体" w:cs="宋体" w:hint="eastAsia"/>
          <w:sz w:val="30"/>
          <w:szCs w:val="30"/>
        </w:rPr>
        <w:t>东丽法院办案业务费绩效目标表</w:t>
      </w:r>
    </w:p>
    <w:p w:rsidR="00492010" w:rsidRPr="00492010" w:rsidRDefault="00492010" w:rsidP="00492010">
      <w:pPr>
        <w:spacing w:line="600" w:lineRule="exact"/>
        <w:rPr>
          <w:rFonts w:eastAsiaTheme="minorEastAsia"/>
          <w:sz w:val="30"/>
          <w:szCs w:val="30"/>
          <w:lang w:eastAsia="zh-CN"/>
        </w:rPr>
      </w:pPr>
      <w:r w:rsidRPr="00492010">
        <w:rPr>
          <w:sz w:val="30"/>
          <w:szCs w:val="30"/>
        </w:rPr>
        <w:t>2.</w:t>
      </w:r>
      <w:r w:rsidRPr="00492010">
        <w:rPr>
          <w:rFonts w:ascii="宋体" w:eastAsia="宋体" w:hAnsi="宋体" w:cs="宋体" w:hint="eastAsia"/>
          <w:sz w:val="30"/>
          <w:szCs w:val="30"/>
        </w:rPr>
        <w:t>法院办案业务费</w:t>
      </w:r>
      <w:r w:rsidRPr="00492010">
        <w:rPr>
          <w:sz w:val="30"/>
          <w:szCs w:val="30"/>
        </w:rPr>
        <w:t>—</w:t>
      </w:r>
      <w:r w:rsidRPr="00492010">
        <w:rPr>
          <w:rFonts w:ascii="宋体" w:eastAsia="宋体" w:hAnsi="宋体" w:cs="宋体" w:hint="eastAsia"/>
          <w:sz w:val="30"/>
          <w:szCs w:val="30"/>
        </w:rPr>
        <w:t>中央绩效目标表</w:t>
      </w:r>
    </w:p>
    <w:p w:rsidR="00492010" w:rsidRPr="00492010" w:rsidRDefault="00492010" w:rsidP="00492010">
      <w:pPr>
        <w:spacing w:line="600" w:lineRule="exact"/>
        <w:rPr>
          <w:rFonts w:eastAsiaTheme="minorEastAsia"/>
          <w:sz w:val="30"/>
          <w:szCs w:val="30"/>
          <w:lang w:eastAsia="zh-CN"/>
        </w:rPr>
      </w:pPr>
      <w:r w:rsidRPr="00492010">
        <w:rPr>
          <w:sz w:val="30"/>
          <w:szCs w:val="30"/>
        </w:rPr>
        <w:t>3.</w:t>
      </w:r>
      <w:r w:rsidRPr="00492010">
        <w:rPr>
          <w:rFonts w:ascii="宋体" w:eastAsia="宋体" w:hAnsi="宋体" w:cs="宋体" w:hint="eastAsia"/>
          <w:sz w:val="30"/>
          <w:szCs w:val="30"/>
        </w:rPr>
        <w:t>法院审判辅助事务外包费用</w:t>
      </w:r>
      <w:r w:rsidRPr="00492010">
        <w:rPr>
          <w:sz w:val="30"/>
          <w:szCs w:val="30"/>
        </w:rPr>
        <w:t>—</w:t>
      </w:r>
      <w:r w:rsidRPr="00492010">
        <w:rPr>
          <w:rFonts w:ascii="宋体" w:eastAsia="宋体" w:hAnsi="宋体" w:cs="宋体" w:hint="eastAsia"/>
          <w:sz w:val="30"/>
          <w:szCs w:val="30"/>
        </w:rPr>
        <w:t>中央绩效目标表</w:t>
      </w:r>
    </w:p>
    <w:p w:rsidR="00492010" w:rsidRPr="00492010" w:rsidRDefault="00492010" w:rsidP="00492010">
      <w:pPr>
        <w:spacing w:line="600" w:lineRule="exact"/>
        <w:rPr>
          <w:rFonts w:eastAsiaTheme="minorEastAsia"/>
          <w:lang w:val="uk-UA" w:eastAsia="zh-CN"/>
        </w:rPr>
      </w:pPr>
      <w:r w:rsidRPr="00492010">
        <w:rPr>
          <w:sz w:val="30"/>
          <w:szCs w:val="30"/>
        </w:rPr>
        <w:t>4.</w:t>
      </w:r>
      <w:r w:rsidRPr="00492010">
        <w:rPr>
          <w:rFonts w:ascii="宋体" w:eastAsia="宋体" w:hAnsi="宋体" w:cs="宋体" w:hint="eastAsia"/>
          <w:sz w:val="30"/>
          <w:szCs w:val="30"/>
        </w:rPr>
        <w:t>法院业务装备费</w:t>
      </w:r>
      <w:r w:rsidRPr="00492010">
        <w:rPr>
          <w:sz w:val="30"/>
          <w:szCs w:val="30"/>
        </w:rPr>
        <w:t>—</w:t>
      </w:r>
      <w:r w:rsidRPr="00492010">
        <w:rPr>
          <w:rFonts w:ascii="宋体" w:eastAsia="宋体" w:hAnsi="宋体" w:cs="宋体" w:hint="eastAsia"/>
          <w:sz w:val="30"/>
          <w:szCs w:val="30"/>
        </w:rPr>
        <w:t>中央绩效目标表</w:t>
      </w:r>
    </w:p>
    <w:p w:rsidR="00785F20" w:rsidRPr="00492010" w:rsidRDefault="00785F20">
      <w:pPr>
        <w:rPr>
          <w:rFonts w:eastAsiaTheme="minorEastAsia"/>
          <w:lang w:eastAsia="zh-CN"/>
        </w:rPr>
      </w:pPr>
    </w:p>
    <w:p w:rsidR="00785F20" w:rsidRPr="00F5062F" w:rsidRDefault="00292869">
      <w:pPr>
        <w:rPr>
          <w:rFonts w:eastAsiaTheme="minorEastAsia" w:hint="eastAsia"/>
          <w:lang w:eastAsia="zh-CN"/>
        </w:rPr>
        <w:sectPr w:rsidR="00785F20" w:rsidRPr="00F5062F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bookmarkStart w:id="0" w:name="_GoBack"/>
      <w:bookmarkEnd w:id="0"/>
    </w:p>
    <w:p w:rsidR="00785F20" w:rsidRDefault="0029286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785F20" w:rsidRDefault="00292869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1.东丽法院办案业务费绩效目标表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030E" w:rsidTr="0099030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5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4"/>
            </w:pPr>
            <w:r>
              <w:t>单位：万元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东丽法院办案业务费</w:t>
            </w:r>
          </w:p>
        </w:tc>
      </w:tr>
      <w:tr w:rsidR="00785F2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50.40</w:t>
            </w:r>
          </w:p>
        </w:tc>
        <w:tc>
          <w:tcPr>
            <w:tcW w:w="1587" w:type="dxa"/>
            <w:vAlign w:val="center"/>
          </w:tcPr>
          <w:p w:rsidR="00785F20" w:rsidRDefault="0029286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5F20" w:rsidRDefault="00292869">
            <w:pPr>
              <w:pStyle w:val="2"/>
            </w:pPr>
            <w:r>
              <w:t>50.40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 xml:space="preserve"> 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</w:tcPr>
          <w:p w:rsidR="00785F20" w:rsidRDefault="00785F20"/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通过支付我院裁判文书印刷费和邮电费，满足审判业务的需要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1.目标内容1通过文书印刷和送达等工作的有序开展，为审判执行工作提供有效保障。</w:t>
            </w:r>
          </w:p>
        </w:tc>
      </w:tr>
    </w:tbl>
    <w:p w:rsidR="00785F20" w:rsidRDefault="0029286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9030E" w:rsidTr="009903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1"/>
            </w:pPr>
            <w:r>
              <w:t>指标值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进行文书送达的案件数量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进行文书送达的案件数量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≥20000件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文书送达成功率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文书送达成功率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≥80%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法官审限内结案率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法官审限内结案率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≥98%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文书印刷成本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审判文书印刷成本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≤20万元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邮电费成本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邮电费成本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≤30.4万元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保障审判工作顺利开展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保障审判工作顺利开展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有力保障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法官对文书打印工作满意度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法官对文书打印工作满意度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≥95%</w:t>
            </w:r>
          </w:p>
        </w:tc>
      </w:tr>
    </w:tbl>
    <w:p w:rsidR="00785F20" w:rsidRDefault="00785F20">
      <w:pPr>
        <w:sectPr w:rsidR="00785F20">
          <w:pgSz w:w="11900" w:h="16840"/>
          <w:pgMar w:top="1984" w:right="1304" w:bottom="1134" w:left="1304" w:header="720" w:footer="720" w:gutter="0"/>
          <w:cols w:space="720"/>
        </w:sectPr>
      </w:pPr>
    </w:p>
    <w:p w:rsidR="00785F20" w:rsidRDefault="0029286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85F20" w:rsidRDefault="00292869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2.法院办案业务费—中央绩效目标表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030E" w:rsidTr="0099030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5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4"/>
            </w:pPr>
            <w:r>
              <w:t>单位：万元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法院办案业务费—中央</w:t>
            </w:r>
          </w:p>
        </w:tc>
      </w:tr>
      <w:tr w:rsidR="00785F2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163.00</w:t>
            </w:r>
          </w:p>
        </w:tc>
        <w:tc>
          <w:tcPr>
            <w:tcW w:w="1587" w:type="dxa"/>
            <w:vAlign w:val="center"/>
          </w:tcPr>
          <w:p w:rsidR="00785F20" w:rsidRDefault="0029286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5F20" w:rsidRDefault="00292869">
            <w:pPr>
              <w:pStyle w:val="2"/>
            </w:pPr>
            <w:r>
              <w:t>163.00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 xml:space="preserve"> 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</w:tcPr>
          <w:p w:rsidR="00785F20" w:rsidRDefault="00785F20"/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通过支付办公、邮电、培训等费用，保障审判执行工作的顺利进行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1.目标内容1通过购买业务书籍和进行业务培训，从而提高干警的审判业务水平。</w:t>
            </w:r>
          </w:p>
          <w:p w:rsidR="00785F20" w:rsidRDefault="00292869">
            <w:pPr>
              <w:pStyle w:val="2"/>
            </w:pPr>
            <w:r>
              <w:t>2.目标内容2通过开展文书邮寄、设备维护和外埠调证等工作，保证审判工作顺利开展，提高法官审判效率。</w:t>
            </w:r>
          </w:p>
        </w:tc>
      </w:tr>
    </w:tbl>
    <w:p w:rsidR="00785F20" w:rsidRDefault="0029286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9030E" w:rsidTr="009903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1"/>
            </w:pPr>
            <w:r>
              <w:t>指标值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进行业务培训的次数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进行业务培训的次数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≥4次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进行文书送达的案件数量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进行文书送达的案件数量（旧存+新收）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≥20000件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案件发改率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案件发改率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≤1.8%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庭审设备使用率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庭审设备使用率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≥95%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法官审限内结案率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法官审限内结案率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≥98%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业务费成本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业务费总成本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≤163万元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保障审判工作顺利开展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保障审判工作顺利开展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有力保障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审判团队满意度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≥95%</w:t>
            </w:r>
          </w:p>
        </w:tc>
      </w:tr>
    </w:tbl>
    <w:p w:rsidR="00785F20" w:rsidRDefault="00785F20">
      <w:pPr>
        <w:sectPr w:rsidR="00785F20">
          <w:pgSz w:w="11900" w:h="16840"/>
          <w:pgMar w:top="1984" w:right="1304" w:bottom="1134" w:left="1304" w:header="720" w:footer="720" w:gutter="0"/>
          <w:cols w:space="720"/>
        </w:sectPr>
      </w:pPr>
    </w:p>
    <w:p w:rsidR="00785F20" w:rsidRDefault="0029286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85F20" w:rsidRDefault="00292869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3.法院审判辅助事务外包费用—中央绩效目标表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030E" w:rsidTr="0099030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5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4"/>
            </w:pPr>
            <w:r>
              <w:t>单位：万元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法院审判辅助事务外包费用—中央</w:t>
            </w:r>
          </w:p>
        </w:tc>
      </w:tr>
      <w:tr w:rsidR="00785F2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130.00</w:t>
            </w:r>
          </w:p>
        </w:tc>
        <w:tc>
          <w:tcPr>
            <w:tcW w:w="1587" w:type="dxa"/>
            <w:vAlign w:val="center"/>
          </w:tcPr>
          <w:p w:rsidR="00785F20" w:rsidRDefault="0029286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5F20" w:rsidRDefault="00292869">
            <w:pPr>
              <w:pStyle w:val="2"/>
            </w:pPr>
            <w:r>
              <w:t>130.00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 xml:space="preserve"> 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</w:tcPr>
          <w:p w:rsidR="00785F20" w:rsidRDefault="00785F20"/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通过对部分审判执行工作实行外包运维服务，和发放陪审员费用等，保障我院审判和执行工作顺利进行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1.目标内容1 通过对部分审判执行业务的运维服务，满足业务目标要求，保障审判工作的顺利进行</w:t>
            </w:r>
          </w:p>
          <w:p w:rsidR="00785F20" w:rsidRDefault="00292869">
            <w:pPr>
              <w:pStyle w:val="2"/>
            </w:pPr>
            <w:r>
              <w:t>2.目标内容2通过按时发放人民陪审员补助等，符合国家政策规定，保障审判工作的顺利开展</w:t>
            </w:r>
          </w:p>
        </w:tc>
      </w:tr>
    </w:tbl>
    <w:p w:rsidR="00785F20" w:rsidRDefault="0029286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9030E" w:rsidTr="009903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1"/>
            </w:pPr>
            <w:r>
              <w:t>指标值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运维服务维护的案件数量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维护的案件数量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≥18800件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运维服务差错率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运维服务差错率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≤98%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故障响应时效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故障响应时效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立即响应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运维项目的总成本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运维项目总成本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≤90万元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劳务费成本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劳务费成本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≤40万元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提高审判质效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提高审判质效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有效提高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审判团队满意度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≥95%</w:t>
            </w:r>
          </w:p>
        </w:tc>
      </w:tr>
    </w:tbl>
    <w:p w:rsidR="00785F20" w:rsidRDefault="00785F20">
      <w:pPr>
        <w:sectPr w:rsidR="00785F20">
          <w:pgSz w:w="11900" w:h="16840"/>
          <w:pgMar w:top="1984" w:right="1304" w:bottom="1134" w:left="1304" w:header="720" w:footer="720" w:gutter="0"/>
          <w:cols w:space="720"/>
        </w:sectPr>
      </w:pPr>
    </w:p>
    <w:p w:rsidR="00785F20" w:rsidRDefault="0029286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85F20" w:rsidRDefault="00292869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4.法院业务装备费—中央绩效目标表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9030E" w:rsidTr="0099030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5"/>
            </w:pPr>
            <w:r>
              <w:t>212101天津市东丽区人民法院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5F20" w:rsidRDefault="00292869">
            <w:pPr>
              <w:pStyle w:val="4"/>
            </w:pPr>
            <w:r>
              <w:t>单位：万元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法院业务装备费—中央</w:t>
            </w:r>
          </w:p>
        </w:tc>
      </w:tr>
      <w:tr w:rsidR="00785F2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785F20" w:rsidRDefault="00292869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5F20" w:rsidRDefault="00292869">
            <w:pPr>
              <w:pStyle w:val="2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 xml:space="preserve"> 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</w:tcPr>
          <w:p w:rsidR="00785F20" w:rsidRDefault="00785F20"/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通过业务设备的采购，满足审判工作的需要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5F20" w:rsidRDefault="00292869">
            <w:pPr>
              <w:pStyle w:val="2"/>
            </w:pPr>
            <w:r>
              <w:t>1.目标内容1通过购置密集架，满足审判文书存放需要，保障审判工作顺利开展</w:t>
            </w:r>
          </w:p>
          <w:p w:rsidR="00785F20" w:rsidRDefault="00292869">
            <w:pPr>
              <w:pStyle w:val="2"/>
            </w:pPr>
            <w:r>
              <w:t>2.目标内容2通过购置服务器，满足科技法庭使用需求，使庭审工作得以顺利开展</w:t>
            </w:r>
          </w:p>
        </w:tc>
      </w:tr>
    </w:tbl>
    <w:p w:rsidR="00785F20" w:rsidRDefault="0029286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9030E" w:rsidTr="0099030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1"/>
            </w:pPr>
            <w:r>
              <w:t>指标值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5F20" w:rsidRDefault="0029286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购置密集架个数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购置密集架个数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≥20个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购置服务器个数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购置服务器个数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≥2个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100%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及时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购置密集架成本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购置密集架成本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≤20万元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5F20" w:rsidRDefault="00785F20"/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购置服务器成本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购置服务器成本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≤5万元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保障审判工作顺利进行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保障审判工作顺利进行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有力保障</w:t>
            </w:r>
          </w:p>
        </w:tc>
      </w:tr>
      <w:tr w:rsidR="0099030E" w:rsidTr="0099030E">
        <w:trPr>
          <w:trHeight w:val="369"/>
          <w:jc w:val="center"/>
        </w:trPr>
        <w:tc>
          <w:tcPr>
            <w:tcW w:w="1276" w:type="dxa"/>
            <w:vAlign w:val="center"/>
          </w:tcPr>
          <w:p w:rsidR="00785F20" w:rsidRDefault="0029286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5F20" w:rsidRDefault="0029286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5F20" w:rsidRDefault="00292869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785F20" w:rsidRDefault="00292869">
            <w:pPr>
              <w:pStyle w:val="2"/>
            </w:pPr>
            <w:r>
              <w:t>审判团队满意度</w:t>
            </w:r>
          </w:p>
        </w:tc>
        <w:tc>
          <w:tcPr>
            <w:tcW w:w="2551" w:type="dxa"/>
            <w:vAlign w:val="center"/>
          </w:tcPr>
          <w:p w:rsidR="00785F20" w:rsidRDefault="00292869">
            <w:pPr>
              <w:pStyle w:val="2"/>
            </w:pPr>
            <w:r>
              <w:t>≥95%</w:t>
            </w:r>
          </w:p>
        </w:tc>
      </w:tr>
    </w:tbl>
    <w:p w:rsidR="00785F20" w:rsidRDefault="00785F20"/>
    <w:sectPr w:rsidR="00785F20" w:rsidSect="000743C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28" w:rsidRDefault="00621C28">
      <w:r>
        <w:separator/>
      </w:r>
    </w:p>
  </w:endnote>
  <w:endnote w:type="continuationSeparator" w:id="0">
    <w:p w:rsidR="00621C28" w:rsidRDefault="0062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28" w:rsidRDefault="00621C28">
      <w:r>
        <w:separator/>
      </w:r>
    </w:p>
  </w:footnote>
  <w:footnote w:type="continuationSeparator" w:id="0">
    <w:p w:rsidR="00621C28" w:rsidRDefault="00621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B2"/>
    <w:multiLevelType w:val="multilevel"/>
    <w:tmpl w:val="CCFA4D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D8A243F"/>
    <w:multiLevelType w:val="multilevel"/>
    <w:tmpl w:val="5C905F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E2C636B"/>
    <w:multiLevelType w:val="multilevel"/>
    <w:tmpl w:val="BAF6DE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73E5841"/>
    <w:multiLevelType w:val="multilevel"/>
    <w:tmpl w:val="059A4A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A9D3242"/>
    <w:multiLevelType w:val="multilevel"/>
    <w:tmpl w:val="A4803F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B2021AC"/>
    <w:multiLevelType w:val="multilevel"/>
    <w:tmpl w:val="FC0264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F4174F5"/>
    <w:multiLevelType w:val="multilevel"/>
    <w:tmpl w:val="665E98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36B27E1"/>
    <w:multiLevelType w:val="multilevel"/>
    <w:tmpl w:val="4176DC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CAD6045"/>
    <w:multiLevelType w:val="multilevel"/>
    <w:tmpl w:val="160C3D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FA415DF"/>
    <w:multiLevelType w:val="multilevel"/>
    <w:tmpl w:val="6A2231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FF94F15"/>
    <w:multiLevelType w:val="multilevel"/>
    <w:tmpl w:val="33A6CE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71581A3F"/>
    <w:multiLevelType w:val="multilevel"/>
    <w:tmpl w:val="5164F8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7A6258FF"/>
    <w:multiLevelType w:val="multilevel"/>
    <w:tmpl w:val="E4C874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FDC7547"/>
    <w:multiLevelType w:val="multilevel"/>
    <w:tmpl w:val="DF787F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785F20"/>
    <w:rsid w:val="000743C4"/>
    <w:rsid w:val="00292869"/>
    <w:rsid w:val="00492010"/>
    <w:rsid w:val="00621C28"/>
    <w:rsid w:val="00785F20"/>
    <w:rsid w:val="0099030E"/>
    <w:rsid w:val="00F5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0743C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0743C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0743C4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074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0743C4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0743C4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0743C4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0743C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0743C4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0743C4"/>
    <w:pPr>
      <w:ind w:left="240"/>
    </w:pPr>
  </w:style>
  <w:style w:type="paragraph" w:styleId="40">
    <w:name w:val="toc 4"/>
    <w:basedOn w:val="a"/>
    <w:qFormat/>
    <w:rsid w:val="000743C4"/>
    <w:pPr>
      <w:ind w:left="720"/>
    </w:pPr>
  </w:style>
  <w:style w:type="paragraph" w:styleId="10">
    <w:name w:val="toc 1"/>
    <w:basedOn w:val="a"/>
    <w:qFormat/>
    <w:rsid w:val="000743C4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49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201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4920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2010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2022-02-21T10:24:47Z</dcterms:created>
  <dcterms:modified xsi:type="dcterms:W3CDTF">2022-02-21T02:24:47Z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2022-02-21T10:24:47Z</dcterms:created>
  <dcterms:modified xsi:type="dcterms:W3CDTF">2022-02-21T02:24:47Z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2022-02-21T10:24:47Z</dcterms:created>
  <dcterms:modified xsi:type="dcterms:W3CDTF">2022-02-21T02:24:47Z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2022-02-21T10:24:47Z</dcterms:created>
  <dcterms:modified xsi:type="dcterms:W3CDTF">2022-02-21T02:24:47Z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2022-02-21T10:24:47Z</dcterms:created>
  <dcterms:modified xsi:type="dcterms:W3CDTF">2022-02-21T02:24:47Z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2022-02-21T10:24:47Z</dcterms:created>
  <dcterms:modified xsi:type="dcterms:W3CDTF">2022-02-21T02:24:47Z</dcterms:modified>
</cp:coreProperties>
</file>

<file path=customXml/itemProps1.xml><?xml version="1.0" encoding="utf-8"?>
<ds:datastoreItem xmlns:ds="http://schemas.openxmlformats.org/officeDocument/2006/customXml" ds:itemID="{8A3024FF-14C4-422C-9FEB-F5D0D269CD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D182EC19-A0E9-4B07-A236-0F203A32F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17B68B09-B95A-451D-8ECB-A3AD1238FE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BD0D4485-A8D6-44BF-ACD4-E097009C8B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B3F7CEE-3F9C-4864-9DA7-28EA792485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D9A709-8F25-40B5-A942-57A9BAF92F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9B10D6-0E5F-48FB-9100-5097D7326E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1A34097-3AE1-4AC5-9901-7EDAC6C654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4E90354-220F-4B51-971B-15BCD100B9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C29DECB-A007-44C5-8A3C-A93048BF6D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B27BF682-990F-425A-970B-3761B400BC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9616A16E-095C-442B-81EF-9D8E114B37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2022-02-21T10:24:00Z</dcterms:created>
  <dcterms:modified xsi:type="dcterms:W3CDTF">2022-03-17T03:36:00Z</dcterms:modified>
</cp:coreProperties>
</file>