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4D" w:rsidRDefault="006A2A4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A2A4D" w:rsidRDefault="006A2A4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A2A4D" w:rsidRDefault="006A2A4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A2A4D" w:rsidRDefault="006A2A4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A2A4D" w:rsidRDefault="006A2A4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A2A4D" w:rsidRDefault="006A2A4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A2A4D" w:rsidRDefault="006A2A4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A2A4D" w:rsidRDefault="006A2A4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863B3" w:rsidRDefault="003863B3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3863B3">
        <w:rPr>
          <w:rFonts w:ascii="方正小标宋简体" w:eastAsia="方正小标宋简体" w:hAnsi="方正小标宋简体" w:cs="方正小标宋简体" w:hint="eastAsia"/>
          <w:sz w:val="48"/>
          <w:szCs w:val="48"/>
        </w:rPr>
        <w:t>中国致公党天津市委员会</w:t>
      </w:r>
    </w:p>
    <w:p w:rsidR="006A2A4D" w:rsidRDefault="00FD2D50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2022年部门预算</w:t>
      </w:r>
    </w:p>
    <w:p w:rsidR="006A2A4D" w:rsidRDefault="006A2A4D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6A2A4D" w:rsidRPr="00A70CE9" w:rsidRDefault="006A2A4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A2A4D" w:rsidRDefault="006A2A4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A2A4D" w:rsidRDefault="006A2A4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A2A4D" w:rsidRDefault="006A2A4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A2A4D" w:rsidRDefault="006A2A4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A2A4D" w:rsidRDefault="006A2A4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A2A4D" w:rsidRDefault="006A2A4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A2A4D" w:rsidRDefault="006A2A4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A2A4D" w:rsidRDefault="006A2A4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6A2A4D" w:rsidRDefault="006A2A4D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6A2A4D" w:rsidRDefault="006A2A4D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6A2A4D" w:rsidRDefault="00FD2D50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   录</w:t>
      </w:r>
    </w:p>
    <w:p w:rsidR="006A2A4D" w:rsidRDefault="006A2A4D">
      <w:pPr>
        <w:spacing w:line="600" w:lineRule="exact"/>
        <w:rPr>
          <w:rFonts w:ascii="黑体" w:eastAsia="黑体"/>
          <w:sz w:val="30"/>
          <w:szCs w:val="30"/>
        </w:rPr>
      </w:pPr>
    </w:p>
    <w:p w:rsidR="006A2A4D" w:rsidRDefault="00FD2D5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第一部分  概 </w:t>
      </w:r>
      <w:proofErr w:type="gramStart"/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  <w:proofErr w:type="gramEnd"/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  2022年部门预算情况说明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  名词解释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  2022年部门预算表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三、部门支出总体情况表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五、一般公共预算支出情况表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6A2A4D" w:rsidRDefault="00FD2D5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6A2A4D" w:rsidRDefault="00F4417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fldChar w:fldCharType="begin"/>
      </w:r>
      <w:r w:rsidR="00FD2D50"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 w:rsidR="00FD2D50"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 w:rsidR="00FD2D50"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6A2A4D" w:rsidRDefault="00F4417E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6A2A4D" w:rsidRDefault="006A2A4D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6A2A4D" w:rsidRDefault="006A2A4D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6A2A4D" w:rsidRDefault="006A2A4D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6A2A4D" w:rsidRDefault="006A2A4D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6A2A4D" w:rsidRDefault="006A2A4D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6A2A4D" w:rsidRDefault="006A2A4D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6A2A4D" w:rsidRDefault="006A2A4D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6A2A4D" w:rsidRDefault="006A2A4D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6A2A4D" w:rsidRDefault="006A2A4D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6A2A4D" w:rsidRDefault="006A2A4D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6A2A4D" w:rsidRDefault="006A2A4D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6A2A4D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6A2A4D" w:rsidRDefault="00FD2D5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 xml:space="preserve">第一部分  概 </w:t>
      </w:r>
      <w:proofErr w:type="gramStart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0"/>
      <w:proofErr w:type="gramEnd"/>
    </w:p>
    <w:p w:rsidR="006A2A4D" w:rsidRDefault="006A2A4D">
      <w:pPr>
        <w:spacing w:line="600" w:lineRule="exact"/>
      </w:pPr>
    </w:p>
    <w:p w:rsidR="006A2A4D" w:rsidRDefault="00FD2D50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D81008" w:rsidRPr="00E37F65" w:rsidRDefault="00D81008" w:rsidP="00D810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bookmarkStart w:id="2" w:name="_Toc78784556"/>
      <w:r>
        <w:rPr>
          <w:rFonts w:ascii="仿宋_GB2312" w:eastAsia="仿宋_GB2312" w:hint="eastAsia"/>
          <w:sz w:val="30"/>
          <w:szCs w:val="30"/>
        </w:rPr>
        <w:t>中国致公党天津市委员会主要职责是</w:t>
      </w:r>
      <w:r>
        <w:rPr>
          <w:rFonts w:ascii="仿宋_GB2312" w:eastAsia="仿宋_GB2312" w:hAnsi="宋体" w:hint="eastAsia"/>
          <w:sz w:val="30"/>
          <w:szCs w:val="30"/>
        </w:rPr>
        <w:t>参政议政、民主监督等工作</w:t>
      </w:r>
      <w:r w:rsidRPr="009E0C25">
        <w:rPr>
          <w:rFonts w:ascii="仿宋_GB2312" w:eastAsia="仿宋_GB2312" w:hint="eastAsia"/>
          <w:sz w:val="30"/>
          <w:szCs w:val="30"/>
        </w:rPr>
        <w:t>。</w:t>
      </w:r>
    </w:p>
    <w:p w:rsidR="006A2A4D" w:rsidRDefault="00FD2D50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6A2A4D" w:rsidRDefault="00D810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中国致公党天津市委员会</w:t>
      </w:r>
      <w:r w:rsidRPr="009E0C25">
        <w:rPr>
          <w:rFonts w:ascii="仿宋_GB2312" w:eastAsia="仿宋_GB2312" w:hint="eastAsia"/>
          <w:sz w:val="30"/>
          <w:szCs w:val="30"/>
        </w:rPr>
        <w:t>内设</w:t>
      </w:r>
      <w:r w:rsidRPr="00971BC8">
        <w:rPr>
          <w:rFonts w:ascii="仿宋_GB2312" w:eastAsia="仿宋_GB2312" w:hint="eastAsia"/>
          <w:sz w:val="30"/>
          <w:szCs w:val="30"/>
        </w:rPr>
        <w:t>5</w:t>
      </w:r>
      <w:r w:rsidRPr="009E0C25">
        <w:rPr>
          <w:rFonts w:ascii="仿宋_GB2312" w:eastAsia="仿宋_GB2312" w:hint="eastAsia"/>
          <w:sz w:val="30"/>
          <w:szCs w:val="30"/>
        </w:rPr>
        <w:t>个职能处室。</w:t>
      </w:r>
      <w:r>
        <w:rPr>
          <w:rFonts w:eastAsia="仿宋_GB2312" w:hint="eastAsia"/>
          <w:sz w:val="30"/>
          <w:szCs w:val="30"/>
        </w:rPr>
        <w:t>无</w:t>
      </w:r>
      <w:r w:rsidR="00FD2D50">
        <w:rPr>
          <w:rFonts w:eastAsia="仿宋_GB2312"/>
          <w:sz w:val="30"/>
          <w:szCs w:val="30"/>
        </w:rPr>
        <w:t>下辖预算单位</w:t>
      </w:r>
      <w:r w:rsidR="00FD2D50">
        <w:rPr>
          <w:rFonts w:eastAsia="仿宋_GB2312" w:hint="eastAsia"/>
          <w:sz w:val="30"/>
          <w:szCs w:val="30"/>
        </w:rPr>
        <w:t>。</w:t>
      </w:r>
    </w:p>
    <w:p w:rsidR="00D81008" w:rsidRDefault="00D810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</w:p>
    <w:p w:rsidR="006A2A4D" w:rsidRDefault="00FD2D5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3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部分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2022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:rsidR="006A2A4D" w:rsidRDefault="006A2A4D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6A2A4D" w:rsidRDefault="00FD2D50">
      <w:pPr>
        <w:spacing w:line="600" w:lineRule="exact"/>
        <w:ind w:firstLineChars="50" w:firstLine="15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</w:t>
      </w:r>
      <w:r w:rsidRPr="00A70CE9">
        <w:rPr>
          <w:rFonts w:ascii="仿宋_GB2312" w:eastAsia="仿宋_GB2312" w:hint="eastAsia"/>
          <w:sz w:val="30"/>
          <w:szCs w:val="30"/>
        </w:rPr>
        <w:t xml:space="preserve"> 按照综合预算的原则，</w:t>
      </w:r>
      <w:r w:rsidR="00D81008">
        <w:rPr>
          <w:rFonts w:ascii="仿宋_GB2312" w:eastAsia="仿宋_GB2312" w:hint="eastAsia"/>
          <w:sz w:val="30"/>
          <w:szCs w:val="30"/>
        </w:rPr>
        <w:t>中国致公党天津市委员会</w:t>
      </w:r>
      <w:r w:rsidRPr="00A70CE9">
        <w:rPr>
          <w:rFonts w:ascii="仿宋_GB2312" w:eastAsia="仿宋_GB2312" w:hint="eastAsia"/>
          <w:sz w:val="30"/>
          <w:szCs w:val="30"/>
        </w:rPr>
        <w:t>所有收入和支出均纳入部门预算管理。收入包括：一般公共预算拨款收入</w:t>
      </w:r>
      <w:r w:rsidR="00D81008" w:rsidRPr="00A70CE9">
        <w:rPr>
          <w:rFonts w:ascii="仿宋_GB2312" w:eastAsia="仿宋_GB2312" w:hint="eastAsia"/>
          <w:sz w:val="30"/>
          <w:szCs w:val="30"/>
        </w:rPr>
        <w:t>595.5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3005CB">
        <w:rPr>
          <w:rFonts w:ascii="仿宋_GB2312" w:eastAsia="仿宋_GB2312" w:hint="eastAsia"/>
          <w:sz w:val="30"/>
          <w:szCs w:val="30"/>
        </w:rPr>
        <w:t>，</w:t>
      </w:r>
      <w:r w:rsidR="003005CB" w:rsidRPr="00233F63">
        <w:rPr>
          <w:rFonts w:ascii="仿宋_GB2312" w:eastAsia="仿宋_GB2312" w:hint="eastAsia"/>
          <w:sz w:val="30"/>
          <w:szCs w:val="30"/>
        </w:rPr>
        <w:t>政府性基金预算拨款收入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3005CB" w:rsidRPr="00233F63">
        <w:rPr>
          <w:rFonts w:ascii="仿宋_GB2312" w:eastAsia="仿宋_GB2312"/>
          <w:sz w:val="30"/>
          <w:szCs w:val="30"/>
        </w:rPr>
        <w:t>、</w:t>
      </w:r>
      <w:r w:rsidR="003005CB" w:rsidRPr="00233F63">
        <w:rPr>
          <w:rFonts w:ascii="仿宋_GB2312" w:eastAsia="仿宋_GB2312" w:hint="eastAsia"/>
          <w:sz w:val="30"/>
          <w:szCs w:val="30"/>
        </w:rPr>
        <w:t>国有资本经营预算拨款收入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3005CB" w:rsidRPr="00233F63">
        <w:rPr>
          <w:rFonts w:ascii="仿宋_GB2312" w:eastAsia="仿宋_GB2312" w:hint="eastAsia"/>
          <w:sz w:val="30"/>
          <w:szCs w:val="30"/>
        </w:rPr>
        <w:t>、财政专户管理资金收入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3005CB" w:rsidRPr="00233F63">
        <w:rPr>
          <w:rFonts w:ascii="仿宋_GB2312" w:eastAsia="仿宋_GB2312" w:hint="eastAsia"/>
          <w:sz w:val="30"/>
          <w:szCs w:val="30"/>
        </w:rPr>
        <w:t>、事业收入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3005CB" w:rsidRPr="00233F63">
        <w:rPr>
          <w:rFonts w:ascii="仿宋_GB2312" w:eastAsia="仿宋_GB2312"/>
          <w:sz w:val="30"/>
          <w:szCs w:val="30"/>
        </w:rPr>
        <w:t>、</w:t>
      </w:r>
      <w:r w:rsidR="003005CB" w:rsidRPr="00233F63">
        <w:rPr>
          <w:rFonts w:ascii="仿宋_GB2312" w:eastAsia="仿宋_GB2312" w:hint="eastAsia"/>
          <w:sz w:val="30"/>
          <w:szCs w:val="30"/>
        </w:rPr>
        <w:t>事业单位经营收入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3005CB" w:rsidRPr="00233F63">
        <w:rPr>
          <w:rFonts w:ascii="仿宋_GB2312" w:eastAsia="仿宋_GB2312"/>
          <w:sz w:val="30"/>
          <w:szCs w:val="30"/>
        </w:rPr>
        <w:t>、</w:t>
      </w:r>
      <w:r w:rsidR="003005CB" w:rsidRPr="00233F63">
        <w:rPr>
          <w:rFonts w:ascii="仿宋_GB2312" w:eastAsia="仿宋_GB2312" w:hint="eastAsia"/>
          <w:sz w:val="30"/>
          <w:szCs w:val="30"/>
        </w:rPr>
        <w:t>上级补助收入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3005CB" w:rsidRPr="00233F63">
        <w:rPr>
          <w:rFonts w:ascii="仿宋_GB2312" w:eastAsia="仿宋_GB2312"/>
          <w:sz w:val="30"/>
          <w:szCs w:val="30"/>
        </w:rPr>
        <w:t>、</w:t>
      </w:r>
      <w:r w:rsidR="003005CB" w:rsidRPr="00233F63">
        <w:rPr>
          <w:rFonts w:ascii="仿宋_GB2312" w:eastAsia="仿宋_GB2312" w:hint="eastAsia"/>
          <w:sz w:val="30"/>
          <w:szCs w:val="30"/>
        </w:rPr>
        <w:t>附属单位上缴收入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3005CB" w:rsidRPr="00233F63">
        <w:rPr>
          <w:rFonts w:ascii="仿宋_GB2312" w:eastAsia="仿宋_GB2312" w:hint="eastAsia"/>
          <w:sz w:val="30"/>
          <w:szCs w:val="30"/>
        </w:rPr>
        <w:t>、其他收入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3005CB" w:rsidRPr="00233F63">
        <w:rPr>
          <w:rFonts w:ascii="仿宋_GB2312" w:eastAsia="仿宋_GB2312" w:hint="eastAsia"/>
          <w:sz w:val="30"/>
          <w:szCs w:val="30"/>
        </w:rPr>
        <w:t>、</w:t>
      </w:r>
      <w:r w:rsidR="003005CB" w:rsidRPr="00233F63">
        <w:rPr>
          <w:rFonts w:ascii="仿宋_GB2312" w:eastAsia="仿宋_GB2312"/>
          <w:sz w:val="30"/>
          <w:szCs w:val="30"/>
        </w:rPr>
        <w:t>上年结转结余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233F63">
        <w:rPr>
          <w:rFonts w:ascii="仿宋_GB2312" w:eastAsia="仿宋_GB2312" w:hint="eastAsia"/>
          <w:sz w:val="30"/>
          <w:szCs w:val="30"/>
        </w:rPr>
        <w:t>；</w:t>
      </w:r>
      <w:r w:rsidRPr="00A70CE9">
        <w:rPr>
          <w:rFonts w:ascii="仿宋_GB2312" w:eastAsia="仿宋_GB2312" w:hint="eastAsia"/>
          <w:sz w:val="30"/>
          <w:szCs w:val="30"/>
        </w:rPr>
        <w:t>支出包括：</w:t>
      </w:r>
      <w:r w:rsidR="00853BD0" w:rsidRPr="00357A25">
        <w:rPr>
          <w:rFonts w:ascii="仿宋_GB2312" w:eastAsia="仿宋_GB2312"/>
          <w:sz w:val="30"/>
          <w:szCs w:val="30"/>
        </w:rPr>
        <w:t>一般公</w:t>
      </w:r>
      <w:r w:rsidR="00853BD0" w:rsidRPr="00357A25">
        <w:rPr>
          <w:rFonts w:ascii="仿宋_GB2312" w:eastAsia="仿宋_GB2312"/>
          <w:sz w:val="30"/>
          <w:szCs w:val="30"/>
        </w:rPr>
        <w:lastRenderedPageBreak/>
        <w:t>共服务支出</w:t>
      </w:r>
      <w:r w:rsidR="00853BD0">
        <w:rPr>
          <w:rFonts w:ascii="仿宋_GB2312" w:eastAsia="仿宋_GB2312" w:hint="eastAsia"/>
          <w:sz w:val="30"/>
          <w:szCs w:val="30"/>
        </w:rPr>
        <w:t>534</w:t>
      </w:r>
      <w:r w:rsidR="00D6229D">
        <w:rPr>
          <w:rFonts w:ascii="仿宋_GB2312" w:eastAsia="仿宋_GB2312"/>
          <w:sz w:val="30"/>
          <w:szCs w:val="30"/>
        </w:rPr>
        <w:t>万元</w:t>
      </w:r>
      <w:r w:rsidR="00853BD0" w:rsidRPr="00357A25">
        <w:rPr>
          <w:rFonts w:ascii="仿宋_GB2312" w:eastAsia="仿宋_GB2312"/>
          <w:sz w:val="30"/>
          <w:szCs w:val="30"/>
        </w:rPr>
        <w:t>；社会保障</w:t>
      </w:r>
      <w:r w:rsidR="00853BD0" w:rsidRPr="00357A25">
        <w:rPr>
          <w:rFonts w:ascii="仿宋_GB2312" w:eastAsia="仿宋_GB2312" w:hint="eastAsia"/>
          <w:sz w:val="30"/>
          <w:szCs w:val="30"/>
        </w:rPr>
        <w:t>和</w:t>
      </w:r>
      <w:r w:rsidR="00853BD0" w:rsidRPr="00357A25">
        <w:rPr>
          <w:rFonts w:ascii="仿宋_GB2312" w:eastAsia="仿宋_GB2312"/>
          <w:sz w:val="30"/>
          <w:szCs w:val="30"/>
        </w:rPr>
        <w:t>就业支出</w:t>
      </w:r>
      <w:r w:rsidR="00853BD0">
        <w:rPr>
          <w:rFonts w:ascii="仿宋_GB2312" w:eastAsia="仿宋_GB2312" w:hint="eastAsia"/>
          <w:sz w:val="30"/>
          <w:szCs w:val="30"/>
        </w:rPr>
        <w:t>40.4</w:t>
      </w:r>
      <w:r w:rsidR="00D6229D">
        <w:rPr>
          <w:rFonts w:ascii="仿宋_GB2312" w:eastAsia="仿宋_GB2312"/>
          <w:sz w:val="30"/>
          <w:szCs w:val="30"/>
        </w:rPr>
        <w:t>万元</w:t>
      </w:r>
      <w:r w:rsidR="00853BD0" w:rsidRPr="00357A25">
        <w:rPr>
          <w:rFonts w:ascii="仿宋_GB2312" w:eastAsia="仿宋_GB2312"/>
          <w:sz w:val="30"/>
          <w:szCs w:val="30"/>
        </w:rPr>
        <w:t>；</w:t>
      </w:r>
      <w:r w:rsidR="00853BD0">
        <w:rPr>
          <w:rFonts w:ascii="仿宋_GB2312" w:eastAsia="仿宋_GB2312" w:hint="eastAsia"/>
          <w:sz w:val="30"/>
          <w:szCs w:val="30"/>
        </w:rPr>
        <w:t>卫生健康</w:t>
      </w:r>
      <w:r w:rsidR="00853BD0" w:rsidRPr="00357A25">
        <w:rPr>
          <w:rFonts w:ascii="仿宋_GB2312" w:eastAsia="仿宋_GB2312"/>
          <w:sz w:val="30"/>
          <w:szCs w:val="30"/>
        </w:rPr>
        <w:t>支出</w:t>
      </w:r>
      <w:r w:rsidR="00853BD0">
        <w:rPr>
          <w:rFonts w:ascii="仿宋_GB2312" w:eastAsia="仿宋_GB2312" w:hint="eastAsia"/>
          <w:sz w:val="30"/>
          <w:szCs w:val="30"/>
        </w:rPr>
        <w:t>21.1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A70CE9">
        <w:rPr>
          <w:rFonts w:ascii="仿宋_GB2312" w:eastAsia="仿宋_GB2312" w:hint="eastAsia"/>
          <w:sz w:val="30"/>
          <w:szCs w:val="30"/>
        </w:rPr>
        <w:t>。</w:t>
      </w:r>
      <w:r w:rsidR="004E5641">
        <w:rPr>
          <w:rFonts w:ascii="仿宋_GB2312" w:eastAsia="仿宋_GB2312" w:hint="eastAsia"/>
          <w:sz w:val="30"/>
          <w:szCs w:val="30"/>
        </w:rPr>
        <w:t>中国致公党天津市委员会</w:t>
      </w:r>
      <w:r w:rsidRPr="00A70CE9">
        <w:rPr>
          <w:rFonts w:ascii="仿宋_GB2312" w:eastAsia="仿宋_GB2312" w:hint="eastAsia"/>
          <w:sz w:val="30"/>
          <w:szCs w:val="30"/>
        </w:rPr>
        <w:t>2022年收支总预算</w:t>
      </w:r>
      <w:r w:rsidR="004E5641" w:rsidRPr="00A70CE9">
        <w:rPr>
          <w:rFonts w:ascii="仿宋_GB2312" w:eastAsia="仿宋_GB2312" w:hint="eastAsia"/>
          <w:sz w:val="30"/>
          <w:szCs w:val="30"/>
        </w:rPr>
        <w:t>595.5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A70CE9">
        <w:rPr>
          <w:rFonts w:ascii="仿宋_GB2312" w:eastAsia="仿宋_GB2312" w:hint="eastAsia"/>
          <w:sz w:val="30"/>
          <w:szCs w:val="30"/>
        </w:rPr>
        <w:t>。</w:t>
      </w:r>
    </w:p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D4658B" w:rsidRPr="00233F63" w:rsidRDefault="004E5641" w:rsidP="00D4658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中国致公党天津市委员会</w:t>
      </w:r>
      <w:r w:rsidR="00FD2D50" w:rsidRPr="00A70CE9">
        <w:rPr>
          <w:rFonts w:ascii="仿宋_GB2312" w:eastAsia="仿宋_GB2312" w:hint="eastAsia"/>
          <w:sz w:val="30"/>
          <w:szCs w:val="30"/>
        </w:rPr>
        <w:t>2022</w:t>
      </w:r>
      <w:r w:rsidR="00FD2D50" w:rsidRPr="00A70CE9">
        <w:rPr>
          <w:rFonts w:ascii="仿宋_GB2312" w:eastAsia="仿宋_GB2312"/>
          <w:sz w:val="30"/>
          <w:szCs w:val="30"/>
        </w:rPr>
        <w:t>年</w:t>
      </w:r>
      <w:r w:rsidR="00FD2D50" w:rsidRPr="00A70CE9">
        <w:rPr>
          <w:rFonts w:ascii="仿宋_GB2312" w:eastAsia="仿宋_GB2312" w:hint="eastAsia"/>
          <w:sz w:val="30"/>
          <w:szCs w:val="30"/>
        </w:rPr>
        <w:t>部门预算</w:t>
      </w:r>
      <w:r w:rsidR="00FD2D50" w:rsidRPr="00A70CE9">
        <w:rPr>
          <w:rFonts w:ascii="仿宋_GB2312" w:eastAsia="仿宋_GB2312"/>
          <w:sz w:val="30"/>
          <w:szCs w:val="30"/>
        </w:rPr>
        <w:t>收入</w:t>
      </w:r>
      <w:r w:rsidRPr="00A70CE9">
        <w:rPr>
          <w:rFonts w:ascii="仿宋_GB2312" w:eastAsia="仿宋_GB2312" w:hint="eastAsia"/>
          <w:sz w:val="30"/>
          <w:szCs w:val="30"/>
        </w:rPr>
        <w:t>595.5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，与</w:t>
      </w:r>
      <w:r w:rsidR="00FD2D50" w:rsidRPr="00A70CE9">
        <w:rPr>
          <w:rFonts w:ascii="仿宋_GB2312" w:eastAsia="仿宋_GB2312" w:hint="eastAsia"/>
          <w:sz w:val="30"/>
          <w:szCs w:val="30"/>
        </w:rPr>
        <w:t>2021</w:t>
      </w:r>
      <w:r w:rsidR="00FD2D50" w:rsidRPr="00A70CE9">
        <w:rPr>
          <w:rFonts w:ascii="仿宋_GB2312" w:eastAsia="仿宋_GB2312"/>
          <w:sz w:val="30"/>
          <w:szCs w:val="30"/>
        </w:rPr>
        <w:t>年</w:t>
      </w:r>
      <w:r w:rsidR="00FD2D50" w:rsidRPr="00A70CE9">
        <w:rPr>
          <w:rFonts w:ascii="仿宋_GB2312" w:eastAsia="仿宋_GB2312" w:hint="eastAsia"/>
          <w:sz w:val="30"/>
          <w:szCs w:val="30"/>
        </w:rPr>
        <w:t>预</w:t>
      </w:r>
      <w:r w:rsidR="00FD2D50" w:rsidRPr="00A70CE9">
        <w:rPr>
          <w:rFonts w:ascii="仿宋_GB2312" w:eastAsia="仿宋_GB2312"/>
          <w:sz w:val="30"/>
          <w:szCs w:val="30"/>
        </w:rPr>
        <w:t>算相比增加</w:t>
      </w:r>
      <w:r w:rsidRPr="00A70CE9">
        <w:rPr>
          <w:rFonts w:ascii="仿宋_GB2312" w:eastAsia="仿宋_GB2312" w:hint="eastAsia"/>
          <w:sz w:val="30"/>
          <w:szCs w:val="30"/>
        </w:rPr>
        <w:t>14.6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</w:t>
      </w:r>
      <w:r w:rsidR="00FD2D50" w:rsidRPr="00A70CE9">
        <w:rPr>
          <w:rFonts w:ascii="仿宋_GB2312" w:eastAsia="仿宋_GB2312" w:hint="eastAsia"/>
          <w:sz w:val="30"/>
          <w:szCs w:val="30"/>
        </w:rPr>
        <w:t>主要原因是</w:t>
      </w:r>
      <w:r w:rsidR="00B41038" w:rsidRPr="00A70CE9">
        <w:rPr>
          <w:rFonts w:ascii="仿宋_GB2312" w:eastAsia="仿宋_GB2312" w:hint="eastAsia"/>
          <w:sz w:val="30"/>
          <w:szCs w:val="30"/>
        </w:rPr>
        <w:t>新增人员2名，退休人员1名</w:t>
      </w:r>
      <w:r w:rsidR="00FD2D50" w:rsidRPr="00A70CE9">
        <w:rPr>
          <w:rFonts w:ascii="仿宋_GB2312" w:eastAsia="仿宋_GB2312" w:hint="eastAsia"/>
          <w:sz w:val="30"/>
          <w:szCs w:val="30"/>
        </w:rPr>
        <w:t>。</w:t>
      </w:r>
      <w:r w:rsidR="00FD2D50" w:rsidRPr="00A70CE9">
        <w:rPr>
          <w:rFonts w:ascii="仿宋_GB2312" w:eastAsia="仿宋_GB2312"/>
          <w:sz w:val="30"/>
          <w:szCs w:val="30"/>
        </w:rPr>
        <w:t>其中：一般公共预算</w:t>
      </w:r>
      <w:r w:rsidRPr="00A70CE9">
        <w:rPr>
          <w:rFonts w:ascii="仿宋_GB2312" w:eastAsia="仿宋_GB2312" w:hint="eastAsia"/>
          <w:sz w:val="30"/>
          <w:szCs w:val="30"/>
        </w:rPr>
        <w:t>595.5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，占</w:t>
      </w:r>
      <w:r w:rsidRPr="00A70CE9">
        <w:rPr>
          <w:rFonts w:ascii="仿宋_GB2312" w:eastAsia="仿宋_GB2312" w:hint="eastAsia"/>
          <w:sz w:val="30"/>
          <w:szCs w:val="30"/>
        </w:rPr>
        <w:t>100</w:t>
      </w:r>
      <w:r w:rsidR="00FD2D50" w:rsidRPr="00A70CE9">
        <w:rPr>
          <w:rFonts w:ascii="仿宋_GB2312" w:eastAsia="仿宋_GB2312"/>
          <w:sz w:val="30"/>
          <w:szCs w:val="30"/>
        </w:rPr>
        <w:t>%</w:t>
      </w:r>
      <w:r w:rsidR="00D4658B">
        <w:rPr>
          <w:rFonts w:ascii="仿宋_GB2312" w:eastAsia="仿宋_GB2312" w:hint="eastAsia"/>
          <w:sz w:val="30"/>
          <w:szCs w:val="30"/>
        </w:rPr>
        <w:t>，</w:t>
      </w:r>
      <w:r w:rsidR="00D4658B" w:rsidRPr="00233F63">
        <w:rPr>
          <w:rFonts w:ascii="仿宋_GB2312" w:eastAsia="仿宋_GB2312"/>
          <w:sz w:val="30"/>
          <w:szCs w:val="30"/>
        </w:rPr>
        <w:t>其中：</w:t>
      </w:r>
      <w:r w:rsidR="00D4658B" w:rsidRPr="00233F63">
        <w:rPr>
          <w:rFonts w:ascii="仿宋_GB2312" w:eastAsia="仿宋_GB2312" w:hint="eastAsia"/>
          <w:sz w:val="30"/>
          <w:szCs w:val="30"/>
        </w:rPr>
        <w:t>上年结转结余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 w:hint="eastAsia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%；一般公共预算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%；政府性基金预算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%；国有资本经营预算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</w:t>
      </w:r>
      <w:r w:rsidR="00D4658B" w:rsidRPr="00233F63">
        <w:rPr>
          <w:rFonts w:ascii="仿宋_GB2312" w:eastAsia="仿宋_GB2312" w:hint="eastAsia"/>
          <w:sz w:val="30"/>
          <w:szCs w:val="30"/>
        </w:rPr>
        <w:t>财政专户管理资金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%；事业收入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</w:t>
      </w:r>
      <w:r w:rsidR="00D4658B" w:rsidRPr="00233F63">
        <w:rPr>
          <w:rFonts w:ascii="仿宋_GB2312" w:eastAsia="仿宋_GB2312" w:hint="eastAsia"/>
          <w:sz w:val="30"/>
          <w:szCs w:val="30"/>
        </w:rPr>
        <w:t>事业单位</w:t>
      </w:r>
      <w:r w:rsidR="00D4658B" w:rsidRPr="00233F63">
        <w:rPr>
          <w:rFonts w:ascii="仿宋_GB2312" w:eastAsia="仿宋_GB2312"/>
          <w:sz w:val="30"/>
          <w:szCs w:val="30"/>
        </w:rPr>
        <w:t>经营收入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%；上级补助收入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%；附属单位上缴收入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%；其他收入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</w:t>
      </w:r>
      <w:r w:rsidR="00D4658B" w:rsidRPr="00233F63">
        <w:rPr>
          <w:rFonts w:ascii="仿宋_GB2312" w:eastAsia="仿宋_GB2312" w:hint="eastAsia"/>
          <w:sz w:val="30"/>
          <w:szCs w:val="30"/>
        </w:rPr>
        <w:t>。</w:t>
      </w:r>
    </w:p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6A2A4D" w:rsidRDefault="00F441BE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中国致公党天津市委员会</w:t>
      </w:r>
      <w:r w:rsidR="00FD2D50" w:rsidRPr="00A70CE9">
        <w:rPr>
          <w:rFonts w:ascii="仿宋_GB2312" w:eastAsia="仿宋_GB2312" w:hint="eastAsia"/>
          <w:sz w:val="30"/>
          <w:szCs w:val="30"/>
        </w:rPr>
        <w:t>2022</w:t>
      </w:r>
      <w:r w:rsidR="00FD2D50" w:rsidRPr="00A70CE9">
        <w:rPr>
          <w:rFonts w:ascii="仿宋_GB2312" w:eastAsia="仿宋_GB2312"/>
          <w:sz w:val="30"/>
          <w:szCs w:val="30"/>
        </w:rPr>
        <w:t>年</w:t>
      </w:r>
      <w:r w:rsidR="00FD2D50" w:rsidRPr="00A70CE9">
        <w:rPr>
          <w:rFonts w:ascii="仿宋_GB2312" w:eastAsia="仿宋_GB2312" w:hint="eastAsia"/>
          <w:sz w:val="30"/>
          <w:szCs w:val="30"/>
        </w:rPr>
        <w:t>支出预算</w:t>
      </w:r>
      <w:r w:rsidRPr="00A70CE9">
        <w:rPr>
          <w:rFonts w:ascii="仿宋_GB2312" w:eastAsia="仿宋_GB2312" w:hint="eastAsia"/>
          <w:sz w:val="30"/>
          <w:szCs w:val="30"/>
        </w:rPr>
        <w:t>595.5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，与</w:t>
      </w:r>
      <w:r w:rsidR="00FD2D50" w:rsidRPr="00A70CE9">
        <w:rPr>
          <w:rFonts w:ascii="仿宋_GB2312" w:eastAsia="仿宋_GB2312" w:hint="eastAsia"/>
          <w:sz w:val="30"/>
          <w:szCs w:val="30"/>
        </w:rPr>
        <w:t>2021</w:t>
      </w:r>
      <w:r w:rsidR="00FD2D50" w:rsidRPr="00A70CE9">
        <w:rPr>
          <w:rFonts w:ascii="仿宋_GB2312" w:eastAsia="仿宋_GB2312"/>
          <w:sz w:val="30"/>
          <w:szCs w:val="30"/>
        </w:rPr>
        <w:t>年</w:t>
      </w:r>
      <w:r w:rsidR="00FD2D50" w:rsidRPr="00A70CE9">
        <w:rPr>
          <w:rFonts w:ascii="仿宋_GB2312" w:eastAsia="仿宋_GB2312" w:hint="eastAsia"/>
          <w:sz w:val="30"/>
          <w:szCs w:val="30"/>
        </w:rPr>
        <w:t>预</w:t>
      </w:r>
      <w:r w:rsidR="00FD2D50" w:rsidRPr="00A70CE9">
        <w:rPr>
          <w:rFonts w:ascii="仿宋_GB2312" w:eastAsia="仿宋_GB2312"/>
          <w:sz w:val="30"/>
          <w:szCs w:val="30"/>
        </w:rPr>
        <w:t>算相比增加</w:t>
      </w:r>
      <w:r w:rsidRPr="00A70CE9">
        <w:rPr>
          <w:rFonts w:ascii="仿宋_GB2312" w:eastAsia="仿宋_GB2312" w:hint="eastAsia"/>
          <w:sz w:val="30"/>
          <w:szCs w:val="30"/>
        </w:rPr>
        <w:t>14.6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</w:t>
      </w:r>
      <w:r w:rsidR="00FD2D50" w:rsidRPr="00A70CE9">
        <w:rPr>
          <w:rFonts w:ascii="仿宋_GB2312" w:eastAsia="仿宋_GB2312" w:hint="eastAsia"/>
          <w:sz w:val="30"/>
          <w:szCs w:val="30"/>
        </w:rPr>
        <w:t>主要原因是</w:t>
      </w:r>
      <w:r w:rsidR="00B41038" w:rsidRPr="00A70CE9">
        <w:rPr>
          <w:rFonts w:ascii="仿宋_GB2312" w:eastAsia="仿宋_GB2312" w:hint="eastAsia"/>
          <w:sz w:val="30"/>
          <w:szCs w:val="30"/>
        </w:rPr>
        <w:t>新增人员2名，退休人员1名</w:t>
      </w:r>
      <w:r w:rsidR="00FD2D50" w:rsidRPr="00A70CE9">
        <w:rPr>
          <w:rFonts w:ascii="仿宋_GB2312" w:eastAsia="仿宋_GB2312" w:hint="eastAsia"/>
          <w:sz w:val="30"/>
          <w:szCs w:val="30"/>
        </w:rPr>
        <w:t>。</w:t>
      </w:r>
      <w:r w:rsidR="00FD2D50" w:rsidRPr="00A70CE9">
        <w:rPr>
          <w:rFonts w:ascii="仿宋_GB2312" w:eastAsia="仿宋_GB2312"/>
          <w:sz w:val="30"/>
          <w:szCs w:val="30"/>
        </w:rPr>
        <w:t>其中：基本支出</w:t>
      </w:r>
      <w:r w:rsidRPr="00A70CE9">
        <w:rPr>
          <w:rFonts w:ascii="仿宋_GB2312" w:eastAsia="仿宋_GB2312" w:hint="eastAsia"/>
          <w:sz w:val="30"/>
          <w:szCs w:val="30"/>
        </w:rPr>
        <w:t>568.5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，占</w:t>
      </w:r>
      <w:r w:rsidRPr="00A70CE9">
        <w:rPr>
          <w:rFonts w:ascii="仿宋_GB2312" w:eastAsia="仿宋_GB2312" w:hint="eastAsia"/>
          <w:sz w:val="30"/>
          <w:szCs w:val="30"/>
        </w:rPr>
        <w:t>95.5</w:t>
      </w:r>
      <w:r w:rsidR="00FD2D50" w:rsidRPr="00A70CE9">
        <w:rPr>
          <w:rFonts w:ascii="仿宋_GB2312" w:eastAsia="仿宋_GB2312"/>
          <w:sz w:val="30"/>
          <w:szCs w:val="30"/>
        </w:rPr>
        <w:t>%；项目支出</w:t>
      </w:r>
      <w:r w:rsidRPr="00A70CE9">
        <w:rPr>
          <w:rFonts w:ascii="仿宋_GB2312" w:eastAsia="仿宋_GB2312" w:hint="eastAsia"/>
          <w:sz w:val="30"/>
          <w:szCs w:val="30"/>
        </w:rPr>
        <w:t>27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，占</w:t>
      </w:r>
      <w:r w:rsidRPr="00A70CE9">
        <w:rPr>
          <w:rFonts w:ascii="仿宋_GB2312" w:eastAsia="仿宋_GB2312" w:hint="eastAsia"/>
          <w:sz w:val="30"/>
          <w:szCs w:val="30"/>
        </w:rPr>
        <w:t>4.5</w:t>
      </w:r>
      <w:r w:rsidR="00FD2D50" w:rsidRPr="00A70CE9">
        <w:rPr>
          <w:rFonts w:ascii="仿宋_GB2312" w:eastAsia="仿宋_GB2312"/>
          <w:sz w:val="30"/>
          <w:szCs w:val="30"/>
        </w:rPr>
        <w:t>%</w:t>
      </w:r>
      <w:r w:rsidR="00D4658B">
        <w:rPr>
          <w:rFonts w:ascii="仿宋_GB2312" w:eastAsia="仿宋_GB2312" w:hint="eastAsia"/>
          <w:sz w:val="30"/>
          <w:szCs w:val="30"/>
        </w:rPr>
        <w:t>，</w:t>
      </w:r>
      <w:r w:rsidR="00D4658B" w:rsidRPr="00233F63">
        <w:rPr>
          <w:rFonts w:ascii="仿宋_GB2312" w:eastAsia="仿宋_GB2312" w:hint="eastAsia"/>
          <w:sz w:val="30"/>
          <w:szCs w:val="30"/>
        </w:rPr>
        <w:t>事业单位经营支出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%；上缴上级支出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%；</w:t>
      </w:r>
      <w:r w:rsidR="00D4658B" w:rsidRPr="00233F63">
        <w:rPr>
          <w:rFonts w:ascii="仿宋_GB2312" w:eastAsia="仿宋_GB2312" w:hint="eastAsia"/>
          <w:sz w:val="30"/>
          <w:szCs w:val="30"/>
        </w:rPr>
        <w:t>对附属单位补助支出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，占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4658B" w:rsidRPr="00233F63">
        <w:rPr>
          <w:rFonts w:ascii="仿宋_GB2312" w:eastAsia="仿宋_GB2312"/>
          <w:sz w:val="30"/>
          <w:szCs w:val="30"/>
        </w:rPr>
        <w:t>%</w:t>
      </w:r>
      <w:r w:rsidR="00FD2D50" w:rsidRPr="00A70CE9">
        <w:rPr>
          <w:rFonts w:ascii="仿宋_GB2312" w:eastAsia="仿宋_GB2312" w:hint="eastAsia"/>
          <w:sz w:val="30"/>
          <w:szCs w:val="30"/>
        </w:rPr>
        <w:t>。</w:t>
      </w:r>
      <w:r w:rsidR="00FD2D50" w:rsidRPr="00A70CE9">
        <w:rPr>
          <w:rFonts w:ascii="仿宋_GB2312" w:eastAsia="仿宋_GB2312"/>
          <w:sz w:val="30"/>
          <w:szCs w:val="30"/>
        </w:rPr>
        <w:t xml:space="preserve"> </w:t>
      </w:r>
    </w:p>
    <w:p w:rsidR="00D4658B" w:rsidRPr="00D4658B" w:rsidRDefault="00D4658B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7" w:name="_Toc78784574"/>
      <w:r>
        <w:rPr>
          <w:rFonts w:ascii="黑体" w:eastAsia="黑体" w:hAnsi="黑体" w:hint="eastAsia"/>
          <w:b w:val="0"/>
          <w:sz w:val="30"/>
          <w:szCs w:val="30"/>
        </w:rPr>
        <w:lastRenderedPageBreak/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6A2A4D" w:rsidRDefault="004A6637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中国致公党天津市委员会</w:t>
      </w:r>
      <w:r w:rsidR="00FD2D50" w:rsidRPr="00A70CE9">
        <w:rPr>
          <w:rFonts w:ascii="仿宋_GB2312" w:eastAsia="仿宋_GB2312" w:hint="eastAsia"/>
          <w:sz w:val="30"/>
          <w:szCs w:val="30"/>
        </w:rPr>
        <w:t>2022年财政拨款收入预算</w:t>
      </w:r>
      <w:r w:rsidRPr="00A70CE9">
        <w:rPr>
          <w:rFonts w:ascii="仿宋_GB2312" w:eastAsia="仿宋_GB2312" w:hint="eastAsia"/>
          <w:sz w:val="30"/>
          <w:szCs w:val="30"/>
        </w:rPr>
        <w:t>595.5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 w:hint="eastAsia"/>
          <w:sz w:val="30"/>
          <w:szCs w:val="30"/>
        </w:rPr>
        <w:t>，</w:t>
      </w:r>
      <w:r w:rsidR="00FD2D50" w:rsidRPr="00A70CE9">
        <w:rPr>
          <w:rFonts w:ascii="仿宋_GB2312" w:eastAsia="仿宋_GB2312"/>
          <w:sz w:val="30"/>
          <w:szCs w:val="30"/>
        </w:rPr>
        <w:t>与</w:t>
      </w:r>
      <w:r w:rsidR="00FD2D50" w:rsidRPr="00A70CE9">
        <w:rPr>
          <w:rFonts w:ascii="仿宋_GB2312" w:eastAsia="仿宋_GB2312" w:hint="eastAsia"/>
          <w:sz w:val="30"/>
          <w:szCs w:val="30"/>
        </w:rPr>
        <w:t>2021</w:t>
      </w:r>
      <w:r w:rsidR="00FD2D50" w:rsidRPr="00A70CE9">
        <w:rPr>
          <w:rFonts w:ascii="仿宋_GB2312" w:eastAsia="仿宋_GB2312"/>
          <w:sz w:val="30"/>
          <w:szCs w:val="30"/>
        </w:rPr>
        <w:t>年</w:t>
      </w:r>
      <w:r w:rsidR="00FD2D50" w:rsidRPr="00A70CE9">
        <w:rPr>
          <w:rFonts w:ascii="仿宋_GB2312" w:eastAsia="仿宋_GB2312" w:hint="eastAsia"/>
          <w:sz w:val="30"/>
          <w:szCs w:val="30"/>
        </w:rPr>
        <w:t>预</w:t>
      </w:r>
      <w:r w:rsidR="00FD2D50" w:rsidRPr="00A70CE9">
        <w:rPr>
          <w:rFonts w:ascii="仿宋_GB2312" w:eastAsia="仿宋_GB2312"/>
          <w:sz w:val="30"/>
          <w:szCs w:val="30"/>
        </w:rPr>
        <w:t>算相比增加</w:t>
      </w:r>
      <w:r w:rsidRPr="00A70CE9">
        <w:rPr>
          <w:rFonts w:ascii="仿宋_GB2312" w:eastAsia="仿宋_GB2312" w:hint="eastAsia"/>
          <w:sz w:val="30"/>
          <w:szCs w:val="30"/>
        </w:rPr>
        <w:t>14.6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</w:t>
      </w:r>
      <w:r w:rsidR="00FD2D50" w:rsidRPr="00A70CE9">
        <w:rPr>
          <w:rFonts w:ascii="仿宋_GB2312" w:eastAsia="仿宋_GB2312" w:hint="eastAsia"/>
          <w:sz w:val="30"/>
          <w:szCs w:val="30"/>
        </w:rPr>
        <w:t>主要原因是</w:t>
      </w:r>
      <w:r w:rsidRPr="00A70CE9">
        <w:rPr>
          <w:rFonts w:ascii="仿宋_GB2312" w:eastAsia="仿宋_GB2312" w:hint="eastAsia"/>
          <w:sz w:val="30"/>
          <w:szCs w:val="30"/>
        </w:rPr>
        <w:t>新增人员2名</w:t>
      </w:r>
      <w:r w:rsidR="00B41038" w:rsidRPr="00A70CE9">
        <w:rPr>
          <w:rFonts w:ascii="仿宋_GB2312" w:eastAsia="仿宋_GB2312" w:hint="eastAsia"/>
          <w:sz w:val="30"/>
          <w:szCs w:val="30"/>
        </w:rPr>
        <w:t>，退休人员1名</w:t>
      </w:r>
      <w:r w:rsidR="00FD2D50" w:rsidRPr="00A70CE9">
        <w:rPr>
          <w:rFonts w:ascii="仿宋_GB2312" w:eastAsia="仿宋_GB2312" w:hint="eastAsia"/>
          <w:sz w:val="30"/>
          <w:szCs w:val="30"/>
        </w:rPr>
        <w:t>。收入包括：一般公共预算拨款收入</w:t>
      </w:r>
      <w:r w:rsidRPr="00A70CE9">
        <w:rPr>
          <w:rFonts w:ascii="仿宋_GB2312" w:eastAsia="仿宋_GB2312" w:hint="eastAsia"/>
          <w:sz w:val="30"/>
          <w:szCs w:val="30"/>
        </w:rPr>
        <w:t>595.5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>
        <w:rPr>
          <w:rFonts w:ascii="仿宋_GB2312" w:eastAsia="仿宋_GB2312" w:hint="eastAsia"/>
          <w:sz w:val="30"/>
          <w:szCs w:val="30"/>
        </w:rPr>
        <w:t>，</w:t>
      </w:r>
      <w:r w:rsidR="00D4658B" w:rsidRPr="00233F63">
        <w:rPr>
          <w:rFonts w:ascii="仿宋_GB2312" w:eastAsia="仿宋_GB2312" w:hint="eastAsia"/>
          <w:sz w:val="30"/>
          <w:szCs w:val="30"/>
        </w:rPr>
        <w:t>政府性基金预算拨款收入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、</w:t>
      </w:r>
      <w:r w:rsidR="00D4658B" w:rsidRPr="00233F63">
        <w:rPr>
          <w:rFonts w:ascii="仿宋_GB2312" w:eastAsia="仿宋_GB2312" w:hint="eastAsia"/>
          <w:sz w:val="30"/>
          <w:szCs w:val="30"/>
        </w:rPr>
        <w:t>国有资本经营预算拨款收入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D4658B" w:rsidRPr="00233F63">
        <w:rPr>
          <w:rFonts w:ascii="仿宋_GB2312" w:eastAsia="仿宋_GB2312"/>
          <w:sz w:val="30"/>
          <w:szCs w:val="30"/>
        </w:rPr>
        <w:t>、</w:t>
      </w:r>
      <w:r w:rsidR="00D4658B" w:rsidRPr="00233F63">
        <w:rPr>
          <w:rFonts w:ascii="仿宋_GB2312" w:eastAsia="仿宋_GB2312" w:hint="eastAsia"/>
          <w:sz w:val="30"/>
          <w:szCs w:val="30"/>
        </w:rPr>
        <w:t>上年财政结转结余</w:t>
      </w:r>
      <w:r w:rsidR="00EC008A" w:rsidRPr="00233F63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 w:hint="eastAsia"/>
          <w:sz w:val="30"/>
          <w:szCs w:val="30"/>
        </w:rPr>
        <w:t>。2022年财政拨款支出预算</w:t>
      </w:r>
      <w:r w:rsidRPr="00A70CE9">
        <w:rPr>
          <w:rFonts w:ascii="仿宋_GB2312" w:eastAsia="仿宋_GB2312" w:hint="eastAsia"/>
          <w:sz w:val="30"/>
          <w:szCs w:val="30"/>
        </w:rPr>
        <w:t>595.5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 w:hint="eastAsia"/>
          <w:sz w:val="30"/>
          <w:szCs w:val="30"/>
        </w:rPr>
        <w:t>，</w:t>
      </w:r>
      <w:r w:rsidR="00FD2D50" w:rsidRPr="00A70CE9">
        <w:rPr>
          <w:rFonts w:ascii="仿宋_GB2312" w:eastAsia="仿宋_GB2312"/>
          <w:sz w:val="30"/>
          <w:szCs w:val="30"/>
        </w:rPr>
        <w:t>与</w:t>
      </w:r>
      <w:r w:rsidR="00FD2D50" w:rsidRPr="00A70CE9">
        <w:rPr>
          <w:rFonts w:ascii="仿宋_GB2312" w:eastAsia="仿宋_GB2312" w:hint="eastAsia"/>
          <w:sz w:val="30"/>
          <w:szCs w:val="30"/>
        </w:rPr>
        <w:t>2021</w:t>
      </w:r>
      <w:r w:rsidR="00FD2D50" w:rsidRPr="00A70CE9">
        <w:rPr>
          <w:rFonts w:ascii="仿宋_GB2312" w:eastAsia="仿宋_GB2312"/>
          <w:sz w:val="30"/>
          <w:szCs w:val="30"/>
        </w:rPr>
        <w:t>年</w:t>
      </w:r>
      <w:r w:rsidR="00FD2D50" w:rsidRPr="00A70CE9">
        <w:rPr>
          <w:rFonts w:ascii="仿宋_GB2312" w:eastAsia="仿宋_GB2312" w:hint="eastAsia"/>
          <w:sz w:val="30"/>
          <w:szCs w:val="30"/>
        </w:rPr>
        <w:t>预</w:t>
      </w:r>
      <w:r w:rsidR="00FD2D50" w:rsidRPr="00A70CE9">
        <w:rPr>
          <w:rFonts w:ascii="仿宋_GB2312" w:eastAsia="仿宋_GB2312"/>
          <w:sz w:val="30"/>
          <w:szCs w:val="30"/>
        </w:rPr>
        <w:t>算相比增加</w:t>
      </w:r>
      <w:r w:rsidRPr="00A70CE9">
        <w:rPr>
          <w:rFonts w:ascii="仿宋_GB2312" w:eastAsia="仿宋_GB2312" w:hint="eastAsia"/>
          <w:sz w:val="30"/>
          <w:szCs w:val="30"/>
        </w:rPr>
        <w:t>14.6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</w:t>
      </w:r>
      <w:r w:rsidR="00FD2D50" w:rsidRPr="00A70CE9">
        <w:rPr>
          <w:rFonts w:ascii="仿宋_GB2312" w:eastAsia="仿宋_GB2312" w:hint="eastAsia"/>
          <w:sz w:val="30"/>
          <w:szCs w:val="30"/>
        </w:rPr>
        <w:t>主要原因是</w:t>
      </w:r>
      <w:r w:rsidR="00B41038" w:rsidRPr="00A70CE9">
        <w:rPr>
          <w:rFonts w:ascii="仿宋_GB2312" w:eastAsia="仿宋_GB2312" w:hint="eastAsia"/>
          <w:sz w:val="30"/>
          <w:szCs w:val="30"/>
        </w:rPr>
        <w:t>新增人员2名，退休人员1名</w:t>
      </w:r>
      <w:r w:rsidR="00FD2D50" w:rsidRPr="00A70CE9">
        <w:rPr>
          <w:rFonts w:ascii="仿宋_GB2312" w:eastAsia="仿宋_GB2312" w:hint="eastAsia"/>
          <w:sz w:val="30"/>
          <w:szCs w:val="30"/>
        </w:rPr>
        <w:t>。支出包括：</w:t>
      </w:r>
      <w:r w:rsidR="00F37F43" w:rsidRPr="00357A25">
        <w:rPr>
          <w:rFonts w:ascii="仿宋_GB2312" w:eastAsia="仿宋_GB2312"/>
          <w:sz w:val="30"/>
          <w:szCs w:val="30"/>
        </w:rPr>
        <w:t>一般公共服务支出</w:t>
      </w:r>
      <w:r w:rsidR="00F37F43">
        <w:rPr>
          <w:rFonts w:ascii="仿宋_GB2312" w:eastAsia="仿宋_GB2312" w:hint="eastAsia"/>
          <w:sz w:val="30"/>
          <w:szCs w:val="30"/>
        </w:rPr>
        <w:t>534</w:t>
      </w:r>
      <w:r w:rsidR="00D6229D">
        <w:rPr>
          <w:rFonts w:ascii="仿宋_GB2312" w:eastAsia="仿宋_GB2312"/>
          <w:sz w:val="30"/>
          <w:szCs w:val="30"/>
        </w:rPr>
        <w:t>万元</w:t>
      </w:r>
      <w:r w:rsidR="00F37F43" w:rsidRPr="00357A25">
        <w:rPr>
          <w:rFonts w:ascii="仿宋_GB2312" w:eastAsia="仿宋_GB2312"/>
          <w:sz w:val="30"/>
          <w:szCs w:val="30"/>
        </w:rPr>
        <w:t>；社会保障</w:t>
      </w:r>
      <w:r w:rsidR="00F37F43" w:rsidRPr="00357A25">
        <w:rPr>
          <w:rFonts w:ascii="仿宋_GB2312" w:eastAsia="仿宋_GB2312" w:hint="eastAsia"/>
          <w:sz w:val="30"/>
          <w:szCs w:val="30"/>
        </w:rPr>
        <w:t>和</w:t>
      </w:r>
      <w:r w:rsidR="00F37F43" w:rsidRPr="00357A25">
        <w:rPr>
          <w:rFonts w:ascii="仿宋_GB2312" w:eastAsia="仿宋_GB2312"/>
          <w:sz w:val="30"/>
          <w:szCs w:val="30"/>
        </w:rPr>
        <w:t>就业支出</w:t>
      </w:r>
      <w:r w:rsidR="00F37F43">
        <w:rPr>
          <w:rFonts w:ascii="仿宋_GB2312" w:eastAsia="仿宋_GB2312" w:hint="eastAsia"/>
          <w:sz w:val="30"/>
          <w:szCs w:val="30"/>
        </w:rPr>
        <w:t>40.4</w:t>
      </w:r>
      <w:r w:rsidR="00D6229D">
        <w:rPr>
          <w:rFonts w:ascii="仿宋_GB2312" w:eastAsia="仿宋_GB2312"/>
          <w:sz w:val="30"/>
          <w:szCs w:val="30"/>
        </w:rPr>
        <w:t>万元</w:t>
      </w:r>
      <w:r w:rsidR="00F37F43" w:rsidRPr="00357A25">
        <w:rPr>
          <w:rFonts w:ascii="仿宋_GB2312" w:eastAsia="仿宋_GB2312"/>
          <w:sz w:val="30"/>
          <w:szCs w:val="30"/>
        </w:rPr>
        <w:t>；</w:t>
      </w:r>
      <w:r w:rsidR="00F37F43">
        <w:rPr>
          <w:rFonts w:ascii="仿宋_GB2312" w:eastAsia="仿宋_GB2312" w:hint="eastAsia"/>
          <w:sz w:val="30"/>
          <w:szCs w:val="30"/>
        </w:rPr>
        <w:t>卫生健康</w:t>
      </w:r>
      <w:r w:rsidR="00F37F43" w:rsidRPr="00357A25">
        <w:rPr>
          <w:rFonts w:ascii="仿宋_GB2312" w:eastAsia="仿宋_GB2312"/>
          <w:sz w:val="30"/>
          <w:szCs w:val="30"/>
        </w:rPr>
        <w:t>支出</w:t>
      </w:r>
      <w:r w:rsidR="00F37F43">
        <w:rPr>
          <w:rFonts w:ascii="仿宋_GB2312" w:eastAsia="仿宋_GB2312" w:hint="eastAsia"/>
          <w:sz w:val="30"/>
          <w:szCs w:val="30"/>
        </w:rPr>
        <w:t>21.1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 w:hint="eastAsia"/>
          <w:sz w:val="30"/>
          <w:szCs w:val="30"/>
        </w:rPr>
        <w:t>。</w:t>
      </w:r>
    </w:p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8" w:name="_Toc78784575"/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6A2A4D" w:rsidRDefault="00FD2D5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6A2A4D" w:rsidRPr="00A70CE9" w:rsidRDefault="00B31EE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中国致公党天津市委员会</w:t>
      </w:r>
      <w:r w:rsidR="00FD2D50" w:rsidRPr="00A70CE9">
        <w:rPr>
          <w:rFonts w:ascii="仿宋_GB2312" w:eastAsia="仿宋_GB2312" w:hint="eastAsia"/>
          <w:sz w:val="30"/>
          <w:szCs w:val="30"/>
        </w:rPr>
        <w:t>2022年一般公共预算支出</w:t>
      </w:r>
      <w:r w:rsidRPr="00A70CE9">
        <w:rPr>
          <w:rFonts w:ascii="仿宋_GB2312" w:eastAsia="仿宋_GB2312" w:hint="eastAsia"/>
          <w:sz w:val="30"/>
          <w:szCs w:val="30"/>
        </w:rPr>
        <w:t>595.5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，与20</w:t>
      </w:r>
      <w:r w:rsidR="00FD2D50" w:rsidRPr="00A70CE9">
        <w:rPr>
          <w:rFonts w:ascii="仿宋_GB2312" w:eastAsia="仿宋_GB2312" w:hint="eastAsia"/>
          <w:sz w:val="30"/>
          <w:szCs w:val="30"/>
        </w:rPr>
        <w:t>21</w:t>
      </w:r>
      <w:r w:rsidR="00FD2D50" w:rsidRPr="00A70CE9">
        <w:rPr>
          <w:rFonts w:ascii="仿宋_GB2312" w:eastAsia="仿宋_GB2312"/>
          <w:sz w:val="30"/>
          <w:szCs w:val="30"/>
        </w:rPr>
        <w:t>年</w:t>
      </w:r>
      <w:r w:rsidR="00FD2D50" w:rsidRPr="00A70CE9">
        <w:rPr>
          <w:rFonts w:ascii="仿宋_GB2312" w:eastAsia="仿宋_GB2312" w:hint="eastAsia"/>
          <w:sz w:val="30"/>
          <w:szCs w:val="30"/>
        </w:rPr>
        <w:t>预</w:t>
      </w:r>
      <w:r w:rsidR="00FD2D50" w:rsidRPr="00A70CE9">
        <w:rPr>
          <w:rFonts w:ascii="仿宋_GB2312" w:eastAsia="仿宋_GB2312"/>
          <w:sz w:val="30"/>
          <w:szCs w:val="30"/>
        </w:rPr>
        <w:t>算相比增加</w:t>
      </w:r>
      <w:r w:rsidRPr="00A70CE9">
        <w:rPr>
          <w:rFonts w:ascii="仿宋_GB2312" w:eastAsia="仿宋_GB2312" w:hint="eastAsia"/>
          <w:sz w:val="30"/>
          <w:szCs w:val="30"/>
        </w:rPr>
        <w:t>14.6</w:t>
      </w:r>
      <w:r w:rsidR="00D6229D">
        <w:rPr>
          <w:rFonts w:ascii="仿宋_GB2312" w:eastAsia="仿宋_GB2312" w:hint="eastAsia"/>
          <w:sz w:val="30"/>
          <w:szCs w:val="30"/>
        </w:rPr>
        <w:t>万</w:t>
      </w:r>
      <w:r w:rsidR="00FD2D50" w:rsidRPr="00A70CE9">
        <w:rPr>
          <w:rFonts w:ascii="仿宋_GB2312" w:eastAsia="仿宋_GB2312"/>
          <w:sz w:val="30"/>
          <w:szCs w:val="30"/>
        </w:rPr>
        <w:t>元，</w:t>
      </w:r>
      <w:r w:rsidR="00FD2D50" w:rsidRPr="00A70CE9">
        <w:rPr>
          <w:rFonts w:ascii="仿宋_GB2312" w:eastAsia="仿宋_GB2312" w:hint="eastAsia"/>
          <w:sz w:val="30"/>
          <w:szCs w:val="30"/>
        </w:rPr>
        <w:t>主要原因是</w:t>
      </w:r>
      <w:r w:rsidR="00B41038" w:rsidRPr="00A70CE9">
        <w:rPr>
          <w:rFonts w:ascii="仿宋_GB2312" w:eastAsia="仿宋_GB2312" w:hint="eastAsia"/>
          <w:sz w:val="30"/>
          <w:szCs w:val="30"/>
        </w:rPr>
        <w:t>新增人员2名，退休人员1名</w:t>
      </w:r>
      <w:r w:rsidR="00FD2D50" w:rsidRPr="00A70CE9">
        <w:rPr>
          <w:rFonts w:ascii="仿宋_GB2312" w:eastAsia="仿宋_GB2312" w:hint="eastAsia"/>
          <w:sz w:val="30"/>
          <w:szCs w:val="30"/>
        </w:rPr>
        <w:t>。</w:t>
      </w:r>
    </w:p>
    <w:p w:rsidR="006A2A4D" w:rsidRDefault="00FD2D50" w:rsidP="00D6229D">
      <w:pPr>
        <w:spacing w:line="600" w:lineRule="exact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6A2A4D" w:rsidRPr="00A70CE9" w:rsidRDefault="00FD2D50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0CE9">
        <w:rPr>
          <w:rFonts w:ascii="仿宋_GB2312" w:eastAsia="仿宋_GB2312"/>
          <w:sz w:val="30"/>
          <w:szCs w:val="30"/>
        </w:rPr>
        <w:t xml:space="preserve"> </w:t>
      </w:r>
      <w:r w:rsidRPr="00A70CE9">
        <w:rPr>
          <w:rFonts w:ascii="仿宋_GB2312" w:eastAsia="仿宋_GB2312"/>
          <w:sz w:val="30"/>
          <w:szCs w:val="30"/>
        </w:rPr>
        <w:t>“</w:t>
      </w:r>
      <w:r w:rsidR="00B31EE3" w:rsidRPr="00A70CE9">
        <w:rPr>
          <w:rFonts w:ascii="仿宋_GB2312" w:eastAsia="仿宋_GB2312" w:hint="eastAsia"/>
          <w:sz w:val="30"/>
          <w:szCs w:val="30"/>
        </w:rPr>
        <w:t>一般公共服务支出</w:t>
      </w:r>
      <w:r w:rsidRPr="00A70CE9">
        <w:rPr>
          <w:rFonts w:ascii="仿宋_GB2312" w:eastAsia="仿宋_GB2312" w:hint="eastAsia"/>
          <w:sz w:val="30"/>
          <w:szCs w:val="30"/>
        </w:rPr>
        <w:t>”</w:t>
      </w:r>
      <w:r w:rsidR="00B31EE3" w:rsidRPr="00A70CE9">
        <w:rPr>
          <w:rFonts w:ascii="仿宋_GB2312" w:eastAsia="仿宋_GB2312" w:hint="eastAsia"/>
          <w:sz w:val="30"/>
          <w:szCs w:val="30"/>
        </w:rPr>
        <w:t>534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A70CE9">
        <w:rPr>
          <w:rFonts w:ascii="仿宋_GB2312" w:eastAsia="仿宋_GB2312"/>
          <w:sz w:val="30"/>
          <w:szCs w:val="30"/>
        </w:rPr>
        <w:t>，与20</w:t>
      </w:r>
      <w:r w:rsidRPr="00A70CE9">
        <w:rPr>
          <w:rFonts w:ascii="仿宋_GB2312" w:eastAsia="仿宋_GB2312" w:hint="eastAsia"/>
          <w:sz w:val="30"/>
          <w:szCs w:val="30"/>
        </w:rPr>
        <w:t>21</w:t>
      </w:r>
      <w:r w:rsidRPr="00A70CE9">
        <w:rPr>
          <w:rFonts w:ascii="仿宋_GB2312" w:eastAsia="仿宋_GB2312"/>
          <w:sz w:val="30"/>
          <w:szCs w:val="30"/>
        </w:rPr>
        <w:t>年</w:t>
      </w:r>
      <w:r w:rsidRPr="00A70CE9">
        <w:rPr>
          <w:rFonts w:ascii="仿宋_GB2312" w:eastAsia="仿宋_GB2312" w:hint="eastAsia"/>
          <w:sz w:val="30"/>
          <w:szCs w:val="30"/>
        </w:rPr>
        <w:t>预</w:t>
      </w:r>
      <w:r w:rsidRPr="00A70CE9">
        <w:rPr>
          <w:rFonts w:ascii="仿宋_GB2312" w:eastAsia="仿宋_GB2312"/>
          <w:sz w:val="30"/>
          <w:szCs w:val="30"/>
        </w:rPr>
        <w:t>算相比增加</w:t>
      </w:r>
      <w:r w:rsidR="00B31EE3" w:rsidRPr="00A70CE9">
        <w:rPr>
          <w:rFonts w:ascii="仿宋_GB2312" w:eastAsia="仿宋_GB2312" w:hint="eastAsia"/>
          <w:sz w:val="30"/>
          <w:szCs w:val="30"/>
        </w:rPr>
        <w:t>17.2</w:t>
      </w:r>
      <w:r w:rsidR="00D6229D">
        <w:rPr>
          <w:rFonts w:ascii="仿宋_GB2312" w:eastAsia="仿宋_GB2312" w:hint="eastAsia"/>
          <w:sz w:val="30"/>
          <w:szCs w:val="30"/>
        </w:rPr>
        <w:t>万</w:t>
      </w:r>
      <w:r w:rsidRPr="00A70CE9">
        <w:rPr>
          <w:rFonts w:ascii="仿宋_GB2312" w:eastAsia="仿宋_GB2312"/>
          <w:sz w:val="30"/>
          <w:szCs w:val="30"/>
        </w:rPr>
        <w:t>元，</w:t>
      </w:r>
      <w:r w:rsidRPr="00A70CE9">
        <w:rPr>
          <w:rFonts w:ascii="仿宋_GB2312" w:eastAsia="仿宋_GB2312" w:hint="eastAsia"/>
          <w:sz w:val="30"/>
          <w:szCs w:val="30"/>
        </w:rPr>
        <w:t>主要原因是</w:t>
      </w:r>
      <w:r w:rsidR="00B41038" w:rsidRPr="00A70CE9">
        <w:rPr>
          <w:rFonts w:ascii="仿宋_GB2312" w:eastAsia="仿宋_GB2312" w:hint="eastAsia"/>
          <w:sz w:val="30"/>
          <w:szCs w:val="30"/>
        </w:rPr>
        <w:t>新增人员2名，退休人员1名</w:t>
      </w:r>
      <w:r w:rsidRPr="00A70CE9">
        <w:rPr>
          <w:rFonts w:ascii="仿宋_GB2312" w:eastAsia="仿宋_GB2312"/>
          <w:sz w:val="30"/>
          <w:szCs w:val="30"/>
        </w:rPr>
        <w:t>，其中：</w:t>
      </w:r>
    </w:p>
    <w:p w:rsidR="006A2A4D" w:rsidRPr="00A70CE9" w:rsidRDefault="00FD2D50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0CE9">
        <w:rPr>
          <w:rFonts w:ascii="仿宋_GB2312" w:eastAsia="仿宋_GB2312" w:hint="eastAsia"/>
          <w:sz w:val="30"/>
          <w:szCs w:val="30"/>
        </w:rPr>
        <w:t>“</w:t>
      </w:r>
      <w:r w:rsidR="00B31EE3" w:rsidRPr="00A70CE9">
        <w:rPr>
          <w:rFonts w:ascii="仿宋_GB2312" w:eastAsia="仿宋_GB2312" w:hint="eastAsia"/>
          <w:sz w:val="30"/>
          <w:szCs w:val="30"/>
        </w:rPr>
        <w:t>民主党派及工商联事务</w:t>
      </w:r>
      <w:r w:rsidRPr="00A70CE9">
        <w:rPr>
          <w:rFonts w:ascii="仿宋_GB2312" w:eastAsia="仿宋_GB2312" w:hint="eastAsia"/>
          <w:sz w:val="30"/>
          <w:szCs w:val="30"/>
        </w:rPr>
        <w:t>”</w:t>
      </w:r>
      <w:r w:rsidR="00B31EE3" w:rsidRPr="00A70CE9">
        <w:rPr>
          <w:rFonts w:ascii="仿宋_GB2312" w:eastAsia="仿宋_GB2312" w:hint="eastAsia"/>
          <w:sz w:val="30"/>
          <w:szCs w:val="30"/>
        </w:rPr>
        <w:t>534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A70CE9">
        <w:rPr>
          <w:rFonts w:ascii="仿宋_GB2312" w:eastAsia="仿宋_GB2312"/>
          <w:sz w:val="30"/>
          <w:szCs w:val="30"/>
        </w:rPr>
        <w:t>，</w:t>
      </w:r>
      <w:r w:rsidRPr="00A70CE9">
        <w:rPr>
          <w:rFonts w:ascii="仿宋_GB2312" w:eastAsia="仿宋_GB2312" w:hint="eastAsia"/>
          <w:sz w:val="30"/>
          <w:szCs w:val="30"/>
        </w:rPr>
        <w:t>包括</w:t>
      </w:r>
      <w:r w:rsidRPr="00A70CE9">
        <w:rPr>
          <w:rFonts w:ascii="仿宋_GB2312" w:eastAsia="仿宋_GB2312"/>
          <w:sz w:val="30"/>
          <w:szCs w:val="30"/>
        </w:rPr>
        <w:t>：</w:t>
      </w:r>
      <w:r w:rsidRPr="00A70CE9">
        <w:rPr>
          <w:rFonts w:ascii="仿宋_GB2312" w:eastAsia="仿宋_GB2312" w:hint="eastAsia"/>
          <w:sz w:val="30"/>
          <w:szCs w:val="30"/>
        </w:rPr>
        <w:t>“</w:t>
      </w:r>
      <w:r w:rsidR="00B31EE3" w:rsidRPr="00A70CE9">
        <w:rPr>
          <w:rFonts w:ascii="仿宋_GB2312" w:eastAsia="仿宋_GB2312" w:hint="eastAsia"/>
          <w:sz w:val="30"/>
          <w:szCs w:val="30"/>
        </w:rPr>
        <w:t>行政运行”507</w:t>
      </w:r>
      <w:r w:rsidR="00D6229D">
        <w:rPr>
          <w:rFonts w:ascii="仿宋_GB2312" w:eastAsia="仿宋_GB2312"/>
          <w:sz w:val="30"/>
          <w:szCs w:val="30"/>
        </w:rPr>
        <w:t>万元</w:t>
      </w:r>
      <w:r w:rsidR="00B31EE3" w:rsidRPr="00A70CE9">
        <w:rPr>
          <w:rFonts w:ascii="仿宋_GB2312" w:eastAsia="仿宋_GB2312"/>
          <w:sz w:val="30"/>
          <w:szCs w:val="30"/>
        </w:rPr>
        <w:t>，主要用于</w:t>
      </w:r>
      <w:r w:rsidR="00B31EE3" w:rsidRPr="00A70CE9">
        <w:rPr>
          <w:rFonts w:ascii="仿宋_GB2312" w:eastAsia="仿宋_GB2312" w:hint="eastAsia"/>
          <w:sz w:val="30"/>
          <w:szCs w:val="30"/>
        </w:rPr>
        <w:t>本部门基本支出及参政议政支出</w:t>
      </w:r>
      <w:r w:rsidR="00B31EE3" w:rsidRPr="00A70CE9">
        <w:rPr>
          <w:rFonts w:ascii="仿宋_GB2312" w:eastAsia="仿宋_GB2312"/>
          <w:sz w:val="30"/>
          <w:szCs w:val="30"/>
        </w:rPr>
        <w:t>；</w:t>
      </w:r>
      <w:r w:rsidR="00B31EE3" w:rsidRPr="00A70CE9">
        <w:rPr>
          <w:rFonts w:ascii="仿宋_GB2312" w:eastAsia="仿宋_GB2312" w:hint="eastAsia"/>
          <w:sz w:val="30"/>
          <w:szCs w:val="30"/>
        </w:rPr>
        <w:t>一般行政管理事务</w:t>
      </w:r>
      <w:proofErr w:type="gramStart"/>
      <w:r w:rsidRPr="00A70CE9">
        <w:rPr>
          <w:rFonts w:ascii="仿宋_GB2312" w:eastAsia="仿宋_GB2312" w:hint="eastAsia"/>
          <w:sz w:val="30"/>
          <w:szCs w:val="30"/>
        </w:rPr>
        <w:t>”</w:t>
      </w:r>
      <w:proofErr w:type="gramEnd"/>
      <w:r w:rsidR="00B31EE3" w:rsidRPr="00A70CE9">
        <w:rPr>
          <w:rFonts w:ascii="仿宋_GB2312" w:eastAsia="仿宋_GB2312" w:hint="eastAsia"/>
          <w:sz w:val="30"/>
          <w:szCs w:val="30"/>
        </w:rPr>
        <w:t>12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A70CE9">
        <w:rPr>
          <w:rFonts w:ascii="仿宋_GB2312" w:eastAsia="仿宋_GB2312"/>
          <w:sz w:val="30"/>
          <w:szCs w:val="30"/>
        </w:rPr>
        <w:t>，主要用于</w:t>
      </w:r>
      <w:r w:rsidR="00B31EE3" w:rsidRPr="00A70CE9">
        <w:rPr>
          <w:rFonts w:ascii="仿宋_GB2312" w:eastAsia="仿宋_GB2312" w:hint="eastAsia"/>
          <w:sz w:val="30"/>
          <w:szCs w:val="30"/>
        </w:rPr>
        <w:t>党员培训和党派成员之家建设</w:t>
      </w:r>
      <w:r w:rsidRPr="00A70CE9">
        <w:rPr>
          <w:rFonts w:ascii="仿宋_GB2312" w:eastAsia="仿宋_GB2312"/>
          <w:sz w:val="30"/>
          <w:szCs w:val="30"/>
        </w:rPr>
        <w:t>；</w:t>
      </w:r>
      <w:r w:rsidRPr="00A70CE9">
        <w:rPr>
          <w:rFonts w:ascii="仿宋_GB2312" w:eastAsia="仿宋_GB2312" w:hint="eastAsia"/>
          <w:sz w:val="30"/>
          <w:szCs w:val="30"/>
        </w:rPr>
        <w:t>“</w:t>
      </w:r>
      <w:r w:rsidR="00B31EE3" w:rsidRPr="00A70CE9">
        <w:rPr>
          <w:rFonts w:ascii="仿宋_GB2312" w:eastAsia="仿宋_GB2312" w:hint="eastAsia"/>
          <w:sz w:val="30"/>
          <w:szCs w:val="30"/>
        </w:rPr>
        <w:t>参政议政</w:t>
      </w:r>
      <w:r w:rsidRPr="00A70CE9">
        <w:rPr>
          <w:rFonts w:ascii="仿宋_GB2312" w:eastAsia="仿宋_GB2312" w:hint="eastAsia"/>
          <w:sz w:val="30"/>
          <w:szCs w:val="30"/>
        </w:rPr>
        <w:t>”</w:t>
      </w:r>
      <w:r w:rsidRPr="00A70CE9">
        <w:rPr>
          <w:rFonts w:ascii="仿宋_GB2312" w:eastAsia="仿宋_GB2312"/>
          <w:sz w:val="30"/>
          <w:szCs w:val="30"/>
        </w:rPr>
        <w:t xml:space="preserve">    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A70CE9">
        <w:rPr>
          <w:rFonts w:ascii="仿宋_GB2312" w:eastAsia="仿宋_GB2312"/>
          <w:sz w:val="30"/>
          <w:szCs w:val="30"/>
        </w:rPr>
        <w:t>，主要用于</w:t>
      </w:r>
      <w:r w:rsidR="00F42EBE" w:rsidRPr="00A70CE9">
        <w:rPr>
          <w:rFonts w:ascii="仿宋_GB2312" w:eastAsia="仿宋_GB2312" w:hint="eastAsia"/>
          <w:sz w:val="30"/>
          <w:szCs w:val="30"/>
        </w:rPr>
        <w:t>召开第七次代表大会和重点课题调研</w:t>
      </w:r>
    </w:p>
    <w:p w:rsidR="008E0533" w:rsidRPr="00A70CE9" w:rsidRDefault="008E0533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0CE9">
        <w:rPr>
          <w:rFonts w:ascii="仿宋_GB2312" w:eastAsia="仿宋_GB2312" w:hint="eastAsia"/>
          <w:sz w:val="30"/>
          <w:szCs w:val="30"/>
        </w:rPr>
        <w:lastRenderedPageBreak/>
        <w:t>2.</w:t>
      </w:r>
      <w:r w:rsidR="00FD2D50" w:rsidRPr="00A70CE9">
        <w:rPr>
          <w:rFonts w:ascii="仿宋_GB2312" w:eastAsia="仿宋_GB2312" w:hint="eastAsia"/>
          <w:sz w:val="30"/>
          <w:szCs w:val="30"/>
        </w:rPr>
        <w:t>“</w:t>
      </w:r>
      <w:r w:rsidR="00F42EBE" w:rsidRPr="00A70CE9">
        <w:rPr>
          <w:rFonts w:ascii="仿宋_GB2312" w:eastAsia="仿宋_GB2312" w:hint="eastAsia"/>
          <w:sz w:val="30"/>
          <w:szCs w:val="30"/>
        </w:rPr>
        <w:t>社会保障和就业支出</w:t>
      </w:r>
      <w:r w:rsidR="00FD2D50" w:rsidRPr="00A70CE9">
        <w:rPr>
          <w:rFonts w:ascii="仿宋_GB2312" w:eastAsia="仿宋_GB2312" w:hint="eastAsia"/>
          <w:sz w:val="30"/>
          <w:szCs w:val="30"/>
        </w:rPr>
        <w:t>”</w:t>
      </w:r>
      <w:r w:rsidR="00F42EBE" w:rsidRPr="00A70CE9">
        <w:rPr>
          <w:rFonts w:ascii="仿宋_GB2312" w:eastAsia="仿宋_GB2312" w:hint="eastAsia"/>
          <w:sz w:val="30"/>
          <w:szCs w:val="30"/>
        </w:rPr>
        <w:t>40.4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</w:t>
      </w:r>
      <w:r w:rsidRPr="00A70CE9">
        <w:rPr>
          <w:rFonts w:ascii="仿宋_GB2312" w:eastAsia="仿宋_GB2312"/>
          <w:sz w:val="30"/>
          <w:szCs w:val="30"/>
        </w:rPr>
        <w:t>与20</w:t>
      </w:r>
      <w:r w:rsidRPr="00A70CE9">
        <w:rPr>
          <w:rFonts w:ascii="仿宋_GB2312" w:eastAsia="仿宋_GB2312" w:hint="eastAsia"/>
          <w:sz w:val="30"/>
          <w:szCs w:val="30"/>
        </w:rPr>
        <w:t>21</w:t>
      </w:r>
      <w:r w:rsidRPr="00A70CE9">
        <w:rPr>
          <w:rFonts w:ascii="仿宋_GB2312" w:eastAsia="仿宋_GB2312"/>
          <w:sz w:val="30"/>
          <w:szCs w:val="30"/>
        </w:rPr>
        <w:t>年</w:t>
      </w:r>
      <w:r w:rsidRPr="00A70CE9">
        <w:rPr>
          <w:rFonts w:ascii="仿宋_GB2312" w:eastAsia="仿宋_GB2312" w:hint="eastAsia"/>
          <w:sz w:val="30"/>
          <w:szCs w:val="30"/>
        </w:rPr>
        <w:t>预</w:t>
      </w:r>
      <w:r w:rsidRPr="00A70CE9">
        <w:rPr>
          <w:rFonts w:ascii="仿宋_GB2312" w:eastAsia="仿宋_GB2312"/>
          <w:sz w:val="30"/>
          <w:szCs w:val="30"/>
        </w:rPr>
        <w:t>算相比增加</w:t>
      </w:r>
      <w:r w:rsidRPr="00A70CE9">
        <w:rPr>
          <w:rFonts w:ascii="仿宋_GB2312" w:eastAsia="仿宋_GB2312" w:hint="eastAsia"/>
          <w:sz w:val="30"/>
          <w:szCs w:val="30"/>
        </w:rPr>
        <w:t>0.5</w:t>
      </w:r>
      <w:r w:rsidR="00D6229D">
        <w:rPr>
          <w:rFonts w:ascii="仿宋_GB2312" w:eastAsia="仿宋_GB2312" w:hint="eastAsia"/>
          <w:sz w:val="30"/>
          <w:szCs w:val="30"/>
        </w:rPr>
        <w:t>万</w:t>
      </w:r>
      <w:r w:rsidRPr="00A70CE9">
        <w:rPr>
          <w:rFonts w:ascii="仿宋_GB2312" w:eastAsia="仿宋_GB2312"/>
          <w:sz w:val="30"/>
          <w:szCs w:val="30"/>
        </w:rPr>
        <w:t>元，</w:t>
      </w:r>
      <w:r w:rsidRPr="00A70CE9">
        <w:rPr>
          <w:rFonts w:ascii="仿宋_GB2312" w:eastAsia="仿宋_GB2312" w:hint="eastAsia"/>
          <w:sz w:val="30"/>
          <w:szCs w:val="30"/>
        </w:rPr>
        <w:t>主要原因是</w:t>
      </w:r>
      <w:r w:rsidR="00B41038" w:rsidRPr="00A70CE9">
        <w:rPr>
          <w:rFonts w:ascii="仿宋_GB2312" w:eastAsia="仿宋_GB2312" w:hint="eastAsia"/>
          <w:sz w:val="30"/>
          <w:szCs w:val="30"/>
        </w:rPr>
        <w:t>新增人员2名，退休人员1名</w:t>
      </w:r>
      <w:r w:rsidRPr="00A70CE9">
        <w:rPr>
          <w:rFonts w:ascii="仿宋_GB2312" w:eastAsia="仿宋_GB2312"/>
          <w:sz w:val="30"/>
          <w:szCs w:val="30"/>
        </w:rPr>
        <w:t>，其中：</w:t>
      </w:r>
    </w:p>
    <w:p w:rsidR="006A2A4D" w:rsidRPr="00A70CE9" w:rsidRDefault="008E0533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0CE9">
        <w:rPr>
          <w:rFonts w:ascii="仿宋_GB2312" w:eastAsia="仿宋_GB2312" w:hint="eastAsia"/>
          <w:sz w:val="30"/>
          <w:szCs w:val="30"/>
        </w:rPr>
        <w:t xml:space="preserve"> </w:t>
      </w:r>
      <w:r w:rsidR="00FD2D50" w:rsidRPr="00A70CE9">
        <w:rPr>
          <w:rFonts w:ascii="仿宋_GB2312" w:eastAsia="仿宋_GB2312" w:hint="eastAsia"/>
          <w:sz w:val="30"/>
          <w:szCs w:val="30"/>
        </w:rPr>
        <w:t>“</w:t>
      </w:r>
      <w:r w:rsidR="00F42EBE" w:rsidRPr="00A70CE9">
        <w:rPr>
          <w:rFonts w:ascii="仿宋_GB2312" w:eastAsia="仿宋_GB2312" w:hint="eastAsia"/>
          <w:sz w:val="30"/>
          <w:szCs w:val="30"/>
        </w:rPr>
        <w:t>行政事业单位养老支出</w:t>
      </w:r>
      <w:r w:rsidR="00FD2D50" w:rsidRPr="00A70CE9">
        <w:rPr>
          <w:rFonts w:ascii="仿宋_GB2312" w:eastAsia="仿宋_GB2312" w:hint="eastAsia"/>
          <w:sz w:val="30"/>
          <w:szCs w:val="30"/>
        </w:rPr>
        <w:t>”</w:t>
      </w:r>
      <w:r w:rsidR="00F42EBE" w:rsidRPr="00A70CE9">
        <w:rPr>
          <w:rFonts w:ascii="仿宋_GB2312" w:eastAsia="仿宋_GB2312" w:hint="eastAsia"/>
          <w:sz w:val="30"/>
          <w:szCs w:val="30"/>
        </w:rPr>
        <w:t>40.4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，主要用于</w:t>
      </w:r>
      <w:r w:rsidR="00F42EBE" w:rsidRPr="00F22984">
        <w:rPr>
          <w:rFonts w:ascii="仿宋_GB2312" w:eastAsia="仿宋_GB2312" w:hint="eastAsia"/>
          <w:sz w:val="30"/>
          <w:szCs w:val="30"/>
        </w:rPr>
        <w:t>缴纳职工</w:t>
      </w:r>
      <w:r w:rsidR="00F42EBE">
        <w:rPr>
          <w:rFonts w:ascii="仿宋_GB2312" w:eastAsia="仿宋_GB2312" w:hint="eastAsia"/>
          <w:sz w:val="30"/>
          <w:szCs w:val="30"/>
        </w:rPr>
        <w:t>养老保险和职业年金</w:t>
      </w:r>
      <w:r w:rsidR="00FD2D50" w:rsidRPr="00A70CE9">
        <w:rPr>
          <w:rFonts w:ascii="仿宋_GB2312" w:eastAsia="仿宋_GB2312"/>
          <w:sz w:val="30"/>
          <w:szCs w:val="30"/>
        </w:rPr>
        <w:t>；</w:t>
      </w:r>
      <w:r w:rsidRPr="00A70CE9">
        <w:rPr>
          <w:rFonts w:ascii="仿宋_GB2312" w:eastAsia="仿宋_GB2312" w:hint="eastAsia"/>
          <w:sz w:val="30"/>
          <w:szCs w:val="30"/>
        </w:rPr>
        <w:t>包括</w:t>
      </w:r>
      <w:r w:rsidRPr="00A70CE9">
        <w:rPr>
          <w:rFonts w:ascii="仿宋_GB2312" w:eastAsia="仿宋_GB2312"/>
          <w:sz w:val="30"/>
          <w:szCs w:val="30"/>
        </w:rPr>
        <w:t>：</w:t>
      </w:r>
      <w:r w:rsidR="00FD2D50" w:rsidRPr="00A70CE9">
        <w:rPr>
          <w:rFonts w:ascii="仿宋_GB2312" w:eastAsia="仿宋_GB2312" w:hint="eastAsia"/>
          <w:sz w:val="30"/>
          <w:szCs w:val="30"/>
        </w:rPr>
        <w:t>“</w:t>
      </w:r>
      <w:r w:rsidR="00ED72B9" w:rsidRPr="00A70CE9">
        <w:rPr>
          <w:rFonts w:ascii="仿宋_GB2312" w:eastAsia="仿宋_GB2312" w:hint="eastAsia"/>
          <w:sz w:val="30"/>
          <w:szCs w:val="30"/>
        </w:rPr>
        <w:t>机关事业单位基本养老保险缴费支出</w:t>
      </w:r>
      <w:r w:rsidR="00FD2D50" w:rsidRPr="00A70CE9">
        <w:rPr>
          <w:rFonts w:ascii="仿宋_GB2312" w:eastAsia="仿宋_GB2312" w:hint="eastAsia"/>
          <w:sz w:val="30"/>
          <w:szCs w:val="30"/>
        </w:rPr>
        <w:t>”</w:t>
      </w:r>
      <w:r w:rsidR="00ED72B9" w:rsidRPr="00A70CE9">
        <w:rPr>
          <w:rFonts w:ascii="仿宋_GB2312" w:eastAsia="仿宋_GB2312" w:hint="eastAsia"/>
          <w:sz w:val="30"/>
          <w:szCs w:val="30"/>
        </w:rPr>
        <w:t>26.9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，主要用于</w:t>
      </w:r>
      <w:r w:rsidR="00ED72B9" w:rsidRPr="00A70CE9">
        <w:rPr>
          <w:rFonts w:ascii="仿宋_GB2312" w:eastAsia="仿宋_GB2312" w:hint="eastAsia"/>
          <w:sz w:val="30"/>
          <w:szCs w:val="30"/>
        </w:rPr>
        <w:t>缴纳职工养老保险</w:t>
      </w:r>
      <w:r w:rsidR="00FD2D50" w:rsidRPr="00A70CE9">
        <w:rPr>
          <w:rFonts w:ascii="仿宋_GB2312" w:eastAsia="仿宋_GB2312"/>
          <w:sz w:val="30"/>
          <w:szCs w:val="30"/>
        </w:rPr>
        <w:t>；</w:t>
      </w:r>
      <w:r w:rsidR="00ED72B9" w:rsidRPr="00A70CE9">
        <w:rPr>
          <w:rFonts w:ascii="仿宋_GB2312" w:eastAsia="仿宋_GB2312" w:hint="eastAsia"/>
          <w:sz w:val="30"/>
          <w:szCs w:val="30"/>
        </w:rPr>
        <w:t>“机关事业单位职业年金缴费支出”13.5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ED72B9" w:rsidRPr="00A70CE9">
        <w:rPr>
          <w:rFonts w:ascii="仿宋_GB2312" w:eastAsia="仿宋_GB2312"/>
          <w:sz w:val="30"/>
          <w:szCs w:val="30"/>
        </w:rPr>
        <w:t>，主要用于</w:t>
      </w:r>
      <w:r w:rsidR="00ED72B9" w:rsidRPr="00A70CE9">
        <w:rPr>
          <w:rFonts w:ascii="仿宋_GB2312" w:eastAsia="仿宋_GB2312" w:hint="eastAsia"/>
          <w:sz w:val="30"/>
          <w:szCs w:val="30"/>
        </w:rPr>
        <w:t>缴纳职工职业年金</w:t>
      </w:r>
      <w:r w:rsidR="00ED72B9" w:rsidRPr="00A70CE9">
        <w:rPr>
          <w:rFonts w:ascii="仿宋_GB2312" w:eastAsia="仿宋_GB2312"/>
          <w:sz w:val="30"/>
          <w:szCs w:val="30"/>
        </w:rPr>
        <w:t>；</w:t>
      </w:r>
    </w:p>
    <w:p w:rsidR="008E0533" w:rsidRPr="00A70CE9" w:rsidRDefault="008E0533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0CE9">
        <w:rPr>
          <w:rFonts w:ascii="仿宋_GB2312" w:eastAsia="仿宋_GB2312" w:hint="eastAsia"/>
          <w:sz w:val="30"/>
          <w:szCs w:val="30"/>
        </w:rPr>
        <w:t>3.</w:t>
      </w:r>
      <w:r w:rsidR="00ED72B9" w:rsidRPr="00A70CE9">
        <w:rPr>
          <w:rFonts w:ascii="仿宋_GB2312" w:eastAsia="仿宋_GB2312" w:hint="eastAsia"/>
          <w:sz w:val="30"/>
          <w:szCs w:val="30"/>
        </w:rPr>
        <w:t>“卫生健康支出”21.1</w:t>
      </w:r>
      <w:r w:rsidR="00D6229D">
        <w:rPr>
          <w:rFonts w:ascii="仿宋_GB2312" w:eastAsia="仿宋_GB2312"/>
          <w:sz w:val="30"/>
          <w:szCs w:val="30"/>
        </w:rPr>
        <w:t>万元</w:t>
      </w:r>
      <w:r w:rsidR="00ED72B9" w:rsidRPr="00A70CE9">
        <w:rPr>
          <w:rFonts w:ascii="仿宋_GB2312" w:eastAsia="仿宋_GB2312"/>
          <w:sz w:val="30"/>
          <w:szCs w:val="30"/>
        </w:rPr>
        <w:t>，</w:t>
      </w:r>
      <w:r w:rsidRPr="00A70CE9">
        <w:rPr>
          <w:rFonts w:ascii="仿宋_GB2312" w:eastAsia="仿宋_GB2312"/>
          <w:sz w:val="30"/>
          <w:szCs w:val="30"/>
        </w:rPr>
        <w:t>与20</w:t>
      </w:r>
      <w:r w:rsidRPr="00A70CE9">
        <w:rPr>
          <w:rFonts w:ascii="仿宋_GB2312" w:eastAsia="仿宋_GB2312" w:hint="eastAsia"/>
          <w:sz w:val="30"/>
          <w:szCs w:val="30"/>
        </w:rPr>
        <w:t>21</w:t>
      </w:r>
      <w:r w:rsidRPr="00A70CE9">
        <w:rPr>
          <w:rFonts w:ascii="仿宋_GB2312" w:eastAsia="仿宋_GB2312"/>
          <w:sz w:val="30"/>
          <w:szCs w:val="30"/>
        </w:rPr>
        <w:t>年</w:t>
      </w:r>
      <w:r w:rsidRPr="00A70CE9">
        <w:rPr>
          <w:rFonts w:ascii="仿宋_GB2312" w:eastAsia="仿宋_GB2312" w:hint="eastAsia"/>
          <w:sz w:val="30"/>
          <w:szCs w:val="30"/>
        </w:rPr>
        <w:t>预</w:t>
      </w:r>
      <w:r w:rsidRPr="00A70CE9">
        <w:rPr>
          <w:rFonts w:ascii="仿宋_GB2312" w:eastAsia="仿宋_GB2312"/>
          <w:sz w:val="30"/>
          <w:szCs w:val="30"/>
        </w:rPr>
        <w:t>算相比</w:t>
      </w:r>
      <w:r w:rsidRPr="00A70CE9">
        <w:rPr>
          <w:rFonts w:ascii="仿宋_GB2312" w:eastAsia="仿宋_GB2312" w:hint="eastAsia"/>
          <w:sz w:val="30"/>
          <w:szCs w:val="30"/>
        </w:rPr>
        <w:t>减少3.1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Pr="00A70CE9">
        <w:rPr>
          <w:rFonts w:ascii="仿宋_GB2312" w:eastAsia="仿宋_GB2312"/>
          <w:sz w:val="30"/>
          <w:szCs w:val="30"/>
        </w:rPr>
        <w:t>，</w:t>
      </w:r>
      <w:r w:rsidRPr="00A70CE9">
        <w:rPr>
          <w:rFonts w:ascii="仿宋_GB2312" w:eastAsia="仿宋_GB2312" w:hint="eastAsia"/>
          <w:sz w:val="30"/>
          <w:szCs w:val="30"/>
        </w:rPr>
        <w:t>主要原因是</w:t>
      </w:r>
      <w:r w:rsidR="00B41038" w:rsidRPr="00A70CE9">
        <w:rPr>
          <w:rFonts w:ascii="仿宋_GB2312" w:eastAsia="仿宋_GB2312" w:hint="eastAsia"/>
          <w:sz w:val="30"/>
          <w:szCs w:val="30"/>
        </w:rPr>
        <w:t>新增人员2名，退休人员1名</w:t>
      </w:r>
      <w:r w:rsidRPr="00A70CE9">
        <w:rPr>
          <w:rFonts w:ascii="仿宋_GB2312" w:eastAsia="仿宋_GB2312"/>
          <w:sz w:val="30"/>
          <w:szCs w:val="30"/>
        </w:rPr>
        <w:t>，其中：</w:t>
      </w:r>
    </w:p>
    <w:p w:rsidR="00ED72B9" w:rsidRPr="00A70CE9" w:rsidRDefault="008E0533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0CE9">
        <w:rPr>
          <w:rFonts w:ascii="仿宋_GB2312" w:eastAsia="仿宋_GB2312" w:hint="eastAsia"/>
          <w:sz w:val="30"/>
          <w:szCs w:val="30"/>
        </w:rPr>
        <w:t xml:space="preserve"> </w:t>
      </w:r>
      <w:r w:rsidR="00ED72B9" w:rsidRPr="00A70CE9">
        <w:rPr>
          <w:rFonts w:ascii="仿宋_GB2312" w:eastAsia="仿宋_GB2312" w:hint="eastAsia"/>
          <w:sz w:val="30"/>
          <w:szCs w:val="30"/>
        </w:rPr>
        <w:t>“行政</w:t>
      </w:r>
      <w:r w:rsidR="00993D19" w:rsidRPr="00A70CE9">
        <w:rPr>
          <w:rFonts w:ascii="仿宋_GB2312" w:eastAsia="仿宋_GB2312" w:hint="eastAsia"/>
          <w:sz w:val="30"/>
          <w:szCs w:val="30"/>
        </w:rPr>
        <w:t>事业</w:t>
      </w:r>
      <w:r w:rsidR="00ED72B9" w:rsidRPr="00A70CE9">
        <w:rPr>
          <w:rFonts w:ascii="仿宋_GB2312" w:eastAsia="仿宋_GB2312" w:hint="eastAsia"/>
          <w:sz w:val="30"/>
          <w:szCs w:val="30"/>
        </w:rPr>
        <w:t>单位医疗”21.1</w:t>
      </w:r>
      <w:r w:rsidR="00D6229D">
        <w:rPr>
          <w:rFonts w:ascii="仿宋_GB2312" w:eastAsia="仿宋_GB2312"/>
          <w:sz w:val="30"/>
          <w:szCs w:val="30"/>
        </w:rPr>
        <w:t>万元</w:t>
      </w:r>
      <w:r w:rsidR="00ED72B9" w:rsidRPr="00A70CE9">
        <w:rPr>
          <w:rFonts w:ascii="仿宋_GB2312" w:eastAsia="仿宋_GB2312"/>
          <w:sz w:val="30"/>
          <w:szCs w:val="30"/>
        </w:rPr>
        <w:t>，主要用于</w:t>
      </w:r>
      <w:bookmarkStart w:id="9" w:name="_GoBack"/>
      <w:bookmarkEnd w:id="9"/>
      <w:r w:rsidR="00ED72B9" w:rsidRPr="00F22984">
        <w:rPr>
          <w:rFonts w:ascii="仿宋_GB2312" w:eastAsia="仿宋_GB2312" w:hint="eastAsia"/>
          <w:sz w:val="30"/>
          <w:szCs w:val="30"/>
        </w:rPr>
        <w:t>缴纳职工</w:t>
      </w:r>
      <w:r w:rsidR="00ED72B9">
        <w:rPr>
          <w:rFonts w:ascii="仿宋_GB2312" w:eastAsia="仿宋_GB2312" w:hint="eastAsia"/>
          <w:sz w:val="30"/>
          <w:szCs w:val="30"/>
        </w:rPr>
        <w:t>医疗保险等</w:t>
      </w:r>
      <w:r w:rsidR="00ED72B9" w:rsidRPr="00A70CE9">
        <w:rPr>
          <w:rFonts w:ascii="仿宋_GB2312" w:eastAsia="仿宋_GB2312"/>
          <w:sz w:val="30"/>
          <w:szCs w:val="30"/>
        </w:rPr>
        <w:t>；</w:t>
      </w:r>
      <w:r w:rsidR="00ED72B9" w:rsidRPr="00A70CE9">
        <w:rPr>
          <w:rFonts w:ascii="仿宋_GB2312" w:eastAsia="仿宋_GB2312" w:hint="eastAsia"/>
          <w:sz w:val="30"/>
          <w:szCs w:val="30"/>
        </w:rPr>
        <w:t>其中：</w:t>
      </w:r>
      <w:r w:rsidR="00993D19" w:rsidRPr="00A70CE9">
        <w:rPr>
          <w:rFonts w:ascii="仿宋_GB2312" w:eastAsia="仿宋_GB2312" w:hint="eastAsia"/>
          <w:sz w:val="30"/>
          <w:szCs w:val="30"/>
        </w:rPr>
        <w:t>包括</w:t>
      </w:r>
      <w:r w:rsidR="00993D19" w:rsidRPr="00A70CE9">
        <w:rPr>
          <w:rFonts w:ascii="仿宋_GB2312" w:eastAsia="仿宋_GB2312"/>
          <w:sz w:val="30"/>
          <w:szCs w:val="30"/>
        </w:rPr>
        <w:t>：</w:t>
      </w:r>
      <w:r w:rsidR="00ED72B9" w:rsidRPr="00A70CE9">
        <w:rPr>
          <w:rFonts w:ascii="仿宋_GB2312" w:eastAsia="仿宋_GB2312" w:hint="eastAsia"/>
          <w:sz w:val="30"/>
          <w:szCs w:val="30"/>
        </w:rPr>
        <w:t>行政单位医疗17.7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ED72B9" w:rsidRPr="00A70CE9">
        <w:rPr>
          <w:rFonts w:ascii="仿宋_GB2312" w:eastAsia="仿宋_GB2312" w:hint="eastAsia"/>
          <w:sz w:val="30"/>
          <w:szCs w:val="30"/>
        </w:rPr>
        <w:t>，主要用于缴纳职工医疗保险；公务员医疗补助3.4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ED72B9" w:rsidRPr="00A70CE9">
        <w:rPr>
          <w:rFonts w:ascii="仿宋_GB2312" w:eastAsia="仿宋_GB2312" w:hint="eastAsia"/>
          <w:sz w:val="30"/>
          <w:szCs w:val="30"/>
        </w:rPr>
        <w:t>，主要用于缴纳职工医疗补助。</w:t>
      </w:r>
    </w:p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6A2A4D" w:rsidRPr="00A70CE9" w:rsidRDefault="008E053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中国致公党天津市委员会</w:t>
      </w:r>
      <w:r w:rsidR="00FD2D50" w:rsidRPr="00A70CE9">
        <w:rPr>
          <w:rFonts w:ascii="仿宋_GB2312" w:eastAsia="仿宋_GB2312"/>
          <w:sz w:val="30"/>
          <w:szCs w:val="30"/>
        </w:rPr>
        <w:t>一般公共预算</w:t>
      </w:r>
      <w:r w:rsidR="00FD2D50" w:rsidRPr="00A70CE9">
        <w:rPr>
          <w:rFonts w:ascii="仿宋_GB2312" w:eastAsia="仿宋_GB2312" w:hint="eastAsia"/>
          <w:sz w:val="30"/>
          <w:szCs w:val="30"/>
        </w:rPr>
        <w:t>基本支出</w:t>
      </w:r>
      <w:r w:rsidRPr="00A70CE9">
        <w:rPr>
          <w:rFonts w:ascii="仿宋_GB2312" w:eastAsia="仿宋_GB2312" w:hint="eastAsia"/>
          <w:sz w:val="30"/>
          <w:szCs w:val="30"/>
        </w:rPr>
        <w:t>568.5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，与</w:t>
      </w:r>
      <w:r w:rsidR="00FD2D50" w:rsidRPr="00A70CE9">
        <w:rPr>
          <w:rFonts w:ascii="仿宋_GB2312" w:eastAsia="仿宋_GB2312" w:hint="eastAsia"/>
          <w:sz w:val="30"/>
          <w:szCs w:val="30"/>
        </w:rPr>
        <w:t>2021</w:t>
      </w:r>
      <w:r w:rsidR="00FD2D50" w:rsidRPr="00A70CE9">
        <w:rPr>
          <w:rFonts w:ascii="仿宋_GB2312" w:eastAsia="仿宋_GB2312"/>
          <w:sz w:val="30"/>
          <w:szCs w:val="30"/>
        </w:rPr>
        <w:t>年</w:t>
      </w:r>
      <w:r w:rsidR="00FD2D50" w:rsidRPr="00A70CE9">
        <w:rPr>
          <w:rFonts w:ascii="仿宋_GB2312" w:eastAsia="仿宋_GB2312" w:hint="eastAsia"/>
          <w:sz w:val="30"/>
          <w:szCs w:val="30"/>
        </w:rPr>
        <w:t>预算</w:t>
      </w:r>
      <w:r w:rsidR="00FD2D50" w:rsidRPr="00A70CE9">
        <w:rPr>
          <w:rFonts w:ascii="仿宋_GB2312" w:eastAsia="仿宋_GB2312"/>
          <w:sz w:val="30"/>
          <w:szCs w:val="30"/>
        </w:rPr>
        <w:t>相比增加</w:t>
      </w:r>
      <w:r w:rsidR="00B714F8" w:rsidRPr="00A70CE9">
        <w:rPr>
          <w:rFonts w:ascii="仿宋_GB2312" w:eastAsia="仿宋_GB2312" w:hint="eastAsia"/>
          <w:sz w:val="30"/>
          <w:szCs w:val="30"/>
        </w:rPr>
        <w:t>3.6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</w:t>
      </w:r>
      <w:r w:rsidR="00FD2D50" w:rsidRPr="00A70CE9">
        <w:rPr>
          <w:rFonts w:ascii="仿宋_GB2312" w:eastAsia="仿宋_GB2312" w:hint="eastAsia"/>
          <w:sz w:val="30"/>
          <w:szCs w:val="30"/>
        </w:rPr>
        <w:t>主要原因是</w:t>
      </w:r>
      <w:r w:rsidR="00B714F8" w:rsidRPr="00A70CE9">
        <w:rPr>
          <w:rFonts w:ascii="仿宋_GB2312" w:eastAsia="仿宋_GB2312" w:hint="eastAsia"/>
          <w:sz w:val="30"/>
          <w:szCs w:val="30"/>
        </w:rPr>
        <w:t>新增人员2名，退休人员1名</w:t>
      </w:r>
      <w:r w:rsidR="00FD2D50" w:rsidRPr="00A70CE9">
        <w:rPr>
          <w:rFonts w:ascii="仿宋_GB2312" w:eastAsia="仿宋_GB2312" w:hint="eastAsia"/>
          <w:sz w:val="30"/>
          <w:szCs w:val="30"/>
        </w:rPr>
        <w:t>。其中：</w:t>
      </w:r>
    </w:p>
    <w:p w:rsidR="006A2A4D" w:rsidRPr="00A70CE9" w:rsidRDefault="00FD2D5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0CE9">
        <w:rPr>
          <w:rFonts w:ascii="仿宋_GB2312" w:eastAsia="仿宋_GB2312" w:hint="eastAsia"/>
          <w:sz w:val="30"/>
          <w:szCs w:val="30"/>
        </w:rPr>
        <w:t>人员经费</w:t>
      </w:r>
      <w:r w:rsidR="00B714F8" w:rsidRPr="00A70CE9">
        <w:rPr>
          <w:rFonts w:ascii="仿宋_GB2312" w:eastAsia="仿宋_GB2312" w:hint="eastAsia"/>
          <w:sz w:val="30"/>
          <w:szCs w:val="30"/>
        </w:rPr>
        <w:t>426.9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A70CE9">
        <w:rPr>
          <w:rFonts w:ascii="仿宋_GB2312" w:eastAsia="仿宋_GB2312" w:hint="eastAsia"/>
          <w:sz w:val="30"/>
          <w:szCs w:val="30"/>
        </w:rPr>
        <w:t>，主要包括：</w:t>
      </w:r>
      <w:r w:rsidR="00B714F8" w:rsidRPr="00A70CE9">
        <w:rPr>
          <w:rFonts w:ascii="仿宋_GB2312" w:eastAsia="仿宋_GB2312" w:hint="eastAsia"/>
          <w:sz w:val="30"/>
          <w:szCs w:val="30"/>
        </w:rPr>
        <w:t>工资福利支出418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A70CE9">
        <w:rPr>
          <w:rFonts w:ascii="仿宋_GB2312" w:eastAsia="仿宋_GB2312" w:hint="eastAsia"/>
          <w:sz w:val="30"/>
          <w:szCs w:val="30"/>
        </w:rPr>
        <w:t>，对个人和家庭的补助8.9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A70CE9">
        <w:rPr>
          <w:rFonts w:ascii="仿宋_GB2312" w:eastAsia="仿宋_GB2312" w:hint="eastAsia"/>
          <w:sz w:val="30"/>
          <w:szCs w:val="30"/>
        </w:rPr>
        <w:t>：</w:t>
      </w:r>
    </w:p>
    <w:p w:rsidR="006A2A4D" w:rsidRPr="00A70CE9" w:rsidRDefault="00FD2D5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0CE9">
        <w:rPr>
          <w:rFonts w:ascii="仿宋_GB2312" w:eastAsia="仿宋_GB2312" w:hint="eastAsia"/>
          <w:sz w:val="30"/>
          <w:szCs w:val="30"/>
        </w:rPr>
        <w:t>公用经费</w:t>
      </w:r>
      <w:r w:rsidR="00B714F8" w:rsidRPr="00A70CE9">
        <w:rPr>
          <w:rFonts w:ascii="仿宋_GB2312" w:eastAsia="仿宋_GB2312" w:hint="eastAsia"/>
          <w:sz w:val="30"/>
          <w:szCs w:val="30"/>
        </w:rPr>
        <w:t>141.6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A70CE9">
        <w:rPr>
          <w:rFonts w:ascii="仿宋_GB2312" w:eastAsia="仿宋_GB2312" w:hint="eastAsia"/>
          <w:sz w:val="30"/>
          <w:szCs w:val="30"/>
        </w:rPr>
        <w:t>，主要包括：</w:t>
      </w:r>
      <w:r w:rsidR="00B714F8" w:rsidRPr="00A70CE9">
        <w:rPr>
          <w:rFonts w:ascii="仿宋_GB2312" w:eastAsia="仿宋_GB2312" w:hint="eastAsia"/>
          <w:sz w:val="30"/>
          <w:szCs w:val="30"/>
        </w:rPr>
        <w:t>商品服务支出141.6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A70CE9">
        <w:rPr>
          <w:rFonts w:ascii="仿宋_GB2312" w:eastAsia="仿宋_GB2312" w:hint="eastAsia"/>
          <w:sz w:val="30"/>
          <w:szCs w:val="30"/>
        </w:rPr>
        <w:t>，其中</w:t>
      </w:r>
      <w:r w:rsidR="00B714F8" w:rsidRPr="00EC008A">
        <w:rPr>
          <w:rFonts w:ascii="仿宋_GB2312" w:eastAsia="仿宋_GB2312" w:hint="eastAsia"/>
          <w:sz w:val="30"/>
          <w:szCs w:val="30"/>
        </w:rPr>
        <w:t>：办公费5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，水费0.5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，电费1.5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，邮电费3.3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，取暖费2.2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，物业管理费11.5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，差旅费34.7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，租赁费2.1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，会议费8.8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，培训费10.9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，公务接待费</w:t>
      </w:r>
      <w:r w:rsidR="00B714F8" w:rsidRPr="00EC008A">
        <w:rPr>
          <w:rFonts w:ascii="仿宋_GB2312" w:eastAsia="仿宋_GB2312" w:hint="eastAsia"/>
          <w:sz w:val="30"/>
          <w:szCs w:val="30"/>
        </w:rPr>
        <w:lastRenderedPageBreak/>
        <w:t>0.1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，工会经费3.4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，福利费7.2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，公务用车运行维护费0.5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，其他交通费18.3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EC008A">
        <w:rPr>
          <w:rFonts w:ascii="仿宋_GB2312" w:eastAsia="仿宋_GB2312" w:hint="eastAsia"/>
          <w:sz w:val="30"/>
          <w:szCs w:val="30"/>
        </w:rPr>
        <w:t>，其他商品和</w:t>
      </w:r>
      <w:r w:rsidR="00B714F8" w:rsidRPr="00A70CE9">
        <w:rPr>
          <w:rFonts w:ascii="仿宋_GB2312" w:eastAsia="仿宋_GB2312" w:hint="eastAsia"/>
          <w:sz w:val="30"/>
          <w:szCs w:val="30"/>
        </w:rPr>
        <w:t>服务支出31.6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B714F8" w:rsidRPr="00A70CE9">
        <w:rPr>
          <w:rFonts w:ascii="仿宋_GB2312" w:eastAsia="仿宋_GB2312" w:hint="eastAsia"/>
          <w:sz w:val="30"/>
          <w:szCs w:val="30"/>
        </w:rPr>
        <w:t>。</w:t>
      </w:r>
    </w:p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1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6A2A4D" w:rsidRPr="00A70CE9" w:rsidRDefault="00FD2D50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0CE9">
        <w:rPr>
          <w:rFonts w:ascii="仿宋_GB2312" w:eastAsia="仿宋_GB2312"/>
          <w:sz w:val="30"/>
          <w:szCs w:val="30"/>
        </w:rPr>
        <w:t>20</w:t>
      </w:r>
      <w:r w:rsidRPr="00A70CE9">
        <w:rPr>
          <w:rFonts w:ascii="仿宋_GB2312" w:eastAsia="仿宋_GB2312" w:hint="eastAsia"/>
          <w:sz w:val="30"/>
          <w:szCs w:val="30"/>
        </w:rPr>
        <w:t>22</w:t>
      </w:r>
      <w:r w:rsidRPr="00A70CE9">
        <w:rPr>
          <w:rFonts w:ascii="仿宋_GB2312" w:eastAsia="仿宋_GB2312"/>
          <w:sz w:val="30"/>
          <w:szCs w:val="30"/>
        </w:rPr>
        <w:t>年一般公共预算</w:t>
      </w:r>
      <w:r w:rsidRPr="00A70CE9">
        <w:rPr>
          <w:rFonts w:ascii="仿宋_GB2312" w:eastAsia="仿宋_GB2312"/>
          <w:sz w:val="30"/>
          <w:szCs w:val="30"/>
        </w:rPr>
        <w:t>“</w:t>
      </w:r>
      <w:r w:rsidRPr="00A70CE9">
        <w:rPr>
          <w:rFonts w:ascii="仿宋_GB2312" w:eastAsia="仿宋_GB2312"/>
          <w:sz w:val="30"/>
          <w:szCs w:val="30"/>
        </w:rPr>
        <w:t>三公</w:t>
      </w:r>
      <w:r w:rsidRPr="00A70CE9">
        <w:rPr>
          <w:rFonts w:ascii="仿宋_GB2312" w:eastAsia="仿宋_GB2312"/>
          <w:sz w:val="30"/>
          <w:szCs w:val="30"/>
        </w:rPr>
        <w:t>”</w:t>
      </w:r>
      <w:r w:rsidRPr="00A70CE9">
        <w:rPr>
          <w:rFonts w:ascii="仿宋_GB2312" w:eastAsia="仿宋_GB2312"/>
          <w:sz w:val="30"/>
          <w:szCs w:val="30"/>
        </w:rPr>
        <w:t>经费安排</w:t>
      </w:r>
      <w:r w:rsidR="00087D29" w:rsidRPr="00A70CE9">
        <w:rPr>
          <w:rFonts w:ascii="仿宋_GB2312" w:eastAsia="仿宋_GB2312" w:hint="eastAsia"/>
          <w:sz w:val="30"/>
          <w:szCs w:val="30"/>
        </w:rPr>
        <w:t>0.6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A70CE9">
        <w:rPr>
          <w:rFonts w:ascii="仿宋_GB2312" w:eastAsia="仿宋_GB2312"/>
          <w:sz w:val="30"/>
          <w:szCs w:val="30"/>
        </w:rPr>
        <w:t>，与20</w:t>
      </w:r>
      <w:r w:rsidRPr="00A70CE9">
        <w:rPr>
          <w:rFonts w:ascii="仿宋_GB2312" w:eastAsia="仿宋_GB2312" w:hint="eastAsia"/>
          <w:sz w:val="30"/>
          <w:szCs w:val="30"/>
        </w:rPr>
        <w:t>21</w:t>
      </w:r>
      <w:r w:rsidRPr="00A70CE9">
        <w:rPr>
          <w:rFonts w:ascii="仿宋_GB2312" w:eastAsia="仿宋_GB2312"/>
          <w:sz w:val="30"/>
          <w:szCs w:val="30"/>
        </w:rPr>
        <w:t>年预算</w:t>
      </w:r>
      <w:r w:rsidR="00087D29" w:rsidRPr="00A70CE9">
        <w:rPr>
          <w:rFonts w:ascii="仿宋_GB2312" w:eastAsia="仿宋_GB2312" w:hint="eastAsia"/>
          <w:sz w:val="30"/>
          <w:szCs w:val="30"/>
        </w:rPr>
        <w:t>持平</w:t>
      </w:r>
      <w:r w:rsidRPr="00A70CE9">
        <w:rPr>
          <w:rFonts w:ascii="仿宋_GB2312" w:eastAsia="仿宋_GB2312"/>
          <w:sz w:val="30"/>
          <w:szCs w:val="30"/>
        </w:rPr>
        <w:t>。具体情况：</w:t>
      </w:r>
    </w:p>
    <w:p w:rsidR="006A2A4D" w:rsidRPr="00A70CE9" w:rsidRDefault="00A70CE9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="00FD2D50" w:rsidRPr="00A70CE9">
        <w:rPr>
          <w:rFonts w:ascii="仿宋_GB2312" w:eastAsia="仿宋_GB2312"/>
          <w:sz w:val="30"/>
          <w:szCs w:val="30"/>
        </w:rPr>
        <w:t>20</w:t>
      </w:r>
      <w:r w:rsidR="00FD2D50" w:rsidRPr="00A70CE9">
        <w:rPr>
          <w:rFonts w:ascii="仿宋_GB2312" w:eastAsia="仿宋_GB2312" w:hint="eastAsia"/>
          <w:sz w:val="30"/>
          <w:szCs w:val="30"/>
        </w:rPr>
        <w:t>22</w:t>
      </w:r>
      <w:r w:rsidR="00FD2D50" w:rsidRPr="00A70CE9">
        <w:rPr>
          <w:rFonts w:ascii="仿宋_GB2312" w:eastAsia="仿宋_GB2312"/>
          <w:sz w:val="30"/>
          <w:szCs w:val="30"/>
        </w:rPr>
        <w:t>年因公出国（境）费预算</w:t>
      </w:r>
      <w:r w:rsidR="00087D29" w:rsidRPr="00A70CE9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，与20</w:t>
      </w:r>
      <w:r w:rsidR="00FD2D50" w:rsidRPr="00A70CE9">
        <w:rPr>
          <w:rFonts w:ascii="仿宋_GB2312" w:eastAsia="仿宋_GB2312" w:hint="eastAsia"/>
          <w:sz w:val="30"/>
          <w:szCs w:val="30"/>
        </w:rPr>
        <w:t>21</w:t>
      </w:r>
      <w:r w:rsidR="00FD2D50" w:rsidRPr="00A70CE9">
        <w:rPr>
          <w:rFonts w:ascii="仿宋_GB2312" w:eastAsia="仿宋_GB2312"/>
          <w:sz w:val="30"/>
          <w:szCs w:val="30"/>
        </w:rPr>
        <w:t>年预算</w:t>
      </w:r>
      <w:r w:rsidR="00087D29" w:rsidRPr="00A70CE9">
        <w:rPr>
          <w:rFonts w:ascii="仿宋_GB2312" w:eastAsia="仿宋_GB2312" w:hint="eastAsia"/>
          <w:sz w:val="30"/>
          <w:szCs w:val="30"/>
        </w:rPr>
        <w:t>持平</w:t>
      </w:r>
      <w:r w:rsidR="00FD2D50" w:rsidRPr="00A70CE9">
        <w:rPr>
          <w:rFonts w:ascii="仿宋_GB2312" w:eastAsia="仿宋_GB2312"/>
          <w:sz w:val="30"/>
          <w:szCs w:val="30"/>
        </w:rPr>
        <w:t>。</w:t>
      </w:r>
    </w:p>
    <w:p w:rsidR="006A2A4D" w:rsidRPr="00A70CE9" w:rsidRDefault="00A70CE9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="00FD2D50" w:rsidRPr="00A70CE9">
        <w:rPr>
          <w:rFonts w:ascii="仿宋_GB2312" w:eastAsia="仿宋_GB2312"/>
          <w:sz w:val="30"/>
          <w:szCs w:val="30"/>
        </w:rPr>
        <w:t>20</w:t>
      </w:r>
      <w:r w:rsidR="00FD2D50" w:rsidRPr="00A70CE9">
        <w:rPr>
          <w:rFonts w:ascii="仿宋_GB2312" w:eastAsia="仿宋_GB2312" w:hint="eastAsia"/>
          <w:sz w:val="30"/>
          <w:szCs w:val="30"/>
        </w:rPr>
        <w:t>22</w:t>
      </w:r>
      <w:r w:rsidR="00FD2D50" w:rsidRPr="00A70CE9">
        <w:rPr>
          <w:rFonts w:ascii="仿宋_GB2312" w:eastAsia="仿宋_GB2312"/>
          <w:sz w:val="30"/>
          <w:szCs w:val="30"/>
        </w:rPr>
        <w:t>年公务用车购置及运行费预算</w:t>
      </w:r>
      <w:r w:rsidR="00087D29" w:rsidRPr="00A70CE9">
        <w:rPr>
          <w:rFonts w:ascii="仿宋_GB2312" w:eastAsia="仿宋_GB2312" w:hint="eastAsia"/>
          <w:sz w:val="30"/>
          <w:szCs w:val="30"/>
        </w:rPr>
        <w:t>0.5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，其中公务用车运行费</w:t>
      </w:r>
      <w:r w:rsidR="00087D29" w:rsidRPr="00A70CE9">
        <w:rPr>
          <w:rFonts w:ascii="仿宋_GB2312" w:eastAsia="仿宋_GB2312" w:hint="eastAsia"/>
          <w:sz w:val="30"/>
          <w:szCs w:val="30"/>
        </w:rPr>
        <w:t>0.5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，与20</w:t>
      </w:r>
      <w:r w:rsidR="00FD2D50" w:rsidRPr="00A70CE9">
        <w:rPr>
          <w:rFonts w:ascii="仿宋_GB2312" w:eastAsia="仿宋_GB2312" w:hint="eastAsia"/>
          <w:sz w:val="30"/>
          <w:szCs w:val="30"/>
        </w:rPr>
        <w:t>21</w:t>
      </w:r>
      <w:r w:rsidR="00FD2D50" w:rsidRPr="00A70CE9">
        <w:rPr>
          <w:rFonts w:ascii="仿宋_GB2312" w:eastAsia="仿宋_GB2312"/>
          <w:sz w:val="30"/>
          <w:szCs w:val="30"/>
        </w:rPr>
        <w:t>年预算</w:t>
      </w:r>
      <w:r w:rsidR="00087D29" w:rsidRPr="00A70CE9">
        <w:rPr>
          <w:rFonts w:ascii="仿宋_GB2312" w:eastAsia="仿宋_GB2312" w:hint="eastAsia"/>
          <w:sz w:val="30"/>
          <w:szCs w:val="30"/>
        </w:rPr>
        <w:t>持平</w:t>
      </w:r>
      <w:r w:rsidR="00FD2D50" w:rsidRPr="00A70CE9">
        <w:rPr>
          <w:rFonts w:ascii="仿宋_GB2312" w:eastAsia="仿宋_GB2312"/>
          <w:sz w:val="30"/>
          <w:szCs w:val="30"/>
        </w:rPr>
        <w:t>；公务用车购置费</w:t>
      </w:r>
      <w:r w:rsidR="00087D29" w:rsidRPr="00A70CE9">
        <w:rPr>
          <w:rFonts w:ascii="仿宋_GB2312" w:eastAsia="仿宋_GB2312" w:hint="eastAsia"/>
          <w:sz w:val="30"/>
          <w:szCs w:val="30"/>
        </w:rPr>
        <w:t>0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，与20</w:t>
      </w:r>
      <w:r w:rsidR="00FD2D50" w:rsidRPr="00A70CE9">
        <w:rPr>
          <w:rFonts w:ascii="仿宋_GB2312" w:eastAsia="仿宋_GB2312" w:hint="eastAsia"/>
          <w:sz w:val="30"/>
          <w:szCs w:val="30"/>
        </w:rPr>
        <w:t>21</w:t>
      </w:r>
      <w:r w:rsidR="00FD2D50" w:rsidRPr="00A70CE9">
        <w:rPr>
          <w:rFonts w:ascii="仿宋_GB2312" w:eastAsia="仿宋_GB2312"/>
          <w:sz w:val="30"/>
          <w:szCs w:val="30"/>
        </w:rPr>
        <w:t>年预算</w:t>
      </w:r>
      <w:r w:rsidR="00087D29" w:rsidRPr="00A70CE9">
        <w:rPr>
          <w:rFonts w:ascii="仿宋_GB2312" w:eastAsia="仿宋_GB2312" w:hint="eastAsia"/>
          <w:sz w:val="30"/>
          <w:szCs w:val="30"/>
        </w:rPr>
        <w:t>持平</w:t>
      </w:r>
      <w:r w:rsidR="00FD2D50" w:rsidRPr="00A70CE9">
        <w:rPr>
          <w:rFonts w:ascii="仿宋_GB2312" w:eastAsia="仿宋_GB2312"/>
          <w:sz w:val="30"/>
          <w:szCs w:val="30"/>
        </w:rPr>
        <w:t>。</w:t>
      </w:r>
    </w:p>
    <w:p w:rsidR="006A2A4D" w:rsidRPr="00A70CE9" w:rsidRDefault="00A70CE9" w:rsidP="00A70CE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="00FD2D50" w:rsidRPr="00A70CE9">
        <w:rPr>
          <w:rFonts w:ascii="仿宋_GB2312" w:eastAsia="仿宋_GB2312"/>
          <w:sz w:val="30"/>
          <w:szCs w:val="30"/>
        </w:rPr>
        <w:t>20</w:t>
      </w:r>
      <w:r w:rsidR="00FD2D50" w:rsidRPr="00A70CE9">
        <w:rPr>
          <w:rFonts w:ascii="仿宋_GB2312" w:eastAsia="仿宋_GB2312" w:hint="eastAsia"/>
          <w:sz w:val="30"/>
          <w:szCs w:val="30"/>
        </w:rPr>
        <w:t>22</w:t>
      </w:r>
      <w:r w:rsidR="00FD2D50" w:rsidRPr="00A70CE9">
        <w:rPr>
          <w:rFonts w:ascii="仿宋_GB2312" w:eastAsia="仿宋_GB2312"/>
          <w:sz w:val="30"/>
          <w:szCs w:val="30"/>
        </w:rPr>
        <w:t>年公务接待费预算</w:t>
      </w:r>
      <w:r w:rsidR="00131F04" w:rsidRPr="00A70CE9">
        <w:rPr>
          <w:rFonts w:ascii="仿宋_GB2312" w:eastAsia="仿宋_GB2312" w:hint="eastAsia"/>
          <w:sz w:val="30"/>
          <w:szCs w:val="30"/>
        </w:rPr>
        <w:t>0.1</w:t>
      </w:r>
      <w:r w:rsidR="00D6229D">
        <w:rPr>
          <w:rFonts w:ascii="仿宋_GB2312" w:eastAsia="仿宋_GB2312"/>
          <w:sz w:val="30"/>
          <w:szCs w:val="30"/>
        </w:rPr>
        <w:t>万元</w:t>
      </w:r>
      <w:r w:rsidR="00FD2D50" w:rsidRPr="00A70CE9">
        <w:rPr>
          <w:rFonts w:ascii="仿宋_GB2312" w:eastAsia="仿宋_GB2312"/>
          <w:sz w:val="30"/>
          <w:szCs w:val="30"/>
        </w:rPr>
        <w:t>，与20</w:t>
      </w:r>
      <w:r w:rsidR="00FD2D50" w:rsidRPr="00A70CE9">
        <w:rPr>
          <w:rFonts w:ascii="仿宋_GB2312" w:eastAsia="仿宋_GB2312" w:hint="eastAsia"/>
          <w:sz w:val="30"/>
          <w:szCs w:val="30"/>
        </w:rPr>
        <w:t>21</w:t>
      </w:r>
      <w:r w:rsidR="00FD2D50" w:rsidRPr="00A70CE9">
        <w:rPr>
          <w:rFonts w:ascii="仿宋_GB2312" w:eastAsia="仿宋_GB2312"/>
          <w:sz w:val="30"/>
          <w:szCs w:val="30"/>
        </w:rPr>
        <w:t>年预算</w:t>
      </w:r>
      <w:r w:rsidR="00131F04" w:rsidRPr="00A70CE9">
        <w:rPr>
          <w:rFonts w:ascii="仿宋_GB2312" w:eastAsia="仿宋_GB2312" w:hint="eastAsia"/>
          <w:sz w:val="30"/>
          <w:szCs w:val="30"/>
        </w:rPr>
        <w:t>持平</w:t>
      </w:r>
      <w:r w:rsidR="00FD2D50" w:rsidRPr="00A70CE9">
        <w:rPr>
          <w:rFonts w:ascii="仿宋_GB2312" w:eastAsia="仿宋_GB2312"/>
          <w:sz w:val="30"/>
          <w:szCs w:val="30"/>
        </w:rPr>
        <w:t>。</w:t>
      </w:r>
    </w:p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6A2A4D" w:rsidRPr="009459F1" w:rsidRDefault="00FD2D5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459F1">
        <w:rPr>
          <w:rFonts w:ascii="仿宋_GB2312" w:eastAsia="仿宋_GB2312" w:hint="eastAsia"/>
          <w:sz w:val="30"/>
          <w:szCs w:val="30"/>
        </w:rPr>
        <w:t>2022年</w:t>
      </w:r>
      <w:r w:rsidR="009459F1">
        <w:rPr>
          <w:rFonts w:ascii="仿宋_GB2312" w:eastAsia="仿宋_GB2312" w:hint="eastAsia"/>
          <w:sz w:val="30"/>
          <w:szCs w:val="30"/>
        </w:rPr>
        <w:t>中国致公党天津市委员会</w:t>
      </w:r>
      <w:r w:rsidRPr="009459F1">
        <w:rPr>
          <w:rFonts w:ascii="仿宋_GB2312" w:eastAsia="仿宋_GB2312" w:hint="eastAsia"/>
          <w:sz w:val="30"/>
          <w:szCs w:val="30"/>
        </w:rPr>
        <w:t>预算中没有使用政府性基金预算安排的支出。</w:t>
      </w:r>
    </w:p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6A2A4D" w:rsidRPr="002C1D49" w:rsidRDefault="00FD2D5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C1D49">
        <w:rPr>
          <w:rFonts w:ascii="仿宋_GB2312" w:eastAsia="仿宋_GB2312" w:hint="eastAsia"/>
          <w:sz w:val="30"/>
          <w:szCs w:val="30"/>
        </w:rPr>
        <w:t>2022年</w:t>
      </w:r>
      <w:r w:rsidR="002C1D49">
        <w:rPr>
          <w:rFonts w:ascii="仿宋_GB2312" w:eastAsia="仿宋_GB2312" w:hint="eastAsia"/>
          <w:sz w:val="30"/>
          <w:szCs w:val="30"/>
        </w:rPr>
        <w:t>中国致公党天津市委员会预算中没有使用国有资本经营</w:t>
      </w:r>
      <w:r w:rsidRPr="002C1D49">
        <w:rPr>
          <w:rFonts w:ascii="仿宋_GB2312" w:eastAsia="仿宋_GB2312" w:hint="eastAsia"/>
          <w:sz w:val="30"/>
          <w:szCs w:val="30"/>
        </w:rPr>
        <w:t>预算安排的支出。</w:t>
      </w:r>
    </w:p>
    <w:p w:rsidR="006A2A4D" w:rsidRDefault="006A2A4D"/>
    <w:p w:rsidR="006A2A4D" w:rsidRDefault="00FD2D5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 w:rsidRPr="00EC008A">
        <w:rPr>
          <w:rFonts w:ascii="黑体" w:eastAsia="黑体" w:hAnsi="黑体" w:hint="eastAsia"/>
          <w:b w:val="0"/>
          <w:sz w:val="30"/>
          <w:szCs w:val="30"/>
        </w:rPr>
        <w:lastRenderedPageBreak/>
        <w:t>十、其他重要事项的情况说明</w:t>
      </w:r>
    </w:p>
    <w:p w:rsidR="006A2A4D" w:rsidRDefault="00FD2D5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6A2A4D" w:rsidRPr="001C2AEE" w:rsidRDefault="00FD2D50" w:rsidP="000C2AEE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2AEE">
        <w:rPr>
          <w:rFonts w:ascii="仿宋_GB2312" w:eastAsia="仿宋_GB2312"/>
          <w:sz w:val="30"/>
          <w:szCs w:val="30"/>
        </w:rPr>
        <w:t>本部门20</w:t>
      </w:r>
      <w:r w:rsidRPr="001C2AEE">
        <w:rPr>
          <w:rFonts w:ascii="仿宋_GB2312" w:eastAsia="仿宋_GB2312" w:hint="eastAsia"/>
          <w:sz w:val="30"/>
          <w:szCs w:val="30"/>
        </w:rPr>
        <w:t>22</w:t>
      </w:r>
      <w:r w:rsidRPr="001C2AEE">
        <w:rPr>
          <w:rFonts w:ascii="仿宋_GB2312" w:eastAsia="仿宋_GB2312"/>
          <w:sz w:val="30"/>
          <w:szCs w:val="30"/>
        </w:rPr>
        <w:t>年</w:t>
      </w:r>
      <w:r w:rsidR="000C2AEE">
        <w:rPr>
          <w:rFonts w:ascii="仿宋_GB2312" w:eastAsia="仿宋_GB2312" w:hint="eastAsia"/>
          <w:sz w:val="30"/>
          <w:szCs w:val="30"/>
        </w:rPr>
        <w:t>中国致公党天津市委员会</w:t>
      </w:r>
      <w:r w:rsidRPr="001C2AEE">
        <w:rPr>
          <w:rFonts w:ascii="仿宋_GB2312" w:eastAsia="仿宋_GB2312" w:hint="eastAsia"/>
          <w:sz w:val="30"/>
          <w:szCs w:val="30"/>
        </w:rPr>
        <w:t>的</w:t>
      </w:r>
      <w:r w:rsidRPr="001C2AEE">
        <w:rPr>
          <w:rFonts w:ascii="仿宋_GB2312" w:eastAsia="仿宋_GB2312"/>
          <w:sz w:val="30"/>
          <w:szCs w:val="30"/>
        </w:rPr>
        <w:t>机关运行经费预算</w:t>
      </w:r>
      <w:r w:rsidR="000C2AEE" w:rsidRPr="001C2AEE">
        <w:rPr>
          <w:rFonts w:ascii="仿宋_GB2312" w:eastAsia="仿宋_GB2312" w:hint="eastAsia"/>
          <w:sz w:val="30"/>
          <w:szCs w:val="30"/>
        </w:rPr>
        <w:t>141.6</w:t>
      </w:r>
      <w:r w:rsidRPr="001C2AEE">
        <w:rPr>
          <w:rFonts w:ascii="仿宋_GB2312" w:eastAsia="仿宋_GB2312"/>
          <w:sz w:val="30"/>
          <w:szCs w:val="30"/>
        </w:rPr>
        <w:t xml:space="preserve"> </w:t>
      </w:r>
      <w:r w:rsidR="00D6229D">
        <w:rPr>
          <w:rFonts w:ascii="仿宋_GB2312" w:eastAsia="仿宋_GB2312"/>
          <w:sz w:val="30"/>
          <w:szCs w:val="30"/>
        </w:rPr>
        <w:t>万元</w:t>
      </w:r>
      <w:r w:rsidRPr="001C2AEE">
        <w:rPr>
          <w:rFonts w:ascii="仿宋_GB2312" w:eastAsia="仿宋_GB2312" w:hint="eastAsia"/>
          <w:sz w:val="30"/>
          <w:szCs w:val="30"/>
        </w:rPr>
        <w:t>，</w:t>
      </w:r>
      <w:r w:rsidRPr="001C2AEE">
        <w:rPr>
          <w:rFonts w:ascii="仿宋_GB2312" w:eastAsia="仿宋_GB2312"/>
          <w:sz w:val="30"/>
          <w:szCs w:val="30"/>
        </w:rPr>
        <w:t>包括</w:t>
      </w:r>
      <w:r w:rsidR="000C2AEE" w:rsidRPr="001C2AEE">
        <w:rPr>
          <w:rFonts w:ascii="仿宋_GB2312" w:eastAsia="仿宋_GB2312" w:hint="eastAsia"/>
          <w:sz w:val="30"/>
          <w:szCs w:val="30"/>
        </w:rPr>
        <w:t>办公费5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，水费0.5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，电费1.5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，邮电费3.3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，取暖费2.2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，物业管理费11.5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，差旅费34.7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，租赁费2.1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，会议费8.8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，培训费10.9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，公务接待费0.1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，工会经费3.4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，福利费7.2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，公务用车运行维护费0.5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，其他交通费18.3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，其他商品和服务支出31.6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="000C2AEE" w:rsidRPr="001C2AEE">
        <w:rPr>
          <w:rFonts w:ascii="仿宋_GB2312" w:eastAsia="仿宋_GB2312" w:hint="eastAsia"/>
          <w:sz w:val="30"/>
          <w:szCs w:val="30"/>
        </w:rPr>
        <w:t>。</w:t>
      </w:r>
    </w:p>
    <w:p w:rsidR="006A2A4D" w:rsidRDefault="00FD2D50" w:rsidP="00D6229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6A2A4D" w:rsidRDefault="00FD2D50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</w:t>
      </w:r>
      <w:r>
        <w:rPr>
          <w:rFonts w:eastAsia="楷体_GB2312" w:hint="eastAsia"/>
          <w:sz w:val="30"/>
          <w:szCs w:val="30"/>
        </w:rPr>
        <w:t>022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未安排</w:t>
      </w:r>
      <w:r>
        <w:rPr>
          <w:rFonts w:eastAsia="楷体_GB2312"/>
          <w:sz w:val="30"/>
          <w:szCs w:val="30"/>
        </w:rPr>
        <w:t>政府采购</w:t>
      </w:r>
      <w:r>
        <w:rPr>
          <w:rFonts w:eastAsia="楷体_GB2312" w:hint="eastAsia"/>
          <w:sz w:val="30"/>
          <w:szCs w:val="30"/>
        </w:rPr>
        <w:t>预算</w:t>
      </w:r>
      <w:r>
        <w:rPr>
          <w:rFonts w:eastAsia="楷体_GB2312"/>
          <w:sz w:val="30"/>
          <w:szCs w:val="30"/>
        </w:rPr>
        <w:t>。</w:t>
      </w:r>
    </w:p>
    <w:p w:rsidR="006A2A4D" w:rsidRDefault="00FD2D5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6A2A4D" w:rsidRDefault="00FD2D50" w:rsidP="001C2AEE">
      <w:pPr>
        <w:spacing w:line="600" w:lineRule="exac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C2AEE">
        <w:rPr>
          <w:rFonts w:ascii="仿宋_GB2312" w:eastAsia="仿宋_GB2312"/>
          <w:sz w:val="30"/>
          <w:szCs w:val="30"/>
        </w:rPr>
        <w:t>截至20</w:t>
      </w:r>
      <w:r w:rsidRPr="001C2AEE">
        <w:rPr>
          <w:rFonts w:ascii="仿宋_GB2312" w:eastAsia="仿宋_GB2312" w:hint="eastAsia"/>
          <w:sz w:val="30"/>
          <w:szCs w:val="30"/>
        </w:rPr>
        <w:t>21</w:t>
      </w:r>
      <w:r w:rsidRPr="001C2AEE">
        <w:rPr>
          <w:rFonts w:ascii="仿宋_GB2312" w:eastAsia="仿宋_GB2312"/>
          <w:sz w:val="30"/>
          <w:szCs w:val="30"/>
        </w:rPr>
        <w:t>年</w:t>
      </w:r>
      <w:r w:rsidRPr="001C2AEE">
        <w:rPr>
          <w:rFonts w:ascii="仿宋_GB2312" w:eastAsia="仿宋_GB2312" w:hint="eastAsia"/>
          <w:sz w:val="30"/>
          <w:szCs w:val="30"/>
        </w:rPr>
        <w:t>7月底</w:t>
      </w:r>
      <w:r w:rsidRPr="001C2AEE">
        <w:rPr>
          <w:rFonts w:ascii="仿宋_GB2312" w:eastAsia="仿宋_GB2312"/>
          <w:sz w:val="30"/>
          <w:szCs w:val="30"/>
        </w:rPr>
        <w:t>，</w:t>
      </w:r>
      <w:r w:rsidRPr="001C2AEE">
        <w:rPr>
          <w:rFonts w:ascii="仿宋_GB2312" w:eastAsia="仿宋_GB2312" w:hint="eastAsia"/>
          <w:sz w:val="30"/>
          <w:szCs w:val="30"/>
        </w:rPr>
        <w:t>本</w:t>
      </w:r>
      <w:r w:rsidRPr="001C2AEE">
        <w:rPr>
          <w:rFonts w:ascii="仿宋_GB2312" w:eastAsia="仿宋_GB2312"/>
          <w:sz w:val="30"/>
          <w:szCs w:val="30"/>
        </w:rPr>
        <w:t>部门各单位共有车辆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 w:rsidRPr="001C2AEE">
        <w:rPr>
          <w:rFonts w:ascii="仿宋_GB2312" w:eastAsia="仿宋_GB2312"/>
          <w:sz w:val="30"/>
          <w:szCs w:val="30"/>
        </w:rPr>
        <w:t>辆，</w:t>
      </w:r>
      <w:r w:rsidRPr="001C2AEE">
        <w:rPr>
          <w:rFonts w:ascii="仿宋_GB2312" w:eastAsia="仿宋_GB2312" w:hint="eastAsia"/>
          <w:sz w:val="30"/>
          <w:szCs w:val="30"/>
        </w:rPr>
        <w:t>其中：副部（省）级及以上领导用车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 w:rsidRPr="001C2AEE">
        <w:rPr>
          <w:rFonts w:ascii="仿宋_GB2312" w:eastAsia="仿宋_GB2312" w:hint="eastAsia"/>
          <w:sz w:val="30"/>
          <w:szCs w:val="30"/>
        </w:rPr>
        <w:t>辆、主要领导干部用车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 w:rsidRPr="001C2AEE">
        <w:rPr>
          <w:rFonts w:ascii="仿宋_GB2312" w:eastAsia="仿宋_GB2312" w:hint="eastAsia"/>
          <w:sz w:val="30"/>
          <w:szCs w:val="30"/>
        </w:rPr>
        <w:t>辆、机要通信用车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</w:t>
      </w:r>
      <w:r w:rsidRPr="001C2AEE">
        <w:rPr>
          <w:rFonts w:ascii="仿宋_GB2312" w:eastAsia="仿宋_GB2312" w:hint="eastAsia"/>
          <w:sz w:val="30"/>
          <w:szCs w:val="30"/>
        </w:rPr>
        <w:t>其他用车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 w:rsidR="00D50EF8">
        <w:rPr>
          <w:rFonts w:ascii="仿宋_GB2312" w:eastAsia="仿宋_GB2312" w:hint="eastAsia"/>
          <w:sz w:val="30"/>
          <w:szCs w:val="30"/>
        </w:rPr>
        <w:t>辆</w:t>
      </w:r>
      <w:r w:rsidRPr="001C2AEE">
        <w:rPr>
          <w:rFonts w:ascii="仿宋_GB2312" w:eastAsia="仿宋_GB2312" w:hint="eastAsia"/>
          <w:sz w:val="30"/>
          <w:szCs w:val="30"/>
        </w:rPr>
        <w:t>。单价50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Pr="001C2AEE">
        <w:rPr>
          <w:rFonts w:ascii="仿宋_GB2312" w:eastAsia="仿宋_GB2312" w:hint="eastAsia"/>
          <w:sz w:val="30"/>
          <w:szCs w:val="30"/>
        </w:rPr>
        <w:t>以上的通用设备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 w:rsidRPr="001C2AEE">
        <w:rPr>
          <w:rFonts w:ascii="仿宋_GB2312" w:eastAsia="仿宋_GB2312" w:hint="eastAsia"/>
          <w:sz w:val="30"/>
          <w:szCs w:val="30"/>
        </w:rPr>
        <w:t>台（套），单价100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Pr="001C2AEE">
        <w:rPr>
          <w:rFonts w:ascii="仿宋_GB2312" w:eastAsia="仿宋_GB2312" w:hint="eastAsia"/>
          <w:sz w:val="30"/>
          <w:szCs w:val="30"/>
        </w:rPr>
        <w:t>以上的专用设备</w:t>
      </w:r>
      <w:r w:rsidR="00820558" w:rsidRPr="001C2AEE">
        <w:rPr>
          <w:rFonts w:ascii="仿宋_GB2312" w:eastAsia="仿宋_GB2312" w:hint="eastAsia"/>
          <w:sz w:val="30"/>
          <w:szCs w:val="30"/>
        </w:rPr>
        <w:t>0</w:t>
      </w:r>
      <w:r w:rsidRPr="001C2AEE">
        <w:rPr>
          <w:rFonts w:ascii="仿宋_GB2312" w:eastAsia="仿宋_GB2312" w:hint="eastAsia"/>
          <w:sz w:val="30"/>
          <w:szCs w:val="30"/>
        </w:rPr>
        <w:t>台（套）。</w:t>
      </w:r>
    </w:p>
    <w:p w:rsidR="006A2A4D" w:rsidRDefault="00FD2D5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6A2A4D" w:rsidRPr="001C2AEE" w:rsidRDefault="00FD2D50" w:rsidP="001C2AEE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2AEE">
        <w:rPr>
          <w:rFonts w:ascii="仿宋_GB2312" w:eastAsia="仿宋_GB2312"/>
          <w:sz w:val="30"/>
          <w:szCs w:val="30"/>
        </w:rPr>
        <w:t>本部门20</w:t>
      </w:r>
      <w:r w:rsidRPr="001C2AEE">
        <w:rPr>
          <w:rFonts w:ascii="仿宋_GB2312" w:eastAsia="仿宋_GB2312" w:hint="eastAsia"/>
          <w:sz w:val="30"/>
          <w:szCs w:val="30"/>
        </w:rPr>
        <w:t>22</w:t>
      </w:r>
      <w:r w:rsidRPr="001C2AEE">
        <w:rPr>
          <w:rFonts w:ascii="仿宋_GB2312" w:eastAsia="仿宋_GB2312"/>
          <w:sz w:val="30"/>
          <w:szCs w:val="30"/>
        </w:rPr>
        <w:t>年实行绩效目标管理的项目</w:t>
      </w:r>
      <w:r w:rsidR="00554771" w:rsidRPr="001C2AEE">
        <w:rPr>
          <w:rFonts w:ascii="仿宋_GB2312" w:eastAsia="仿宋_GB2312" w:hint="eastAsia"/>
          <w:sz w:val="30"/>
          <w:szCs w:val="30"/>
        </w:rPr>
        <w:t>4</w:t>
      </w:r>
      <w:r w:rsidRPr="001C2AEE">
        <w:rPr>
          <w:rFonts w:ascii="仿宋_GB2312" w:eastAsia="仿宋_GB2312"/>
          <w:sz w:val="30"/>
          <w:szCs w:val="30"/>
        </w:rPr>
        <w:t>个，涉及预算金额</w:t>
      </w:r>
      <w:r w:rsidR="00554771" w:rsidRPr="001C2AEE">
        <w:rPr>
          <w:rFonts w:ascii="仿宋_GB2312" w:eastAsia="仿宋_GB2312" w:hint="eastAsia"/>
          <w:sz w:val="30"/>
          <w:szCs w:val="30"/>
        </w:rPr>
        <w:t>27</w:t>
      </w:r>
      <w:r w:rsidR="00D6229D">
        <w:rPr>
          <w:rFonts w:ascii="仿宋_GB2312" w:eastAsia="仿宋_GB2312" w:hint="eastAsia"/>
          <w:sz w:val="30"/>
          <w:szCs w:val="30"/>
        </w:rPr>
        <w:t>万元</w:t>
      </w:r>
      <w:r w:rsidRPr="001C2AEE">
        <w:rPr>
          <w:rFonts w:ascii="仿宋_GB2312" w:eastAsia="仿宋_GB2312" w:hint="eastAsia"/>
          <w:sz w:val="30"/>
          <w:szCs w:val="30"/>
        </w:rPr>
        <w:t>。</w:t>
      </w:r>
    </w:p>
    <w:p w:rsidR="006A2A4D" w:rsidRDefault="006A2A4D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6A2A4D" w:rsidRDefault="00FD2D5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4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第三部分  名词解释</w:t>
      </w:r>
      <w:bookmarkEnd w:id="14"/>
    </w:p>
    <w:p w:rsidR="006A2A4D" w:rsidRDefault="006A2A4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A2A4D" w:rsidRDefault="00FD2D5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6A2A4D" w:rsidRDefault="00FD2D5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EC008A" w:rsidRDefault="00EC008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6A2A4D" w:rsidRDefault="00FD2D5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第四部分  2022年部门预算表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二、《部门收入总体情况表》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6A2A4D" w:rsidRDefault="00FD2D5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lastRenderedPageBreak/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6A2A4D" w:rsidRDefault="00257A9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 w:rsidR="00FD2D50">
        <w:rPr>
          <w:rFonts w:eastAsia="楷体_GB2312" w:hint="eastAsia"/>
          <w:sz w:val="30"/>
          <w:szCs w:val="30"/>
        </w:rPr>
        <w:t>“本部门</w:t>
      </w:r>
      <w:r w:rsidR="00FD2D50">
        <w:rPr>
          <w:rFonts w:eastAsia="楷体_GB2312"/>
          <w:sz w:val="30"/>
          <w:szCs w:val="30"/>
        </w:rPr>
        <w:t>20</w:t>
      </w:r>
      <w:r w:rsidR="00FD2D50">
        <w:rPr>
          <w:rFonts w:eastAsia="楷体_GB2312" w:hint="eastAsia"/>
          <w:sz w:val="30"/>
          <w:szCs w:val="30"/>
        </w:rPr>
        <w:t>22</w:t>
      </w:r>
      <w:r w:rsidR="00FD2D50">
        <w:rPr>
          <w:rFonts w:eastAsia="楷体_GB2312"/>
          <w:sz w:val="30"/>
          <w:szCs w:val="30"/>
        </w:rPr>
        <w:t>年</w:t>
      </w:r>
      <w:r w:rsidR="00FD2D50">
        <w:rPr>
          <w:rFonts w:eastAsia="楷体_GB2312" w:hint="eastAsia"/>
          <w:sz w:val="30"/>
          <w:szCs w:val="30"/>
        </w:rPr>
        <w:t>政府性基金预算支出情况表为空表”。</w:t>
      </w:r>
    </w:p>
    <w:p w:rsidR="006A2A4D" w:rsidRDefault="00257A9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2.</w:t>
      </w:r>
      <w:r w:rsidR="00FD2D50">
        <w:rPr>
          <w:rFonts w:eastAsia="楷体_GB2312" w:hint="eastAsia"/>
          <w:sz w:val="30"/>
          <w:szCs w:val="30"/>
        </w:rPr>
        <w:t>“本部门</w:t>
      </w:r>
      <w:r w:rsidR="00FD2D50">
        <w:rPr>
          <w:rFonts w:eastAsia="楷体_GB2312"/>
          <w:sz w:val="30"/>
          <w:szCs w:val="30"/>
        </w:rPr>
        <w:t>20</w:t>
      </w:r>
      <w:r w:rsidR="00FD2D50">
        <w:rPr>
          <w:rFonts w:eastAsia="楷体_GB2312" w:hint="eastAsia"/>
          <w:sz w:val="30"/>
          <w:szCs w:val="30"/>
        </w:rPr>
        <w:t>22</w:t>
      </w:r>
      <w:r w:rsidR="00FD2D50">
        <w:rPr>
          <w:rFonts w:eastAsia="楷体_GB2312"/>
          <w:sz w:val="30"/>
          <w:szCs w:val="30"/>
        </w:rPr>
        <w:t>年</w:t>
      </w:r>
      <w:r w:rsidR="00FD2D50">
        <w:rPr>
          <w:rFonts w:eastAsia="楷体_GB2312" w:hint="eastAsia"/>
          <w:sz w:val="30"/>
          <w:szCs w:val="30"/>
        </w:rPr>
        <w:t>国有资本经营预算支出情况表为空表”。</w:t>
      </w:r>
    </w:p>
    <w:p w:rsidR="00FD2D50" w:rsidRDefault="00FD2D50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sectPr w:rsidR="00FD2D50" w:rsidSect="006A2A4D">
      <w:footerReference w:type="default" r:id="rId11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27" w:rsidRDefault="00626127">
      <w:pPr>
        <w:spacing w:line="240" w:lineRule="auto"/>
      </w:pPr>
      <w:r>
        <w:separator/>
      </w:r>
    </w:p>
  </w:endnote>
  <w:endnote w:type="continuationSeparator" w:id="0">
    <w:p w:rsidR="00626127" w:rsidRDefault="00626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4D" w:rsidRDefault="00F4417E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FD2D50">
      <w:rPr>
        <w:rStyle w:val="a7"/>
      </w:rPr>
      <w:instrText xml:space="preserve">PAGE  </w:instrText>
    </w:r>
    <w:r>
      <w:fldChar w:fldCharType="end"/>
    </w:r>
  </w:p>
  <w:p w:rsidR="006A2A4D" w:rsidRDefault="006A2A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4D" w:rsidRDefault="006A2A4D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4D" w:rsidRDefault="00F4417E">
    <w:pPr>
      <w:pStyle w:val="a5"/>
      <w:jc w:val="center"/>
    </w:pPr>
    <w:r>
      <w:fldChar w:fldCharType="begin"/>
    </w:r>
    <w:r w:rsidR="00FD2D50">
      <w:instrText>PAGE   \* MERGEFORMAT</w:instrText>
    </w:r>
    <w:r>
      <w:fldChar w:fldCharType="separate"/>
    </w:r>
    <w:r w:rsidR="00D6229D" w:rsidRPr="00D6229D">
      <w:rPr>
        <w:noProof/>
        <w:lang w:val="zh-CN"/>
      </w:rPr>
      <w:t>-</w:t>
    </w:r>
    <w:r w:rsidR="00D6229D">
      <w:rPr>
        <w:noProof/>
      </w:rPr>
      <w:t xml:space="preserve"> 4 -</w:t>
    </w:r>
    <w:r>
      <w:fldChar w:fldCharType="end"/>
    </w:r>
  </w:p>
  <w:p w:rsidR="006A2A4D" w:rsidRDefault="006A2A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27" w:rsidRDefault="00626127">
      <w:pPr>
        <w:spacing w:line="240" w:lineRule="auto"/>
      </w:pPr>
      <w:r>
        <w:separator/>
      </w:r>
    </w:p>
  </w:footnote>
  <w:footnote w:type="continuationSeparator" w:id="0">
    <w:p w:rsidR="00626127" w:rsidRDefault="00626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4D" w:rsidRDefault="006A2A4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397A4644"/>
    <w:multiLevelType w:val="multilevel"/>
    <w:tmpl w:val="397A4644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87D29"/>
    <w:rsid w:val="00093F1A"/>
    <w:rsid w:val="00097C4D"/>
    <w:rsid w:val="000A4C45"/>
    <w:rsid w:val="000A6A5A"/>
    <w:rsid w:val="000B1B04"/>
    <w:rsid w:val="000B5758"/>
    <w:rsid w:val="000C211F"/>
    <w:rsid w:val="000C2AEE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31F04"/>
    <w:rsid w:val="00141FB3"/>
    <w:rsid w:val="00143640"/>
    <w:rsid w:val="00146622"/>
    <w:rsid w:val="00151DB8"/>
    <w:rsid w:val="00151E56"/>
    <w:rsid w:val="001574DB"/>
    <w:rsid w:val="001616F8"/>
    <w:rsid w:val="001639E6"/>
    <w:rsid w:val="0016548E"/>
    <w:rsid w:val="00167781"/>
    <w:rsid w:val="0017420B"/>
    <w:rsid w:val="0019552B"/>
    <w:rsid w:val="001A1316"/>
    <w:rsid w:val="001A58F7"/>
    <w:rsid w:val="001B47FB"/>
    <w:rsid w:val="001C2AEE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3F63"/>
    <w:rsid w:val="00235DDA"/>
    <w:rsid w:val="002456BF"/>
    <w:rsid w:val="00252DD7"/>
    <w:rsid w:val="002568D5"/>
    <w:rsid w:val="00257A9C"/>
    <w:rsid w:val="0026664B"/>
    <w:rsid w:val="00290082"/>
    <w:rsid w:val="00290EAC"/>
    <w:rsid w:val="00293ACA"/>
    <w:rsid w:val="002A1782"/>
    <w:rsid w:val="002A23DC"/>
    <w:rsid w:val="002A3DBF"/>
    <w:rsid w:val="002C1D49"/>
    <w:rsid w:val="002D67AE"/>
    <w:rsid w:val="002D715E"/>
    <w:rsid w:val="002E3C02"/>
    <w:rsid w:val="002F0601"/>
    <w:rsid w:val="002F0F40"/>
    <w:rsid w:val="002F0F49"/>
    <w:rsid w:val="003005CB"/>
    <w:rsid w:val="00304097"/>
    <w:rsid w:val="003147A8"/>
    <w:rsid w:val="0032641E"/>
    <w:rsid w:val="003407F4"/>
    <w:rsid w:val="00341620"/>
    <w:rsid w:val="00343F3E"/>
    <w:rsid w:val="0035053A"/>
    <w:rsid w:val="0035182A"/>
    <w:rsid w:val="003609DB"/>
    <w:rsid w:val="00361453"/>
    <w:rsid w:val="00364050"/>
    <w:rsid w:val="003734E1"/>
    <w:rsid w:val="00381526"/>
    <w:rsid w:val="003863B3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637"/>
    <w:rsid w:val="004A6EE3"/>
    <w:rsid w:val="004B0888"/>
    <w:rsid w:val="004C0EED"/>
    <w:rsid w:val="004C1F92"/>
    <w:rsid w:val="004D2A21"/>
    <w:rsid w:val="004E5641"/>
    <w:rsid w:val="004E5901"/>
    <w:rsid w:val="004E7F96"/>
    <w:rsid w:val="004F1D8F"/>
    <w:rsid w:val="004F304B"/>
    <w:rsid w:val="00513E0C"/>
    <w:rsid w:val="00531F24"/>
    <w:rsid w:val="00534FC8"/>
    <w:rsid w:val="005442FD"/>
    <w:rsid w:val="00547CCA"/>
    <w:rsid w:val="0055334A"/>
    <w:rsid w:val="00554771"/>
    <w:rsid w:val="0056218D"/>
    <w:rsid w:val="00563DE0"/>
    <w:rsid w:val="005717FD"/>
    <w:rsid w:val="00577762"/>
    <w:rsid w:val="00577849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059CF"/>
    <w:rsid w:val="00617301"/>
    <w:rsid w:val="00626127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2A4D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95DC2"/>
    <w:rsid w:val="007B750A"/>
    <w:rsid w:val="007C0CD1"/>
    <w:rsid w:val="007C220B"/>
    <w:rsid w:val="007C257B"/>
    <w:rsid w:val="007C4FF4"/>
    <w:rsid w:val="007D6F1D"/>
    <w:rsid w:val="007E0D5B"/>
    <w:rsid w:val="007E2276"/>
    <w:rsid w:val="007F218B"/>
    <w:rsid w:val="00810D0C"/>
    <w:rsid w:val="00820558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53BD0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0533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59F1"/>
    <w:rsid w:val="00946BC0"/>
    <w:rsid w:val="00962587"/>
    <w:rsid w:val="009822BE"/>
    <w:rsid w:val="00990C9A"/>
    <w:rsid w:val="00993D19"/>
    <w:rsid w:val="009970B7"/>
    <w:rsid w:val="009A08A7"/>
    <w:rsid w:val="009A3307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6A2C"/>
    <w:rsid w:val="009F0927"/>
    <w:rsid w:val="00A01A53"/>
    <w:rsid w:val="00A020B8"/>
    <w:rsid w:val="00A1342C"/>
    <w:rsid w:val="00A169EE"/>
    <w:rsid w:val="00A25266"/>
    <w:rsid w:val="00A325D0"/>
    <w:rsid w:val="00A37FB3"/>
    <w:rsid w:val="00A410A3"/>
    <w:rsid w:val="00A43941"/>
    <w:rsid w:val="00A50357"/>
    <w:rsid w:val="00A52A4D"/>
    <w:rsid w:val="00A54C43"/>
    <w:rsid w:val="00A54C55"/>
    <w:rsid w:val="00A62D36"/>
    <w:rsid w:val="00A64852"/>
    <w:rsid w:val="00A70CE9"/>
    <w:rsid w:val="00A74096"/>
    <w:rsid w:val="00A8081F"/>
    <w:rsid w:val="00A8708A"/>
    <w:rsid w:val="00A918A4"/>
    <w:rsid w:val="00A91C28"/>
    <w:rsid w:val="00A96D04"/>
    <w:rsid w:val="00AA59D7"/>
    <w:rsid w:val="00AB093E"/>
    <w:rsid w:val="00AB791A"/>
    <w:rsid w:val="00AC0500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1EE3"/>
    <w:rsid w:val="00B370F4"/>
    <w:rsid w:val="00B41038"/>
    <w:rsid w:val="00B4348E"/>
    <w:rsid w:val="00B45D35"/>
    <w:rsid w:val="00B47C04"/>
    <w:rsid w:val="00B53EC1"/>
    <w:rsid w:val="00B66FA2"/>
    <w:rsid w:val="00B714F8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B7BA4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19C1"/>
    <w:rsid w:val="00C63085"/>
    <w:rsid w:val="00C64EC0"/>
    <w:rsid w:val="00C70269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4658B"/>
    <w:rsid w:val="00D50EF8"/>
    <w:rsid w:val="00D51CC5"/>
    <w:rsid w:val="00D55851"/>
    <w:rsid w:val="00D574FF"/>
    <w:rsid w:val="00D608C7"/>
    <w:rsid w:val="00D6229D"/>
    <w:rsid w:val="00D8056F"/>
    <w:rsid w:val="00D81008"/>
    <w:rsid w:val="00D877BB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3447"/>
    <w:rsid w:val="00E74166"/>
    <w:rsid w:val="00E75826"/>
    <w:rsid w:val="00E804B9"/>
    <w:rsid w:val="00E8177A"/>
    <w:rsid w:val="00E82325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C008A"/>
    <w:rsid w:val="00ED72B9"/>
    <w:rsid w:val="00EE59CA"/>
    <w:rsid w:val="00F11449"/>
    <w:rsid w:val="00F211C0"/>
    <w:rsid w:val="00F224AE"/>
    <w:rsid w:val="00F37F43"/>
    <w:rsid w:val="00F42EBE"/>
    <w:rsid w:val="00F4417E"/>
    <w:rsid w:val="00F441BE"/>
    <w:rsid w:val="00F5220F"/>
    <w:rsid w:val="00F54E60"/>
    <w:rsid w:val="00F5688C"/>
    <w:rsid w:val="00F619E7"/>
    <w:rsid w:val="00F67141"/>
    <w:rsid w:val="00F729CE"/>
    <w:rsid w:val="00F81314"/>
    <w:rsid w:val="00F86B2D"/>
    <w:rsid w:val="00F86C27"/>
    <w:rsid w:val="00F86DF0"/>
    <w:rsid w:val="00F943D8"/>
    <w:rsid w:val="00FB4035"/>
    <w:rsid w:val="00FC57FA"/>
    <w:rsid w:val="00FD2D50"/>
    <w:rsid w:val="00FE3D89"/>
    <w:rsid w:val="00FE7BA7"/>
    <w:rsid w:val="00FF1C3D"/>
    <w:rsid w:val="1D681DEC"/>
    <w:rsid w:val="268758BC"/>
    <w:rsid w:val="3557428F"/>
    <w:rsid w:val="3D407E3C"/>
    <w:rsid w:val="3FCB28EB"/>
    <w:rsid w:val="40956B0D"/>
    <w:rsid w:val="4E1E02D7"/>
    <w:rsid w:val="4F204931"/>
    <w:rsid w:val="693A5856"/>
    <w:rsid w:val="6A2D5246"/>
    <w:rsid w:val="73A82400"/>
    <w:rsid w:val="748F20DD"/>
    <w:rsid w:val="7EC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A4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6A2A4D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A2A4D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A2A4D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A2A4D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rsid w:val="006A2A4D"/>
    <w:pPr>
      <w:shd w:val="clear" w:color="auto" w:fill="000080"/>
    </w:pPr>
  </w:style>
  <w:style w:type="paragraph" w:styleId="a4">
    <w:name w:val="Balloon Text"/>
    <w:basedOn w:val="a"/>
    <w:link w:val="Char"/>
    <w:rsid w:val="006A2A4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rsid w:val="006A2A4D"/>
    <w:rPr>
      <w:sz w:val="18"/>
      <w:szCs w:val="18"/>
    </w:rPr>
  </w:style>
  <w:style w:type="paragraph" w:styleId="a5">
    <w:name w:val="footer"/>
    <w:basedOn w:val="a"/>
    <w:link w:val="Char0"/>
    <w:uiPriority w:val="99"/>
    <w:rsid w:val="006A2A4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A2A4D"/>
    <w:rPr>
      <w:sz w:val="18"/>
      <w:szCs w:val="18"/>
    </w:rPr>
  </w:style>
  <w:style w:type="paragraph" w:styleId="a6">
    <w:name w:val="header"/>
    <w:basedOn w:val="a"/>
    <w:rsid w:val="006A2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6A2A4D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basedOn w:val="a0"/>
    <w:rsid w:val="006A2A4D"/>
  </w:style>
  <w:style w:type="paragraph" w:customStyle="1" w:styleId="CharChar">
    <w:name w:val="Char Char"/>
    <w:basedOn w:val="a3"/>
    <w:rsid w:val="006A2A4D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rsid w:val="006A2A4D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559</Words>
  <Characters>3190</Characters>
  <Application>Microsoft Office Word</Application>
  <DocSecurity>0</DocSecurity>
  <Lines>26</Lines>
  <Paragraphs>7</Paragraphs>
  <ScaleCrop>false</ScaleCrop>
  <Company>微软中国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朱春礼</dc:creator>
  <cp:keywords/>
  <cp:lastModifiedBy>lenovo</cp:lastModifiedBy>
  <cp:revision>8</cp:revision>
  <cp:lastPrinted>2022-01-18T17:13:00Z</cp:lastPrinted>
  <dcterms:created xsi:type="dcterms:W3CDTF">2022-03-21T00:59:00Z</dcterms:created>
  <dcterms:modified xsi:type="dcterms:W3CDTF">2022-03-24T06:26:00Z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