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E29" w:rsidRDefault="00FF5E29" w:rsidP="00FF5E29">
      <w:pPr>
        <w:rPr>
          <w:rFonts w:ascii="仿宋_GB2312" w:eastAsia="仿宋_GB2312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附件13</w:t>
      </w:r>
      <w:r>
        <w:rPr>
          <w:rFonts w:ascii="仿宋_GB2312" w:eastAsia="仿宋_GB2312" w:hint="eastAsia"/>
          <w:w w:val="95"/>
          <w:sz w:val="32"/>
          <w:szCs w:val="32"/>
        </w:rPr>
        <w:t>（建有门户网站单位使用）</w:t>
      </w:r>
    </w:p>
    <w:p w:rsidR="00FF5E29" w:rsidRDefault="00FF5E29" w:rsidP="00FF5E29">
      <w:pPr>
        <w:jc w:val="center"/>
        <w:rPr>
          <w:rFonts w:ascii="黑体" w:eastAsia="黑体"/>
          <w:w w:val="95"/>
          <w:sz w:val="44"/>
          <w:szCs w:val="44"/>
        </w:rPr>
      </w:pPr>
    </w:p>
    <w:p w:rsidR="00FF5E29" w:rsidRDefault="00FF5E29" w:rsidP="00FF5E29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关于天津市邮政管理局2020年部门预算</w:t>
      </w:r>
    </w:p>
    <w:p w:rsidR="00FF5E29" w:rsidRDefault="00FF5E29" w:rsidP="00FF5E29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和“三公”经费预算公开情况的说明</w:t>
      </w:r>
    </w:p>
    <w:p w:rsidR="00FF5E29" w:rsidRPr="00C51D7D" w:rsidRDefault="00FF5E29" w:rsidP="00FF5E29">
      <w:pPr>
        <w:spacing w:line="600" w:lineRule="exact"/>
        <w:rPr>
          <w:rFonts w:eastAsia="仿宋_GB2312"/>
          <w:sz w:val="32"/>
        </w:rPr>
      </w:pPr>
    </w:p>
    <w:p w:rsidR="00FF5E29" w:rsidRDefault="00FF5E29" w:rsidP="00FF5E29">
      <w:pPr>
        <w:spacing w:line="600" w:lineRule="exact"/>
        <w:rPr>
          <w:rFonts w:eastAsia="仿宋_GB2312"/>
          <w:sz w:val="32"/>
        </w:rPr>
      </w:pPr>
      <w:r>
        <w:rPr>
          <w:rFonts w:eastAsia="仿宋_GB2312"/>
          <w:sz w:val="32"/>
        </w:rPr>
        <w:t>市财政局：</w:t>
      </w:r>
    </w:p>
    <w:p w:rsidR="00FF5E29" w:rsidRDefault="00FF5E29" w:rsidP="00FF5E2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>
        <w:rPr>
          <w:rFonts w:eastAsia="仿宋_GB2312"/>
          <w:sz w:val="32"/>
          <w:szCs w:val="32"/>
        </w:rPr>
        <w:t>于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25</w:t>
      </w:r>
      <w:r>
        <w:rPr>
          <w:rFonts w:eastAsia="仿宋_GB2312"/>
          <w:sz w:val="32"/>
          <w:szCs w:val="32"/>
        </w:rPr>
        <w:t>日，通过门户网站（网址：</w:t>
      </w:r>
      <w:r w:rsidRPr="00D73D4E">
        <w:rPr>
          <w:rFonts w:eastAsia="仿宋_GB2312"/>
          <w:sz w:val="32"/>
          <w:szCs w:val="32"/>
          <w:u w:val="single"/>
        </w:rPr>
        <w:t>http://tj.spb.gov.cn</w:t>
      </w:r>
      <w:r>
        <w:rPr>
          <w:rFonts w:eastAsia="仿宋_GB2312"/>
          <w:sz w:val="32"/>
          <w:szCs w:val="32"/>
        </w:rPr>
        <w:t>）公开我单位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FF5E29" w:rsidRDefault="00FF5E29" w:rsidP="00FF5E29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朱茹凯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23462946</w:t>
      </w:r>
      <w:r>
        <w:rPr>
          <w:rFonts w:eastAsia="仿宋_GB2312"/>
          <w:sz w:val="32"/>
          <w:szCs w:val="32"/>
        </w:rPr>
        <w:t>）</w:t>
      </w:r>
    </w:p>
    <w:p w:rsidR="00FF5E29" w:rsidRDefault="00FF5E29" w:rsidP="00FF5E29">
      <w:pPr>
        <w:spacing w:line="600" w:lineRule="exact"/>
        <w:rPr>
          <w:rFonts w:eastAsia="仿宋_GB2312"/>
          <w:sz w:val="32"/>
          <w:szCs w:val="32"/>
        </w:rPr>
      </w:pPr>
    </w:p>
    <w:p w:rsidR="00FF5E29" w:rsidRDefault="00FF5E29" w:rsidP="00FF5E29">
      <w:pPr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年部门预算编制说明</w:t>
      </w:r>
    </w:p>
    <w:p w:rsidR="00FF5E29" w:rsidRDefault="00FF5E29" w:rsidP="00FF5E29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年部门收支总体情况表</w:t>
      </w:r>
    </w:p>
    <w:p w:rsidR="00FF5E29" w:rsidRDefault="00FF5E29" w:rsidP="00FF5E29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年部门收入总体情况表</w:t>
      </w:r>
    </w:p>
    <w:p w:rsidR="00FF5E29" w:rsidRDefault="00FF5E29" w:rsidP="00FF5E29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年部门支出总体情况表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年财政拨款收支总体情况表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年一般公共预算支出情况表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>
        <w:rPr>
          <w:rFonts w:eastAsia="仿宋_GB2312"/>
          <w:sz w:val="32"/>
          <w:szCs w:val="32"/>
        </w:rPr>
        <w:t>支出情况表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年政府性基金预算支出情</w:t>
      </w:r>
      <w:r>
        <w:rPr>
          <w:rFonts w:eastAsia="仿宋_GB2312"/>
          <w:sz w:val="32"/>
          <w:szCs w:val="32"/>
        </w:rPr>
        <w:lastRenderedPageBreak/>
        <w:t>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年一般公共预算“三公”经费支出情况表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560" w:lineRule="exact"/>
        <w:ind w:firstLineChars="1700" w:firstLine="5440"/>
        <w:rPr>
          <w:rFonts w:eastAsia="仿宋_GB2312"/>
          <w:sz w:val="32"/>
          <w:szCs w:val="32"/>
        </w:rPr>
      </w:pPr>
      <w:r w:rsidRPr="00C51D7D">
        <w:rPr>
          <w:rFonts w:eastAsia="仿宋_GB2312" w:hint="eastAsia"/>
          <w:sz w:val="32"/>
          <w:szCs w:val="32"/>
        </w:rPr>
        <w:t>天津市邮政管理局</w:t>
      </w:r>
    </w:p>
    <w:p w:rsidR="00FF5E29" w:rsidRDefault="00FF5E29" w:rsidP="00FF5E29">
      <w:pPr>
        <w:spacing w:line="580" w:lineRule="exact"/>
        <w:ind w:firstLineChars="1750" w:firstLine="560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日</w:t>
      </w:r>
    </w:p>
    <w:p w:rsidR="00FF5E29" w:rsidRDefault="00FF5E29" w:rsidP="00FF5E29"/>
    <w:p w:rsidR="00FF5E29" w:rsidRDefault="00FF5E29" w:rsidP="00FF5E29"/>
    <w:p w:rsidR="00FF5E29" w:rsidRPr="00C51D7D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Pr="00794233" w:rsidRDefault="00FF5E29" w:rsidP="00FF5E29"/>
    <w:p w:rsidR="00506DE5" w:rsidRPr="00FF5E29" w:rsidRDefault="00506DE5">
      <w:bookmarkStart w:id="0" w:name="_GoBack"/>
      <w:bookmarkEnd w:id="0"/>
    </w:p>
    <w:sectPr w:rsidR="00506DE5" w:rsidRPr="00FF5E29">
      <w:headerReference w:type="default" r:id="rId6"/>
      <w:footerReference w:type="even" r:id="rId7"/>
      <w:footerReference w:type="default" r:id="rId8"/>
      <w:pgSz w:w="11907" w:h="16840"/>
      <w:pgMar w:top="2098" w:right="1474" w:bottom="1304" w:left="1588" w:header="765" w:footer="765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1D5" w:rsidRDefault="00BE21D5" w:rsidP="00FF5E29">
      <w:pPr>
        <w:spacing w:line="240" w:lineRule="auto"/>
      </w:pPr>
      <w:r>
        <w:separator/>
      </w:r>
    </w:p>
  </w:endnote>
  <w:endnote w:type="continuationSeparator" w:id="0">
    <w:p w:rsidR="00BE21D5" w:rsidRDefault="00BE21D5" w:rsidP="00FF5E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29" w:rsidRDefault="00BE21D5">
    <w:pPr>
      <w:pStyle w:val="a5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52529" w:rsidRDefault="00BE21D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29" w:rsidRDefault="00BE21D5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1D5" w:rsidRDefault="00BE21D5" w:rsidP="00FF5E29">
      <w:pPr>
        <w:spacing w:line="240" w:lineRule="auto"/>
      </w:pPr>
      <w:r>
        <w:separator/>
      </w:r>
    </w:p>
  </w:footnote>
  <w:footnote w:type="continuationSeparator" w:id="0">
    <w:p w:rsidR="00BE21D5" w:rsidRDefault="00BE21D5" w:rsidP="00FF5E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29" w:rsidRDefault="00BE21D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0FD"/>
    <w:rsid w:val="00506DE5"/>
    <w:rsid w:val="007400FD"/>
    <w:rsid w:val="00BE21D5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C392DC-1028-4790-92B7-8F949906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E29"/>
    <w:pPr>
      <w:widowControl w:val="0"/>
      <w:adjustRightInd w:val="0"/>
      <w:spacing w:line="360" w:lineRule="atLeast"/>
      <w:textAlignment w:val="baseline"/>
    </w:pPr>
    <w:rPr>
      <w:rFonts w:ascii="MS Serif" w:eastAsia="宋体" w:hAnsi="MS Serif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F5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E29"/>
    <w:rPr>
      <w:sz w:val="18"/>
      <w:szCs w:val="18"/>
    </w:rPr>
  </w:style>
  <w:style w:type="paragraph" w:styleId="a5">
    <w:name w:val="footer"/>
    <w:basedOn w:val="a"/>
    <w:link w:val="a6"/>
    <w:unhideWhenUsed/>
    <w:rsid w:val="00FF5E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E29"/>
    <w:rPr>
      <w:sz w:val="18"/>
      <w:szCs w:val="18"/>
    </w:rPr>
  </w:style>
  <w:style w:type="character" w:styleId="a7">
    <w:name w:val="page number"/>
    <w:basedOn w:val="a0"/>
    <w:rsid w:val="00FF5E29"/>
  </w:style>
  <w:style w:type="character" w:customStyle="1" w:styleId="Char">
    <w:name w:val="页脚 Char"/>
    <w:rsid w:val="00FF5E29"/>
    <w:rPr>
      <w:rFonts w:ascii="MS Serif" w:eastAsia="宋体" w:hAnsi="MS Serif" w:cs="Times New Roman"/>
      <w:kern w:val="0"/>
      <w:sz w:val="18"/>
      <w:szCs w:val="18"/>
    </w:rPr>
  </w:style>
  <w:style w:type="character" w:customStyle="1" w:styleId="Char0">
    <w:name w:val="页眉 Char"/>
    <w:rsid w:val="00FF5E29"/>
    <w:rPr>
      <w:rFonts w:ascii="MS Serif" w:eastAsia="宋体" w:hAnsi="MS Serif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456</Characters>
  <Application>Microsoft Office Word</Application>
  <DocSecurity>0</DocSecurity>
  <Lines>3</Lines>
  <Paragraphs>1</Paragraphs>
  <ScaleCrop>false</ScaleCrop>
  <Company>微软公司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胡梦阳</dc:creator>
  <cp:keywords/>
  <dc:description/>
  <cp:lastModifiedBy>胡梦阳</cp:lastModifiedBy>
  <cp:revision>2</cp:revision>
  <dcterms:created xsi:type="dcterms:W3CDTF">2020-02-19T07:39:00Z</dcterms:created>
  <dcterms:modified xsi:type="dcterms:W3CDTF">2020-02-19T07:40:00Z</dcterms:modified>
</cp:coreProperties>
</file>