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7B" w:rsidRPr="00233CE8" w:rsidRDefault="00E30F7B" w:rsidP="00E30F7B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12</w:t>
      </w:r>
      <w:r w:rsidRPr="00233CE8">
        <w:rPr>
          <w:rFonts w:ascii="仿宋_GB2312" w:eastAsia="仿宋_GB2312" w:hint="eastAsia"/>
          <w:w w:val="95"/>
          <w:sz w:val="32"/>
          <w:szCs w:val="32"/>
        </w:rPr>
        <w:t>（建有门户网站单位使用）</w:t>
      </w:r>
    </w:p>
    <w:p w:rsidR="00E30F7B" w:rsidRDefault="00E30F7B" w:rsidP="00E30F7B">
      <w:pPr>
        <w:jc w:val="center"/>
        <w:rPr>
          <w:rFonts w:ascii="黑体" w:eastAsia="黑体"/>
          <w:w w:val="95"/>
          <w:sz w:val="44"/>
          <w:szCs w:val="44"/>
        </w:rPr>
      </w:pPr>
    </w:p>
    <w:p w:rsidR="008D778B" w:rsidRDefault="00E30F7B" w:rsidP="008D778B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 w:rsidR="008D778B">
        <w:rPr>
          <w:rFonts w:ascii="黑体" w:eastAsia="黑体" w:hint="eastAsia"/>
          <w:w w:val="95"/>
          <w:sz w:val="44"/>
          <w:szCs w:val="44"/>
        </w:rPr>
        <w:t>天津市滨海新区人民检察院</w:t>
      </w:r>
      <w:r>
        <w:rPr>
          <w:rFonts w:ascii="黑体" w:eastAsia="黑体" w:hint="eastAsia"/>
          <w:w w:val="95"/>
          <w:sz w:val="44"/>
          <w:szCs w:val="44"/>
        </w:rPr>
        <w:t>部门</w:t>
      </w:r>
    </w:p>
    <w:p w:rsidR="008D778B" w:rsidRDefault="00E30F7B" w:rsidP="008D778B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2018年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经费预算</w:t>
      </w:r>
    </w:p>
    <w:p w:rsidR="00E30F7B" w:rsidRPr="003D1688" w:rsidRDefault="00E30F7B" w:rsidP="008D778B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E30F7B" w:rsidRDefault="00E30F7B" w:rsidP="00E30F7B">
      <w:pPr>
        <w:spacing w:line="600" w:lineRule="exact"/>
        <w:rPr>
          <w:rFonts w:eastAsia="仿宋_GB2312"/>
          <w:sz w:val="32"/>
        </w:rPr>
      </w:pPr>
    </w:p>
    <w:p w:rsidR="00E30F7B" w:rsidRPr="00C121A3" w:rsidRDefault="00E30F7B" w:rsidP="00E30F7B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E30F7B" w:rsidRPr="00C121A3" w:rsidRDefault="00E30F7B" w:rsidP="00E30F7B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3"/>
          <w:attr w:name="Year" w:val="2018"/>
        </w:smartTagPr>
        <w:r w:rsidRPr="00C121A3">
          <w:rPr>
            <w:rFonts w:eastAsia="仿宋_GB2312"/>
            <w:sz w:val="32"/>
            <w:szCs w:val="32"/>
          </w:rPr>
          <w:t>201</w:t>
        </w:r>
        <w:r>
          <w:rPr>
            <w:rFonts w:eastAsia="仿宋_GB2312" w:hint="eastAsia"/>
            <w:sz w:val="32"/>
            <w:szCs w:val="32"/>
          </w:rPr>
          <w:t>8</w:t>
        </w:r>
        <w:r w:rsidRPr="00C121A3">
          <w:rPr>
            <w:rFonts w:eastAsia="仿宋_GB2312"/>
            <w:sz w:val="32"/>
            <w:szCs w:val="32"/>
          </w:rPr>
          <w:t>年</w:t>
        </w:r>
        <w:r>
          <w:rPr>
            <w:rFonts w:eastAsia="仿宋_GB2312" w:hint="eastAsia"/>
            <w:sz w:val="32"/>
            <w:szCs w:val="32"/>
          </w:rPr>
          <w:t>3</w:t>
        </w:r>
        <w:r w:rsidRPr="00C121A3">
          <w:rPr>
            <w:rFonts w:eastAsia="仿宋_GB2312"/>
            <w:sz w:val="32"/>
            <w:szCs w:val="32"/>
          </w:rPr>
          <w:t>月</w:t>
        </w:r>
        <w:r>
          <w:rPr>
            <w:rFonts w:eastAsia="仿宋_GB2312" w:hint="eastAsia"/>
            <w:sz w:val="32"/>
            <w:szCs w:val="32"/>
          </w:rPr>
          <w:t>6</w:t>
        </w:r>
        <w:r w:rsidRPr="00C121A3">
          <w:rPr>
            <w:rFonts w:eastAsia="仿宋_GB2312"/>
            <w:sz w:val="32"/>
            <w:szCs w:val="32"/>
          </w:rPr>
          <w:t>日</w:t>
        </w:r>
      </w:smartTag>
      <w:r w:rsidRPr="00C121A3">
        <w:rPr>
          <w:rFonts w:eastAsia="仿宋_GB2312"/>
          <w:sz w:val="32"/>
          <w:szCs w:val="32"/>
        </w:rPr>
        <w:t>，通过门户网站（网址：</w:t>
      </w:r>
      <w:r w:rsidRPr="00C121A3">
        <w:rPr>
          <w:rFonts w:eastAsia="仿宋_GB2312"/>
          <w:sz w:val="30"/>
          <w:szCs w:val="30"/>
          <w:u w:val="single"/>
        </w:rPr>
        <w:t xml:space="preserve"> </w:t>
      </w:r>
      <w:hyperlink r:id="rId7" w:history="1">
        <w:r w:rsidR="0081256E" w:rsidRPr="009E2762">
          <w:rPr>
            <w:rStyle w:val="a6"/>
            <w:rFonts w:eastAsia="仿宋_GB2312"/>
            <w:sz w:val="30"/>
            <w:szCs w:val="30"/>
          </w:rPr>
          <w:t>http://www.tjbinhaixin.jcy.gov.cn/gggs/</w:t>
        </w:r>
      </w:hyperlink>
      <w:r w:rsidR="0081256E">
        <w:rPr>
          <w:rFonts w:eastAsia="仿宋_GB2312"/>
          <w:sz w:val="30"/>
          <w:szCs w:val="30"/>
          <w:u w:val="single"/>
        </w:rPr>
        <w:t xml:space="preserve"> </w:t>
      </w:r>
      <w:r w:rsidR="0081256E">
        <w:rPr>
          <w:rFonts w:eastAsia="仿宋_GB2312" w:hint="eastAsia"/>
          <w:sz w:val="30"/>
          <w:szCs w:val="30"/>
          <w:u w:val="single"/>
        </w:rPr>
        <w:t xml:space="preserve"> 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</w:t>
      </w:r>
      <w:bookmarkStart w:id="0" w:name="_GoBack"/>
      <w:bookmarkEnd w:id="0"/>
      <w:r>
        <w:rPr>
          <w:rFonts w:eastAsia="仿宋_GB2312"/>
          <w:sz w:val="32"/>
          <w:szCs w:val="32"/>
        </w:rPr>
        <w:t>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E30F7B" w:rsidRPr="00C121A3" w:rsidRDefault="00E30F7B" w:rsidP="00E30F7B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 w:rsidR="00642C04">
        <w:rPr>
          <w:rFonts w:eastAsia="仿宋_GB2312" w:hint="eastAsia"/>
          <w:sz w:val="32"/>
          <w:szCs w:val="32"/>
        </w:rPr>
        <w:t>李茜</w:t>
      </w:r>
      <w:r w:rsidRPr="00C121A3">
        <w:rPr>
          <w:rFonts w:eastAsia="仿宋_GB2312"/>
          <w:sz w:val="32"/>
          <w:szCs w:val="32"/>
        </w:rPr>
        <w:t xml:space="preserve">     </w:t>
      </w:r>
      <w:r w:rsidRPr="00C121A3">
        <w:rPr>
          <w:rFonts w:eastAsia="仿宋_GB2312"/>
          <w:sz w:val="32"/>
          <w:szCs w:val="32"/>
        </w:rPr>
        <w:t>联系电话：</w:t>
      </w:r>
      <w:r w:rsidR="00642C04">
        <w:rPr>
          <w:rFonts w:eastAsia="仿宋_GB2312" w:hint="eastAsia"/>
          <w:sz w:val="32"/>
          <w:szCs w:val="32"/>
        </w:rPr>
        <w:t>25209055</w:t>
      </w:r>
      <w:r w:rsidRPr="00C121A3">
        <w:rPr>
          <w:rFonts w:eastAsia="仿宋_GB2312"/>
          <w:sz w:val="32"/>
          <w:szCs w:val="32"/>
        </w:rPr>
        <w:t>）</w:t>
      </w:r>
    </w:p>
    <w:p w:rsidR="00E30F7B" w:rsidRPr="00C121A3" w:rsidRDefault="00E30F7B" w:rsidP="00E30F7B">
      <w:pPr>
        <w:spacing w:line="600" w:lineRule="exact"/>
        <w:rPr>
          <w:rFonts w:eastAsia="仿宋_GB2312"/>
          <w:sz w:val="32"/>
          <w:szCs w:val="32"/>
        </w:rPr>
      </w:pPr>
    </w:p>
    <w:p w:rsidR="00E30F7B" w:rsidRPr="00835C15" w:rsidRDefault="00E30F7B" w:rsidP="00E30F7B">
      <w:pPr>
        <w:spacing w:line="600" w:lineRule="exact"/>
        <w:ind w:leftChars="200" w:left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434333">
        <w:rPr>
          <w:rFonts w:eastAsia="仿宋_GB2312"/>
          <w:sz w:val="32"/>
          <w:szCs w:val="32"/>
        </w:rPr>
        <w:t>部门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434333">
        <w:rPr>
          <w:rFonts w:eastAsia="仿宋_GB2312"/>
          <w:sz w:val="32"/>
          <w:szCs w:val="32"/>
        </w:rPr>
        <w:t>年部门预算编制说明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Pr="00434333" w:rsidRDefault="00E30F7B" w:rsidP="00642C04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="00642C04" w:rsidRPr="00642C04">
        <w:rPr>
          <w:rFonts w:eastAsia="仿宋_GB2312" w:hint="eastAsia"/>
          <w:sz w:val="32"/>
          <w:szCs w:val="32"/>
        </w:rPr>
        <w:t xml:space="preserve"> 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0B0E5E">
        <w:rPr>
          <w:rFonts w:eastAsia="仿宋_GB2312"/>
          <w:sz w:val="32"/>
          <w:szCs w:val="32"/>
        </w:rPr>
        <w:t>部门</w:t>
      </w:r>
      <w:r w:rsidRPr="000B0E5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0B0E5E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Default="00E30F7B" w:rsidP="00642C04">
      <w:pPr>
        <w:spacing w:line="600" w:lineRule="exact"/>
        <w:ind w:leftChars="600" w:left="2400" w:hangingChars="300" w:hanging="9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="00642C04" w:rsidRPr="00642C04">
        <w:rPr>
          <w:rFonts w:eastAsia="仿宋_GB2312" w:hint="eastAsia"/>
          <w:sz w:val="32"/>
          <w:szCs w:val="32"/>
        </w:rPr>
        <w:t xml:space="preserve"> 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Pr="00931F5A" w:rsidRDefault="00E30F7B" w:rsidP="00E30F7B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="00642C04" w:rsidRPr="00642C04">
        <w:rPr>
          <w:rFonts w:eastAsia="仿宋_GB2312" w:hint="eastAsia"/>
          <w:sz w:val="32"/>
          <w:szCs w:val="32"/>
        </w:rPr>
        <w:t xml:space="preserve"> 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Pr="00434333" w:rsidRDefault="00E30F7B" w:rsidP="00642C04">
      <w:pPr>
        <w:spacing w:line="600" w:lineRule="exact"/>
        <w:ind w:leftChars="600" w:left="2400" w:hangingChars="300" w:hanging="96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="00642C04" w:rsidRPr="00642C04">
        <w:rPr>
          <w:rFonts w:eastAsia="仿宋_GB2312" w:hint="eastAsia"/>
          <w:sz w:val="32"/>
          <w:szCs w:val="32"/>
        </w:rPr>
        <w:t xml:space="preserve"> 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</w:t>
      </w:r>
      <w:r w:rsidRPr="006659A6">
        <w:rPr>
          <w:rFonts w:eastAsia="仿宋_GB2312" w:hint="eastAsia"/>
          <w:sz w:val="32"/>
          <w:szCs w:val="32"/>
        </w:rPr>
        <w:lastRenderedPageBreak/>
        <w:t>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Pr="00931F5A" w:rsidRDefault="00E30F7B" w:rsidP="00E30F7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="00642C04" w:rsidRPr="00642C04">
        <w:rPr>
          <w:rFonts w:eastAsia="仿宋_GB2312" w:hint="eastAsia"/>
          <w:sz w:val="32"/>
          <w:szCs w:val="32"/>
        </w:rPr>
        <w:t xml:space="preserve"> 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Pr="00931F5A" w:rsidRDefault="00E30F7B" w:rsidP="00E30F7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="00642C04" w:rsidRPr="00642C04">
        <w:rPr>
          <w:rFonts w:eastAsia="仿宋_GB2312" w:hint="eastAsia"/>
          <w:sz w:val="32"/>
          <w:szCs w:val="32"/>
        </w:rPr>
        <w:t xml:space="preserve"> 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Pr="00434333" w:rsidRDefault="00E30F7B" w:rsidP="00E30F7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="00642C04" w:rsidRPr="00642C04">
        <w:rPr>
          <w:rFonts w:eastAsia="仿宋_GB2312" w:hint="eastAsia"/>
          <w:sz w:val="32"/>
          <w:szCs w:val="32"/>
        </w:rPr>
        <w:t xml:space="preserve"> 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Default="00E30F7B" w:rsidP="00E30F7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="00642C04" w:rsidRPr="00642C04">
        <w:rPr>
          <w:rFonts w:eastAsia="仿宋_GB2312" w:hint="eastAsia"/>
          <w:sz w:val="32"/>
          <w:szCs w:val="32"/>
        </w:rPr>
        <w:t xml:space="preserve"> 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434333">
        <w:rPr>
          <w:rFonts w:eastAsia="仿宋_GB2312"/>
          <w:sz w:val="32"/>
          <w:szCs w:val="32"/>
        </w:rPr>
        <w:t>部门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Default="00E30F7B" w:rsidP="00E30F7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="00642C04" w:rsidRPr="00642C04">
        <w:rPr>
          <w:rFonts w:eastAsia="仿宋_GB2312" w:hint="eastAsia"/>
          <w:sz w:val="32"/>
          <w:szCs w:val="32"/>
        </w:rPr>
        <w:t xml:space="preserve"> </w:t>
      </w:r>
      <w:r w:rsidR="00642C04">
        <w:rPr>
          <w:rFonts w:eastAsia="仿宋_GB2312" w:hint="eastAsia"/>
          <w:sz w:val="32"/>
          <w:szCs w:val="32"/>
        </w:rPr>
        <w:t>天津市滨海新区人民检察院</w:t>
      </w:r>
      <w:r w:rsidRPr="00931F5A">
        <w:rPr>
          <w:rFonts w:eastAsia="仿宋_GB2312"/>
          <w:sz w:val="32"/>
          <w:szCs w:val="32"/>
        </w:rPr>
        <w:t>部门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30F7B" w:rsidRPr="00093F1A" w:rsidRDefault="00E30F7B" w:rsidP="00E30F7B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E30F7B" w:rsidRDefault="00E30F7B" w:rsidP="00E30F7B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642C04" w:rsidRDefault="00642C04" w:rsidP="00642C04">
      <w:pPr>
        <w:spacing w:line="560" w:lineRule="exact"/>
        <w:rPr>
          <w:rFonts w:eastAsia="仿宋_GB2312"/>
          <w:sz w:val="32"/>
          <w:szCs w:val="32"/>
        </w:rPr>
      </w:pPr>
    </w:p>
    <w:p w:rsidR="00642C04" w:rsidRDefault="00642C04" w:rsidP="00642C04">
      <w:pPr>
        <w:spacing w:line="560" w:lineRule="exact"/>
        <w:rPr>
          <w:rFonts w:eastAsia="仿宋_GB2312"/>
          <w:sz w:val="32"/>
          <w:szCs w:val="32"/>
        </w:rPr>
      </w:pPr>
    </w:p>
    <w:p w:rsidR="00E30F7B" w:rsidRPr="00C121A3" w:rsidRDefault="00642C04" w:rsidP="00642C04"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天津市滨海新区人民检察院</w:t>
      </w:r>
      <w:r w:rsidR="00E30F7B" w:rsidRPr="00C121A3">
        <w:rPr>
          <w:rFonts w:eastAsia="仿宋_GB2312"/>
          <w:sz w:val="32"/>
          <w:szCs w:val="32"/>
        </w:rPr>
        <w:t>（公章）</w:t>
      </w:r>
    </w:p>
    <w:p w:rsidR="00E30F7B" w:rsidRPr="00166572" w:rsidRDefault="00E30F7B" w:rsidP="00E30F7B">
      <w:pPr>
        <w:spacing w:line="580" w:lineRule="exact"/>
        <w:ind w:firstLineChars="1750" w:firstLine="5600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年</w:t>
      </w:r>
      <w:r w:rsidR="00642C04"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 w:rsidR="00642C04">
        <w:rPr>
          <w:rFonts w:eastAsia="仿宋_GB2312" w:hint="eastAsia"/>
          <w:sz w:val="32"/>
          <w:szCs w:val="32"/>
        </w:rPr>
        <w:t>28</w:t>
      </w:r>
      <w:r w:rsidRPr="00C121A3">
        <w:rPr>
          <w:rFonts w:eastAsia="仿宋_GB2312"/>
          <w:sz w:val="32"/>
          <w:szCs w:val="32"/>
        </w:rPr>
        <w:t>日</w:t>
      </w:r>
    </w:p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E30F7B" w:rsidRDefault="00E30F7B" w:rsidP="00E30F7B"/>
    <w:p w:rsidR="00AE7E58" w:rsidRPr="00E30F7B" w:rsidRDefault="00AE7E58"/>
    <w:sectPr w:rsidR="00AE7E58" w:rsidRPr="00E30F7B" w:rsidSect="00937D77">
      <w:headerReference w:type="default" r:id="rId8"/>
      <w:footerReference w:type="even" r:id="rId9"/>
      <w:footerReference w:type="default" r:id="rId10"/>
      <w:pgSz w:w="11907" w:h="16840" w:code="9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790" w:rsidRDefault="002C5790" w:rsidP="00D9679E">
      <w:pPr>
        <w:spacing w:line="240" w:lineRule="auto"/>
      </w:pPr>
      <w:r>
        <w:separator/>
      </w:r>
    </w:p>
  </w:endnote>
  <w:endnote w:type="continuationSeparator" w:id="0">
    <w:p w:rsidR="002C5790" w:rsidRDefault="002C5790" w:rsidP="00D967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5B" w:rsidRDefault="00C92AF3" w:rsidP="00937D7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E30F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455B" w:rsidRDefault="002C5790" w:rsidP="00937D77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5B" w:rsidRDefault="002C5790" w:rsidP="00937D77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790" w:rsidRDefault="002C5790" w:rsidP="00D9679E">
      <w:pPr>
        <w:spacing w:line="240" w:lineRule="auto"/>
      </w:pPr>
      <w:r>
        <w:separator/>
      </w:r>
    </w:p>
  </w:footnote>
  <w:footnote w:type="continuationSeparator" w:id="0">
    <w:p w:rsidR="002C5790" w:rsidRDefault="002C5790" w:rsidP="00D967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55B" w:rsidRDefault="002C5790" w:rsidP="00E90C8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0F7B"/>
    <w:rsid w:val="002C5790"/>
    <w:rsid w:val="00642C04"/>
    <w:rsid w:val="00672D3D"/>
    <w:rsid w:val="00705C45"/>
    <w:rsid w:val="0081256E"/>
    <w:rsid w:val="008D778B"/>
    <w:rsid w:val="009C3DF4"/>
    <w:rsid w:val="00AE7E58"/>
    <w:rsid w:val="00C92AF3"/>
    <w:rsid w:val="00D9679E"/>
    <w:rsid w:val="00E3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F7B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30F7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30F7B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E30F7B"/>
  </w:style>
  <w:style w:type="paragraph" w:styleId="a5">
    <w:name w:val="header"/>
    <w:basedOn w:val="a"/>
    <w:link w:val="Char0"/>
    <w:rsid w:val="00E30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30F7B"/>
    <w:rPr>
      <w:rFonts w:ascii="Times New Roman" w:eastAsia="宋体" w:hAnsi="Times New Roman" w:cs="Times New Roman"/>
      <w:kern w:val="0"/>
      <w:sz w:val="18"/>
      <w:szCs w:val="18"/>
    </w:rPr>
  </w:style>
  <w:style w:type="character" w:styleId="a6">
    <w:name w:val="Hyperlink"/>
    <w:basedOn w:val="a0"/>
    <w:uiPriority w:val="99"/>
    <w:unhideWhenUsed/>
    <w:rsid w:val="008125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jbinhaixin.jcy.gov.cn/gggs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</cp:lastModifiedBy>
  <cp:revision>5</cp:revision>
  <dcterms:created xsi:type="dcterms:W3CDTF">2018-02-23T06:34:00Z</dcterms:created>
  <dcterms:modified xsi:type="dcterms:W3CDTF">2018-02-28T02:00:00Z</dcterms:modified>
</cp:coreProperties>
</file>