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73A" w:rsidRPr="004D0E07" w:rsidRDefault="00E0273A" w:rsidP="00E0273A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 w:rsidRPr="004D0E07">
        <w:rPr>
          <w:rFonts w:ascii="黑体" w:eastAsia="黑体" w:hint="eastAsia"/>
          <w:w w:val="95"/>
          <w:sz w:val="44"/>
          <w:szCs w:val="44"/>
        </w:rPr>
        <w:t>天津市东丽区人民法院</w:t>
      </w:r>
      <w:r>
        <w:rPr>
          <w:rFonts w:ascii="黑体" w:eastAsia="黑体" w:hint="eastAsia"/>
          <w:w w:val="95"/>
          <w:sz w:val="44"/>
          <w:szCs w:val="44"/>
        </w:rPr>
        <w:t>关于专业</w:t>
      </w:r>
      <w:proofErr w:type="gramStart"/>
      <w:r>
        <w:rPr>
          <w:rFonts w:ascii="黑体" w:eastAsia="黑体" w:hint="eastAsia"/>
          <w:w w:val="95"/>
          <w:sz w:val="44"/>
          <w:szCs w:val="44"/>
        </w:rPr>
        <w:t>性名</w:t>
      </w:r>
      <w:proofErr w:type="gramEnd"/>
      <w:r>
        <w:rPr>
          <w:rFonts w:ascii="黑体" w:eastAsia="黑体" w:hint="eastAsia"/>
          <w:w w:val="95"/>
          <w:sz w:val="44"/>
          <w:szCs w:val="44"/>
        </w:rPr>
        <w:t>词的</w:t>
      </w:r>
      <w:r w:rsidRPr="004D0E07">
        <w:rPr>
          <w:rFonts w:ascii="黑体" w:eastAsia="黑体" w:hint="eastAsia"/>
          <w:w w:val="95"/>
          <w:sz w:val="44"/>
          <w:szCs w:val="44"/>
        </w:rPr>
        <w:t>说明</w:t>
      </w:r>
    </w:p>
    <w:p w:rsidR="004E12D9" w:rsidRDefault="004E12D9">
      <w:pPr>
        <w:rPr>
          <w:rFonts w:ascii="黑体" w:eastAsia="黑体"/>
          <w:sz w:val="30"/>
          <w:szCs w:val="30"/>
        </w:rPr>
      </w:pPr>
    </w:p>
    <w:p w:rsidR="00E0273A" w:rsidRPr="00E0273A" w:rsidRDefault="00E0273A" w:rsidP="00E0273A">
      <w:pPr>
        <w:ind w:firstLineChars="200" w:firstLine="600"/>
      </w:pPr>
      <w:r>
        <w:rPr>
          <w:rFonts w:ascii="黑体" w:eastAsia="黑体" w:hint="eastAsia"/>
          <w:sz w:val="30"/>
          <w:szCs w:val="30"/>
        </w:rPr>
        <w:t>天津市东丽区人民法院201</w:t>
      </w:r>
      <w:r w:rsidR="00A371F1">
        <w:rPr>
          <w:rFonts w:ascii="黑体" w:eastAsia="黑体" w:hint="eastAsia"/>
          <w:sz w:val="30"/>
          <w:szCs w:val="30"/>
        </w:rPr>
        <w:t>7</w:t>
      </w:r>
      <w:r>
        <w:rPr>
          <w:rFonts w:ascii="黑体" w:eastAsia="黑体" w:hint="eastAsia"/>
          <w:sz w:val="30"/>
          <w:szCs w:val="30"/>
        </w:rPr>
        <w:t>年部门预算中没有专业性名词需要解释。</w:t>
      </w:r>
    </w:p>
    <w:sectPr w:rsidR="00E0273A" w:rsidRPr="00E0273A" w:rsidSect="004E12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0273A"/>
    <w:rsid w:val="004E12D9"/>
    <w:rsid w:val="00A371F1"/>
    <w:rsid w:val="00E02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73A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47</Characters>
  <Application>Microsoft Office Word</Application>
  <DocSecurity>0</DocSecurity>
  <Lines>1</Lines>
  <Paragraphs>1</Paragraphs>
  <ScaleCrop>false</ScaleCrop>
  <Company>Lenovo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2017-10-31T00:59:00Z</dcterms:created>
  <dcterms:modified xsi:type="dcterms:W3CDTF">2017-10-31T01:06:00Z</dcterms:modified>
</cp:coreProperties>
</file>