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天津北方演艺集团有限公司</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天津北方演艺集团有限公司</w:t>
      </w:r>
      <w:r>
        <w:rPr>
          <w:rFonts w:ascii="仿宋_GB2312" w:eastAsia="仿宋_GB2312" w:hint="eastAsia"/>
          <w:sz w:val="30"/>
          <w:szCs w:val="30"/>
        </w:rPr>
        <w:t xml:space="preserve">的主要职责是：</w:t>
      </w:r>
      <w:r>
        <w:rPr>
          <w:rFonts w:ascii="仿宋_GB2312" w:eastAsia="仿宋_GB2312" w:hint="eastAsia"/>
          <w:sz w:val="30"/>
          <w:szCs w:val="30"/>
        </w:rPr>
        <w:t xml:space="preserve">1、贯彻执行党的文艺方针政策和法律法规，落实党中央、市委和市委宣传部部署的重大宣传任务。 2、扎实推进所属文艺院团的体制机制改革，拟订集团文化艺术和产业发展的总体规划。 3、坚持以人民为中心的创作导向，坚持出成果和出人才相结合、抓作品和抓环境相贯通，大力培育和践行社会主义核心价值观，创作出更多更优秀的文艺作品，为人民群众提供更加丰富的精神文化食粮，推动各门类艺术的传承发展。 4、积极参与本市公共文化服务体系建设和大型文化活动，组织实施形式多样的演出活动，不断活跃本市演出市场。 5、积极参与对港澳台地区文化交流及本市大型对外文化交流活动，推进演艺事业对外交流与合作。 6、指导所属院团积极开展文化艺术经营活动，大力开拓市场，培育文化市场主体。 7、做好文化艺术人才队伍的培养工作，完善体制机制不断加强文化艺术领域高端人才的培养和引进工作。 8、扎实做好集团党的建设各项工作，注重加强基层党组织负责人和党员的思想政治教育和党风廉政教育，严把党员入口关，充分发挥基层党组织战斗堡垒作用和党员先锋模范作用</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天津北方演艺集团有限公司内设11个职能处室；下辖9个预算单位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天津北方演艺集团有限公司</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1.天津北方演艺集团有限公司本级</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2.天津人民艺术剧院</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3.天津评剧院</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4.天津河北梆子剧院</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5.天津市曲艺团</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6.天津市杂技团</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7.天津市儿童艺术剧团</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8.天津市评剧白派剧团</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9.天津泥人张彩塑工作室</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10.天津青年友好使者艺术团</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部门：天津北方演艺集团有限公司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163,981,424.63</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snapToGrid w:val="0"/>
              <w:jc w:val="right"/>
            </w:pPr>
            <w:r>
              <w:rPr>
                <w:rFonts w:ascii="宋体" w:eastAsia="宋体" w:hAnsi="宋体" w:cs="宋体"/>
                <w:b w:val="0"/>
                <w:i w:val="0"/>
                <w:color w:val="000000"/>
                <w:sz w:val="23"/>
              </w:rPr>
              <w:t xml:space="preserve">32,934,940.16</w:t>
            </w: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snapToGrid w:val="0"/>
              <w:jc w:val="right"/>
            </w:pPr>
            <w:r>
              <w:rPr>
                <w:rFonts w:ascii="宋体" w:eastAsia="宋体" w:hAnsi="宋体" w:cs="宋体"/>
                <w:b w:val="0"/>
                <w:i w:val="0"/>
                <w:color w:val="000000"/>
                <w:sz w:val="23"/>
              </w:rPr>
              <w:t xml:space="preserve">198,633,549.07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898,600.00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1,694,074.63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6,003,630.62</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202,919,995.41</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201,226,223.70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1,693,771.71</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202,919,995.41</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202,919,995.41</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部门：天津北方演艺集团有限公司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202,919,995.41</w:t>
            </w:r>
          </w:p>
        </w:tc>
        <w:tc>
          <w:tcPr>
            <w:tcW w:w="1240" w:type="dxa"/>
            <w:tcBorders/>
            <w:vAlign w:val="center"/>
          </w:tcPr>
          <w:p>
            <w:pPr>
              <w:snapToGrid w:val="0"/>
              <w:jc w:val="right"/>
            </w:pPr>
            <w:r>
              <w:rPr>
                <w:rFonts w:ascii="宋体" w:eastAsia="宋体" w:hAnsi="宋体" w:cs="宋体"/>
                <w:b w:val="0"/>
                <w:i w:val="0"/>
                <w:color w:val="000000"/>
                <w:sz w:val="14"/>
              </w:rPr>
              <w:t xml:space="preserve">163,981,424.63</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32,934,940.16</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6,003,630.62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207</w:t>
            </w:r>
          </w:p>
        </w:tc>
        <w:tc>
          <w:tcPr>
            <w:tcW w:w="2520" w:type="dxa"/>
            <w:tcBorders/>
            <w:vAlign w:val="center"/>
          </w:tcPr>
          <w:p>
            <w:pPr>
              <w:snapToGrid w:val="0"/>
              <w:jc w:val="left"/>
            </w:pPr>
            <w:r>
              <w:rPr>
                <w:rFonts w:ascii="宋体" w:eastAsia="宋体" w:hAnsi="宋体" w:cs="宋体"/>
                <w:b w:val="0"/>
                <w:i w:val="0"/>
                <w:color w:val="000000"/>
                <w:sz w:val="14"/>
              </w:rPr>
              <w:t xml:space="preserve">文化旅游体育与传媒支出</w:t>
            </w:r>
          </w:p>
        </w:tc>
        <w:tc>
          <w:tcPr>
            <w:tcW w:w="1240" w:type="dxa"/>
            <w:tcBorders/>
            <w:vAlign w:val="center"/>
          </w:tcPr>
          <w:p>
            <w:pPr>
              <w:snapToGrid w:val="0"/>
              <w:jc w:val="right"/>
            </w:pPr>
            <w:r>
              <w:rPr>
                <w:rFonts w:ascii="宋体" w:eastAsia="宋体" w:hAnsi="宋体" w:cs="宋体"/>
                <w:b w:val="0"/>
                <w:i w:val="0"/>
                <w:color w:val="000000"/>
                <w:sz w:val="14"/>
              </w:rPr>
              <w:t xml:space="preserve">200,327,320.78</w:t>
            </w:r>
          </w:p>
        </w:tc>
        <w:tc>
          <w:tcPr>
            <w:tcW w:w="1240" w:type="dxa"/>
            <w:tcBorders/>
            <w:vAlign w:val="center"/>
          </w:tcPr>
          <w:p>
            <w:pPr>
              <w:snapToGrid w:val="0"/>
              <w:jc w:val="right"/>
            </w:pPr>
            <w:r>
              <w:rPr>
                <w:rFonts w:ascii="宋体" w:eastAsia="宋体" w:hAnsi="宋体" w:cs="宋体"/>
                <w:b w:val="0"/>
                <w:i w:val="0"/>
                <w:color w:val="000000"/>
                <w:sz w:val="14"/>
              </w:rPr>
              <w:t xml:space="preserve">161,388,750.00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32,934,940.16</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6,003,630.62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20701</w:t>
            </w:r>
          </w:p>
        </w:tc>
        <w:tc>
          <w:tcPr>
            <w:tcW w:w="2520" w:type="dxa"/>
            <w:tcBorders/>
            <w:vAlign w:val="center"/>
          </w:tcPr>
          <w:p>
            <w:pPr>
              <w:snapToGrid w:val="0"/>
              <w:jc w:val="left"/>
            </w:pPr>
            <w:r>
              <w:rPr>
                <w:rFonts w:ascii="宋体" w:eastAsia="宋体" w:hAnsi="宋体" w:cs="宋体"/>
                <w:b w:val="0"/>
                <w:i w:val="0"/>
                <w:color w:val="000000"/>
                <w:sz w:val="14"/>
              </w:rPr>
              <w:t xml:space="preserve">文化和旅游</w:t>
            </w:r>
          </w:p>
        </w:tc>
        <w:tc>
          <w:tcPr>
            <w:tcW w:w="1240" w:type="dxa"/>
            <w:tcBorders/>
            <w:vAlign w:val="center"/>
          </w:tcPr>
          <w:p>
            <w:pPr>
              <w:snapToGrid w:val="0"/>
              <w:jc w:val="right"/>
            </w:pPr>
            <w:r>
              <w:rPr>
                <w:rFonts w:ascii="宋体" w:eastAsia="宋体" w:hAnsi="宋体" w:cs="宋体"/>
                <w:b w:val="0"/>
                <w:i w:val="0"/>
                <w:color w:val="000000"/>
                <w:sz w:val="14"/>
              </w:rPr>
              <w:t xml:space="preserve">191,627,320.78</w:t>
            </w:r>
          </w:p>
        </w:tc>
        <w:tc>
          <w:tcPr>
            <w:tcW w:w="1240" w:type="dxa"/>
            <w:tcBorders/>
            <w:vAlign w:val="center"/>
          </w:tcPr>
          <w:p>
            <w:pPr>
              <w:snapToGrid w:val="0"/>
              <w:jc w:val="right"/>
            </w:pPr>
            <w:r>
              <w:rPr>
                <w:rFonts w:ascii="宋体" w:eastAsia="宋体" w:hAnsi="宋体" w:cs="宋体"/>
                <w:b w:val="0"/>
                <w:i w:val="0"/>
                <w:color w:val="000000"/>
                <w:sz w:val="14"/>
              </w:rPr>
              <w:t xml:space="preserve">152,688,750.00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32,934,940.16</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6,003,630.62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2070107</w:t>
            </w:r>
          </w:p>
        </w:tc>
        <w:tc>
          <w:tcPr>
            <w:tcW w:w="2520" w:type="dxa"/>
            <w:tcBorders/>
            <w:vAlign w:val="center"/>
          </w:tcPr>
          <w:p>
            <w:pPr>
              <w:snapToGrid w:val="0"/>
              <w:jc w:val="left"/>
            </w:pPr>
            <w:r>
              <w:rPr>
                <w:rFonts w:ascii="宋体" w:eastAsia="宋体" w:hAnsi="宋体" w:cs="宋体"/>
                <w:b w:val="0"/>
                <w:i w:val="0"/>
                <w:color w:val="000000"/>
                <w:sz w:val="14"/>
              </w:rPr>
              <w:t xml:space="preserve">艺术表演团体</w:t>
            </w:r>
          </w:p>
        </w:tc>
        <w:tc>
          <w:tcPr>
            <w:tcW w:w="1240" w:type="dxa"/>
            <w:tcBorders/>
            <w:vAlign w:val="center"/>
          </w:tcPr>
          <w:p>
            <w:pPr>
              <w:snapToGrid w:val="0"/>
              <w:jc w:val="right"/>
            </w:pPr>
            <w:r>
              <w:rPr>
                <w:rFonts w:ascii="宋体" w:eastAsia="宋体" w:hAnsi="宋体" w:cs="宋体"/>
                <w:b w:val="0"/>
                <w:i w:val="0"/>
                <w:color w:val="000000"/>
                <w:sz w:val="14"/>
              </w:rPr>
              <w:t xml:space="preserve">146,116,043.14</w:t>
            </w:r>
          </w:p>
        </w:tc>
        <w:tc>
          <w:tcPr>
            <w:tcW w:w="1240" w:type="dxa"/>
            <w:tcBorders/>
            <w:vAlign w:val="center"/>
          </w:tcPr>
          <w:p>
            <w:pPr>
              <w:snapToGrid w:val="0"/>
              <w:jc w:val="right"/>
            </w:pPr>
            <w:r>
              <w:rPr>
                <w:rFonts w:ascii="宋体" w:eastAsia="宋体" w:hAnsi="宋体" w:cs="宋体"/>
                <w:b w:val="0"/>
                <w:i w:val="0"/>
                <w:color w:val="000000"/>
                <w:sz w:val="14"/>
              </w:rPr>
              <w:t xml:space="preserve">114,443,200.00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27,348,052.52</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4,324,790.62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2070109</w:t>
            </w:r>
          </w:p>
        </w:tc>
        <w:tc>
          <w:tcPr>
            <w:tcW w:w="2520" w:type="dxa"/>
            <w:tcBorders/>
            <w:vAlign w:val="center"/>
          </w:tcPr>
          <w:p>
            <w:pPr>
              <w:snapToGrid w:val="0"/>
              <w:jc w:val="left"/>
            </w:pPr>
            <w:r>
              <w:rPr>
                <w:rFonts w:ascii="宋体" w:eastAsia="宋体" w:hAnsi="宋体" w:cs="宋体"/>
                <w:b w:val="0"/>
                <w:i w:val="0"/>
                <w:color w:val="000000"/>
                <w:sz w:val="14"/>
              </w:rPr>
              <w:t xml:space="preserve">群众文化</w:t>
            </w:r>
          </w:p>
        </w:tc>
        <w:tc>
          <w:tcPr>
            <w:tcW w:w="1240" w:type="dxa"/>
            <w:tcBorders/>
            <w:vAlign w:val="center"/>
          </w:tcPr>
          <w:p>
            <w:pPr>
              <w:snapToGrid w:val="0"/>
              <w:jc w:val="right"/>
            </w:pPr>
            <w:r>
              <w:rPr>
                <w:rFonts w:ascii="宋体" w:eastAsia="宋体" w:hAnsi="宋体" w:cs="宋体"/>
                <w:b w:val="0"/>
                <w:i w:val="0"/>
                <w:color w:val="000000"/>
                <w:sz w:val="14"/>
              </w:rPr>
              <w:t xml:space="preserve">30,000,000.00</w:t>
            </w:r>
          </w:p>
        </w:tc>
        <w:tc>
          <w:tcPr>
            <w:tcW w:w="1240" w:type="dxa"/>
            <w:tcBorders/>
            <w:vAlign w:val="center"/>
          </w:tcPr>
          <w:p>
            <w:pPr>
              <w:snapToGrid w:val="0"/>
              <w:jc w:val="right"/>
            </w:pPr>
            <w:r>
              <w:rPr>
                <w:rFonts w:ascii="宋体" w:eastAsia="宋体" w:hAnsi="宋体" w:cs="宋体"/>
                <w:b w:val="0"/>
                <w:i w:val="0"/>
                <w:color w:val="000000"/>
                <w:sz w:val="14"/>
              </w:rPr>
              <w:t xml:space="preserve">30,000,000.00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2070111</w:t>
            </w:r>
          </w:p>
        </w:tc>
        <w:tc>
          <w:tcPr>
            <w:tcW w:w="2520" w:type="dxa"/>
            <w:tcBorders/>
            <w:vAlign w:val="center"/>
          </w:tcPr>
          <w:p>
            <w:pPr>
              <w:snapToGrid w:val="0"/>
              <w:jc w:val="left"/>
            </w:pPr>
            <w:r>
              <w:rPr>
                <w:rFonts w:ascii="宋体" w:eastAsia="宋体" w:hAnsi="宋体" w:cs="宋体"/>
                <w:b w:val="0"/>
                <w:i w:val="0"/>
                <w:color w:val="000000"/>
                <w:sz w:val="14"/>
              </w:rPr>
              <w:t xml:space="preserve">文化创作与保护</w:t>
            </w:r>
          </w:p>
        </w:tc>
        <w:tc>
          <w:tcPr>
            <w:tcW w:w="1240" w:type="dxa"/>
            <w:tcBorders/>
            <w:vAlign w:val="center"/>
          </w:tcPr>
          <w:p>
            <w:pPr>
              <w:snapToGrid w:val="0"/>
              <w:jc w:val="right"/>
            </w:pPr>
            <w:r>
              <w:rPr>
                <w:rFonts w:ascii="宋体" w:eastAsia="宋体" w:hAnsi="宋体" w:cs="宋体"/>
                <w:b w:val="0"/>
                <w:i w:val="0"/>
                <w:color w:val="000000"/>
                <w:sz w:val="14"/>
              </w:rPr>
              <w:t xml:space="preserve">15,511,277.64</w:t>
            </w:r>
          </w:p>
        </w:tc>
        <w:tc>
          <w:tcPr>
            <w:tcW w:w="1240" w:type="dxa"/>
            <w:tcBorders/>
            <w:vAlign w:val="center"/>
          </w:tcPr>
          <w:p>
            <w:pPr>
              <w:snapToGrid w:val="0"/>
              <w:jc w:val="right"/>
            </w:pPr>
            <w:r>
              <w:rPr>
                <w:rFonts w:ascii="宋体" w:eastAsia="宋体" w:hAnsi="宋体" w:cs="宋体"/>
                <w:b w:val="0"/>
                <w:i w:val="0"/>
                <w:color w:val="000000"/>
                <w:sz w:val="14"/>
              </w:rPr>
              <w:t xml:space="preserve">8,245,550.00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5,586,887.64</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1,678,840.00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20799</w:t>
            </w:r>
          </w:p>
        </w:tc>
        <w:tc>
          <w:tcPr>
            <w:tcW w:w="2520" w:type="dxa"/>
            <w:tcBorders/>
            <w:vAlign w:val="center"/>
          </w:tcPr>
          <w:p>
            <w:pPr>
              <w:snapToGrid w:val="0"/>
              <w:jc w:val="left"/>
            </w:pPr>
            <w:r>
              <w:rPr>
                <w:rFonts w:ascii="宋体" w:eastAsia="宋体" w:hAnsi="宋体" w:cs="宋体"/>
                <w:b w:val="0"/>
                <w:i w:val="0"/>
                <w:color w:val="000000"/>
                <w:sz w:val="14"/>
              </w:rPr>
              <w:t xml:space="preserve">其他文化旅游体育与传媒支出</w:t>
            </w:r>
          </w:p>
        </w:tc>
        <w:tc>
          <w:tcPr>
            <w:tcW w:w="1240" w:type="dxa"/>
            <w:tcBorders/>
            <w:vAlign w:val="center"/>
          </w:tcPr>
          <w:p>
            <w:pPr>
              <w:snapToGrid w:val="0"/>
              <w:jc w:val="right"/>
            </w:pPr>
            <w:r>
              <w:rPr>
                <w:rFonts w:ascii="宋体" w:eastAsia="宋体" w:hAnsi="宋体" w:cs="宋体"/>
                <w:b w:val="0"/>
                <w:i w:val="0"/>
                <w:color w:val="000000"/>
                <w:sz w:val="14"/>
              </w:rPr>
              <w:t xml:space="preserve">8,700,000.00</w:t>
            </w:r>
          </w:p>
        </w:tc>
        <w:tc>
          <w:tcPr>
            <w:tcW w:w="1240" w:type="dxa"/>
            <w:tcBorders/>
            <w:vAlign w:val="center"/>
          </w:tcPr>
          <w:p>
            <w:pPr>
              <w:snapToGrid w:val="0"/>
              <w:jc w:val="right"/>
            </w:pPr>
            <w:r>
              <w:rPr>
                <w:rFonts w:ascii="宋体" w:eastAsia="宋体" w:hAnsi="宋体" w:cs="宋体"/>
                <w:b w:val="0"/>
                <w:i w:val="0"/>
                <w:color w:val="000000"/>
                <w:sz w:val="14"/>
              </w:rPr>
              <w:t xml:space="preserve">8,700,000.00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2079902</w:t>
            </w:r>
          </w:p>
        </w:tc>
        <w:tc>
          <w:tcPr>
            <w:tcW w:w="2520" w:type="dxa"/>
            <w:tcBorders/>
            <w:vAlign w:val="center"/>
          </w:tcPr>
          <w:p>
            <w:pPr>
              <w:snapToGrid w:val="0"/>
              <w:jc w:val="left"/>
            </w:pPr>
            <w:r>
              <w:rPr>
                <w:rFonts w:ascii="宋体" w:eastAsia="宋体" w:hAnsi="宋体" w:cs="宋体"/>
                <w:b w:val="0"/>
                <w:i w:val="0"/>
                <w:color w:val="000000"/>
                <w:sz w:val="14"/>
              </w:rPr>
              <w:t xml:space="preserve">宣传文化发展专项支出</w:t>
            </w:r>
          </w:p>
        </w:tc>
        <w:tc>
          <w:tcPr>
            <w:tcW w:w="1240" w:type="dxa"/>
            <w:tcBorders/>
            <w:vAlign w:val="center"/>
          </w:tcPr>
          <w:p>
            <w:pPr>
              <w:snapToGrid w:val="0"/>
              <w:jc w:val="right"/>
            </w:pPr>
            <w:r>
              <w:rPr>
                <w:rFonts w:ascii="宋体" w:eastAsia="宋体" w:hAnsi="宋体" w:cs="宋体"/>
                <w:b w:val="0"/>
                <w:i w:val="0"/>
                <w:color w:val="000000"/>
                <w:sz w:val="14"/>
              </w:rPr>
              <w:t xml:space="preserve">8,700,000.00</w:t>
            </w:r>
          </w:p>
        </w:tc>
        <w:tc>
          <w:tcPr>
            <w:tcW w:w="1240" w:type="dxa"/>
            <w:tcBorders/>
            <w:vAlign w:val="center"/>
          </w:tcPr>
          <w:p>
            <w:pPr>
              <w:snapToGrid w:val="0"/>
              <w:jc w:val="right"/>
            </w:pPr>
            <w:r>
              <w:rPr>
                <w:rFonts w:ascii="宋体" w:eastAsia="宋体" w:hAnsi="宋体" w:cs="宋体"/>
                <w:b w:val="0"/>
                <w:i w:val="0"/>
                <w:color w:val="000000"/>
                <w:sz w:val="14"/>
              </w:rPr>
              <w:t xml:space="preserve">8,700,000.00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898,600.00</w:t>
            </w:r>
          </w:p>
        </w:tc>
        <w:tc>
          <w:tcPr>
            <w:tcW w:w="1240" w:type="dxa"/>
            <w:tcBorders/>
            <w:vAlign w:val="center"/>
          </w:tcPr>
          <w:p>
            <w:pPr>
              <w:snapToGrid w:val="0"/>
              <w:jc w:val="right"/>
            </w:pPr>
            <w:r>
              <w:rPr>
                <w:rFonts w:ascii="宋体" w:eastAsia="宋体" w:hAnsi="宋体" w:cs="宋体"/>
                <w:b w:val="0"/>
                <w:i w:val="0"/>
                <w:color w:val="000000"/>
                <w:sz w:val="14"/>
              </w:rPr>
              <w:t xml:space="preserve">898,600.00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898,600.00</w:t>
            </w:r>
          </w:p>
        </w:tc>
        <w:tc>
          <w:tcPr>
            <w:tcW w:w="1240" w:type="dxa"/>
            <w:tcBorders/>
            <w:vAlign w:val="center"/>
          </w:tcPr>
          <w:p>
            <w:pPr>
              <w:snapToGrid w:val="0"/>
              <w:jc w:val="right"/>
            </w:pPr>
            <w:r>
              <w:rPr>
                <w:rFonts w:ascii="宋体" w:eastAsia="宋体" w:hAnsi="宋体" w:cs="宋体"/>
                <w:b w:val="0"/>
                <w:i w:val="0"/>
                <w:color w:val="000000"/>
                <w:sz w:val="14"/>
              </w:rPr>
              <w:t xml:space="preserve">898,600.00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599,100.00</w:t>
            </w:r>
          </w:p>
        </w:tc>
        <w:tc>
          <w:tcPr>
            <w:tcW w:w="1240" w:type="dxa"/>
            <w:tcBorders/>
            <w:vAlign w:val="center"/>
          </w:tcPr>
          <w:p>
            <w:pPr>
              <w:snapToGrid w:val="0"/>
              <w:jc w:val="right"/>
            </w:pPr>
            <w:r>
              <w:rPr>
                <w:rFonts w:ascii="宋体" w:eastAsia="宋体" w:hAnsi="宋体" w:cs="宋体"/>
                <w:b w:val="0"/>
                <w:i w:val="0"/>
                <w:color w:val="000000"/>
                <w:sz w:val="14"/>
              </w:rPr>
              <w:t xml:space="preserve">599,100.00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299,500.00</w:t>
            </w:r>
          </w:p>
        </w:tc>
        <w:tc>
          <w:tcPr>
            <w:tcW w:w="1240" w:type="dxa"/>
            <w:tcBorders/>
            <w:vAlign w:val="center"/>
          </w:tcPr>
          <w:p>
            <w:pPr>
              <w:snapToGrid w:val="0"/>
              <w:jc w:val="right"/>
            </w:pPr>
            <w:r>
              <w:rPr>
                <w:rFonts w:ascii="宋体" w:eastAsia="宋体" w:hAnsi="宋体" w:cs="宋体"/>
                <w:b w:val="0"/>
                <w:i w:val="0"/>
                <w:color w:val="000000"/>
                <w:sz w:val="14"/>
              </w:rPr>
              <w:t xml:space="preserve">299,500.00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1,694,074.63</w:t>
            </w:r>
          </w:p>
        </w:tc>
        <w:tc>
          <w:tcPr>
            <w:tcW w:w="1240" w:type="dxa"/>
            <w:tcBorders/>
            <w:vAlign w:val="center"/>
          </w:tcPr>
          <w:p>
            <w:pPr>
              <w:snapToGrid w:val="0"/>
              <w:jc w:val="right"/>
            </w:pPr>
            <w:r>
              <w:rPr>
                <w:rFonts w:ascii="宋体" w:eastAsia="宋体" w:hAnsi="宋体" w:cs="宋体"/>
                <w:b w:val="0"/>
                <w:i w:val="0"/>
                <w:color w:val="000000"/>
                <w:sz w:val="14"/>
              </w:rPr>
              <w:t xml:space="preserve">1,694,074.63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1,694,074.63</w:t>
            </w:r>
          </w:p>
        </w:tc>
        <w:tc>
          <w:tcPr>
            <w:tcW w:w="1240" w:type="dxa"/>
            <w:tcBorders/>
            <w:vAlign w:val="center"/>
          </w:tcPr>
          <w:p>
            <w:pPr>
              <w:snapToGrid w:val="0"/>
              <w:jc w:val="right"/>
            </w:pPr>
            <w:r>
              <w:rPr>
                <w:rFonts w:ascii="宋体" w:eastAsia="宋体" w:hAnsi="宋体" w:cs="宋体"/>
                <w:b w:val="0"/>
                <w:i w:val="0"/>
                <w:color w:val="000000"/>
                <w:sz w:val="14"/>
              </w:rPr>
              <w:t xml:space="preserve">1,694,074.63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1,613,674.63</w:t>
            </w:r>
          </w:p>
        </w:tc>
        <w:tc>
          <w:tcPr>
            <w:tcW w:w="1240" w:type="dxa"/>
            <w:tcBorders/>
            <w:vAlign w:val="center"/>
          </w:tcPr>
          <w:p>
            <w:pPr>
              <w:snapToGrid w:val="0"/>
              <w:jc w:val="right"/>
            </w:pPr>
            <w:r>
              <w:rPr>
                <w:rFonts w:ascii="宋体" w:eastAsia="宋体" w:hAnsi="宋体" w:cs="宋体"/>
                <w:b w:val="0"/>
                <w:i w:val="0"/>
                <w:color w:val="000000"/>
                <w:sz w:val="14"/>
              </w:rPr>
              <w:t xml:space="preserve">1,613,674.63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80,400.00</w:t>
            </w:r>
          </w:p>
        </w:tc>
        <w:tc>
          <w:tcPr>
            <w:tcW w:w="1240" w:type="dxa"/>
            <w:tcBorders/>
            <w:vAlign w:val="center"/>
          </w:tcPr>
          <w:p>
            <w:pPr>
              <w:snapToGrid w:val="0"/>
              <w:jc w:val="right"/>
            </w:pPr>
            <w:r>
              <w:rPr>
                <w:rFonts w:ascii="宋体" w:eastAsia="宋体" w:hAnsi="宋体" w:cs="宋体"/>
                <w:b w:val="0"/>
                <w:i w:val="0"/>
                <w:color w:val="000000"/>
                <w:sz w:val="14"/>
              </w:rPr>
              <w:t xml:space="preserve">80,400.00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部门：天津北方演艺集团有限公司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202,919,995.41</w:t>
            </w:r>
          </w:p>
        </w:tc>
        <w:tc>
          <w:tcPr>
            <w:tcW w:w="580" w:type="dxa"/>
            <w:tcBorders/>
            <w:vAlign w:val="center"/>
          </w:tcPr>
          <w:p>
            <w:pPr>
              <w:snapToGrid w:val="0"/>
              <w:jc w:val="right"/>
            </w:pPr>
            <w:r>
              <w:rPr>
                <w:rFonts w:ascii="宋体" w:eastAsia="宋体" w:hAnsi="宋体" w:cs="宋体"/>
                <w:b w:val="0"/>
                <w:i w:val="0"/>
                <w:color w:val="000000"/>
                <w:sz w:val="9"/>
              </w:rPr>
              <w:t xml:space="preserve">202,919,995.41</w:t>
            </w:r>
          </w:p>
        </w:tc>
        <w:tc>
          <w:tcPr>
            <w:tcW w:w="580" w:type="dxa"/>
            <w:tcBorders/>
            <w:vAlign w:val="center"/>
          </w:tcPr>
          <w:p>
            <w:pPr>
              <w:snapToGrid w:val="0"/>
              <w:jc w:val="right"/>
            </w:pPr>
            <w:r>
              <w:rPr>
                <w:rFonts w:ascii="宋体" w:eastAsia="宋体" w:hAnsi="宋体" w:cs="宋体"/>
                <w:b w:val="0"/>
                <w:i w:val="0"/>
                <w:color w:val="000000"/>
                <w:sz w:val="9"/>
              </w:rPr>
              <w:t xml:space="preserve">163,981,424.63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32,934,940.16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6,003,630.62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720201</w:t>
            </w:r>
          </w:p>
        </w:tc>
        <w:tc>
          <w:tcPr>
            <w:tcW w:w="1520" w:type="dxa"/>
            <w:tcBorders/>
            <w:vAlign w:val="center"/>
          </w:tcPr>
          <w:p>
            <w:pPr>
              <w:snapToGrid w:val="0"/>
              <w:jc w:val="center"/>
            </w:pPr>
            <w:r>
              <w:rPr>
                <w:rFonts w:ascii="宋体" w:eastAsia="宋体" w:hAnsi="宋体" w:cs="宋体"/>
                <w:b w:val="0"/>
                <w:i w:val="0"/>
                <w:color w:val="000000"/>
                <w:sz w:val="9"/>
              </w:rPr>
              <w:t xml:space="preserve">天津人民艺术剧院</w:t>
            </w:r>
          </w:p>
        </w:tc>
        <w:tc>
          <w:tcPr>
            <w:tcW w:w="580" w:type="dxa"/>
            <w:tcBorders/>
            <w:vAlign w:val="center"/>
          </w:tcPr>
          <w:p>
            <w:pPr>
              <w:snapToGrid w:val="0"/>
              <w:jc w:val="right"/>
            </w:pPr>
            <w:r>
              <w:rPr>
                <w:rFonts w:ascii="宋体" w:eastAsia="宋体" w:hAnsi="宋体" w:cs="宋体"/>
                <w:b w:val="0"/>
                <w:i w:val="0"/>
                <w:color w:val="000000"/>
                <w:sz w:val="9"/>
              </w:rPr>
              <w:t xml:space="preserve">27,589,135.91</w:t>
            </w:r>
          </w:p>
        </w:tc>
        <w:tc>
          <w:tcPr>
            <w:tcW w:w="580" w:type="dxa"/>
            <w:tcBorders/>
            <w:vAlign w:val="center"/>
          </w:tcPr>
          <w:p>
            <w:pPr>
              <w:snapToGrid w:val="0"/>
              <w:jc w:val="right"/>
            </w:pPr>
            <w:r>
              <w:rPr>
                <w:rFonts w:ascii="宋体" w:eastAsia="宋体" w:hAnsi="宋体" w:cs="宋体"/>
                <w:b w:val="0"/>
                <w:i w:val="0"/>
                <w:color w:val="000000"/>
                <w:sz w:val="9"/>
              </w:rPr>
              <w:t xml:space="preserve">27,589,135.91</w:t>
            </w:r>
          </w:p>
        </w:tc>
        <w:tc>
          <w:tcPr>
            <w:tcW w:w="580" w:type="dxa"/>
            <w:tcBorders/>
            <w:vAlign w:val="center"/>
          </w:tcPr>
          <w:p>
            <w:pPr>
              <w:snapToGrid w:val="0"/>
              <w:jc w:val="right"/>
            </w:pPr>
            <w:r>
              <w:rPr>
                <w:rFonts w:ascii="宋体" w:eastAsia="宋体" w:hAnsi="宋体" w:cs="宋体"/>
                <w:b w:val="0"/>
                <w:i w:val="0"/>
                <w:color w:val="000000"/>
                <w:sz w:val="9"/>
              </w:rPr>
              <w:t xml:space="preserve">17,506,800.00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8,351,418.96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1,730,916.95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720202</w:t>
            </w:r>
          </w:p>
        </w:tc>
        <w:tc>
          <w:tcPr>
            <w:tcW w:w="1520" w:type="dxa"/>
            <w:tcBorders/>
            <w:vAlign w:val="center"/>
          </w:tcPr>
          <w:p>
            <w:pPr>
              <w:snapToGrid w:val="0"/>
              <w:jc w:val="center"/>
            </w:pPr>
            <w:r>
              <w:rPr>
                <w:rFonts w:ascii="宋体" w:eastAsia="宋体" w:hAnsi="宋体" w:cs="宋体"/>
                <w:b w:val="0"/>
                <w:i w:val="0"/>
                <w:color w:val="000000"/>
                <w:sz w:val="9"/>
              </w:rPr>
              <w:t xml:space="preserve">天津评剧院</w:t>
            </w:r>
          </w:p>
        </w:tc>
        <w:tc>
          <w:tcPr>
            <w:tcW w:w="580" w:type="dxa"/>
            <w:tcBorders/>
            <w:vAlign w:val="center"/>
          </w:tcPr>
          <w:p>
            <w:pPr>
              <w:snapToGrid w:val="0"/>
              <w:jc w:val="right"/>
            </w:pPr>
            <w:r>
              <w:rPr>
                <w:rFonts w:ascii="宋体" w:eastAsia="宋体" w:hAnsi="宋体" w:cs="宋体"/>
                <w:b w:val="0"/>
                <w:i w:val="0"/>
                <w:color w:val="000000"/>
                <w:sz w:val="9"/>
              </w:rPr>
              <w:t xml:space="preserve">23,354,290.02</w:t>
            </w:r>
          </w:p>
        </w:tc>
        <w:tc>
          <w:tcPr>
            <w:tcW w:w="580" w:type="dxa"/>
            <w:tcBorders/>
            <w:vAlign w:val="center"/>
          </w:tcPr>
          <w:p>
            <w:pPr>
              <w:snapToGrid w:val="0"/>
              <w:jc w:val="right"/>
            </w:pPr>
            <w:r>
              <w:rPr>
                <w:rFonts w:ascii="宋体" w:eastAsia="宋体" w:hAnsi="宋体" w:cs="宋体"/>
                <w:b w:val="0"/>
                <w:i w:val="0"/>
                <w:color w:val="000000"/>
                <w:sz w:val="9"/>
              </w:rPr>
              <w:t xml:space="preserve">23,354,290.02</w:t>
            </w:r>
          </w:p>
        </w:tc>
        <w:tc>
          <w:tcPr>
            <w:tcW w:w="580" w:type="dxa"/>
            <w:tcBorders/>
            <w:vAlign w:val="center"/>
          </w:tcPr>
          <w:p>
            <w:pPr>
              <w:snapToGrid w:val="0"/>
              <w:jc w:val="right"/>
            </w:pPr>
            <w:r>
              <w:rPr>
                <w:rFonts w:ascii="宋体" w:eastAsia="宋体" w:hAnsi="宋体" w:cs="宋体"/>
                <w:b w:val="0"/>
                <w:i w:val="0"/>
                <w:color w:val="000000"/>
                <w:sz w:val="9"/>
              </w:rPr>
              <w:t xml:space="preserve">20,396,100.00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2,363,849.50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594,340.52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720203</w:t>
            </w:r>
          </w:p>
        </w:tc>
        <w:tc>
          <w:tcPr>
            <w:tcW w:w="1520" w:type="dxa"/>
            <w:tcBorders/>
            <w:vAlign w:val="center"/>
          </w:tcPr>
          <w:p>
            <w:pPr>
              <w:snapToGrid w:val="0"/>
              <w:jc w:val="center"/>
            </w:pPr>
            <w:r>
              <w:rPr>
                <w:rFonts w:ascii="宋体" w:eastAsia="宋体" w:hAnsi="宋体" w:cs="宋体"/>
                <w:b w:val="0"/>
                <w:i w:val="0"/>
                <w:color w:val="000000"/>
                <w:sz w:val="9"/>
              </w:rPr>
              <w:t xml:space="preserve">天津河北梆子剧院</w:t>
            </w:r>
          </w:p>
        </w:tc>
        <w:tc>
          <w:tcPr>
            <w:tcW w:w="580" w:type="dxa"/>
            <w:tcBorders/>
            <w:vAlign w:val="center"/>
          </w:tcPr>
          <w:p>
            <w:pPr>
              <w:snapToGrid w:val="0"/>
              <w:jc w:val="right"/>
            </w:pPr>
            <w:r>
              <w:rPr>
                <w:rFonts w:ascii="宋体" w:eastAsia="宋体" w:hAnsi="宋体" w:cs="宋体"/>
                <w:b w:val="0"/>
                <w:i w:val="0"/>
                <w:color w:val="000000"/>
                <w:sz w:val="9"/>
              </w:rPr>
              <w:t xml:space="preserve">22,003,890.49</w:t>
            </w:r>
          </w:p>
        </w:tc>
        <w:tc>
          <w:tcPr>
            <w:tcW w:w="580" w:type="dxa"/>
            <w:tcBorders/>
            <w:vAlign w:val="center"/>
          </w:tcPr>
          <w:p>
            <w:pPr>
              <w:snapToGrid w:val="0"/>
              <w:jc w:val="right"/>
            </w:pPr>
            <w:r>
              <w:rPr>
                <w:rFonts w:ascii="宋体" w:eastAsia="宋体" w:hAnsi="宋体" w:cs="宋体"/>
                <w:b w:val="0"/>
                <w:i w:val="0"/>
                <w:color w:val="000000"/>
                <w:sz w:val="9"/>
              </w:rPr>
              <w:t xml:space="preserve">22,003,890.49</w:t>
            </w:r>
          </w:p>
        </w:tc>
        <w:tc>
          <w:tcPr>
            <w:tcW w:w="580" w:type="dxa"/>
            <w:tcBorders/>
            <w:vAlign w:val="center"/>
          </w:tcPr>
          <w:p>
            <w:pPr>
              <w:snapToGrid w:val="0"/>
              <w:jc w:val="right"/>
            </w:pPr>
            <w:r>
              <w:rPr>
                <w:rFonts w:ascii="宋体" w:eastAsia="宋体" w:hAnsi="宋体" w:cs="宋体"/>
                <w:b w:val="0"/>
                <w:i w:val="0"/>
                <w:color w:val="000000"/>
                <w:sz w:val="9"/>
              </w:rPr>
              <w:t xml:space="preserve">20,664,174.63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1,302,110.37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37,605.49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720204</w:t>
            </w:r>
          </w:p>
        </w:tc>
        <w:tc>
          <w:tcPr>
            <w:tcW w:w="1520" w:type="dxa"/>
            <w:tcBorders/>
            <w:vAlign w:val="center"/>
          </w:tcPr>
          <w:p>
            <w:pPr>
              <w:snapToGrid w:val="0"/>
              <w:jc w:val="center"/>
            </w:pPr>
            <w:r>
              <w:rPr>
                <w:rFonts w:ascii="宋体" w:eastAsia="宋体" w:hAnsi="宋体" w:cs="宋体"/>
                <w:b w:val="0"/>
                <w:i w:val="0"/>
                <w:color w:val="000000"/>
                <w:sz w:val="9"/>
              </w:rPr>
              <w:t xml:space="preserve">天津市曲艺团</w:t>
            </w:r>
          </w:p>
        </w:tc>
        <w:tc>
          <w:tcPr>
            <w:tcW w:w="580" w:type="dxa"/>
            <w:tcBorders/>
            <w:vAlign w:val="center"/>
          </w:tcPr>
          <w:p>
            <w:pPr>
              <w:snapToGrid w:val="0"/>
              <w:jc w:val="right"/>
            </w:pPr>
            <w:r>
              <w:rPr>
                <w:rFonts w:ascii="宋体" w:eastAsia="宋体" w:hAnsi="宋体" w:cs="宋体"/>
                <w:b w:val="0"/>
                <w:i w:val="0"/>
                <w:color w:val="000000"/>
                <w:sz w:val="9"/>
              </w:rPr>
              <w:t xml:space="preserve">12,766,698.82</w:t>
            </w:r>
          </w:p>
        </w:tc>
        <w:tc>
          <w:tcPr>
            <w:tcW w:w="580" w:type="dxa"/>
            <w:tcBorders/>
            <w:vAlign w:val="center"/>
          </w:tcPr>
          <w:p>
            <w:pPr>
              <w:snapToGrid w:val="0"/>
              <w:jc w:val="right"/>
            </w:pPr>
            <w:r>
              <w:rPr>
                <w:rFonts w:ascii="宋体" w:eastAsia="宋体" w:hAnsi="宋体" w:cs="宋体"/>
                <w:b w:val="0"/>
                <w:i w:val="0"/>
                <w:color w:val="000000"/>
                <w:sz w:val="9"/>
              </w:rPr>
              <w:t xml:space="preserve">12,766,698.82</w:t>
            </w:r>
          </w:p>
        </w:tc>
        <w:tc>
          <w:tcPr>
            <w:tcW w:w="580" w:type="dxa"/>
            <w:tcBorders/>
            <w:vAlign w:val="center"/>
          </w:tcPr>
          <w:p>
            <w:pPr>
              <w:snapToGrid w:val="0"/>
              <w:jc w:val="right"/>
            </w:pPr>
            <w:r>
              <w:rPr>
                <w:rFonts w:ascii="宋体" w:eastAsia="宋体" w:hAnsi="宋体" w:cs="宋体"/>
                <w:b w:val="0"/>
                <w:i w:val="0"/>
                <w:color w:val="000000"/>
                <w:sz w:val="9"/>
              </w:rPr>
              <w:t xml:space="preserve">11,078,550.00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1,683,893.01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4,255.81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720205</w:t>
            </w:r>
          </w:p>
        </w:tc>
        <w:tc>
          <w:tcPr>
            <w:tcW w:w="1520" w:type="dxa"/>
            <w:tcBorders/>
            <w:vAlign w:val="center"/>
          </w:tcPr>
          <w:p>
            <w:pPr>
              <w:snapToGrid w:val="0"/>
              <w:jc w:val="center"/>
            </w:pPr>
            <w:r>
              <w:rPr>
                <w:rFonts w:ascii="宋体" w:eastAsia="宋体" w:hAnsi="宋体" w:cs="宋体"/>
                <w:b w:val="0"/>
                <w:i w:val="0"/>
                <w:color w:val="000000"/>
                <w:sz w:val="9"/>
              </w:rPr>
              <w:t xml:space="preserve">天津市杂技团</w:t>
            </w:r>
          </w:p>
        </w:tc>
        <w:tc>
          <w:tcPr>
            <w:tcW w:w="580" w:type="dxa"/>
            <w:tcBorders/>
            <w:vAlign w:val="center"/>
          </w:tcPr>
          <w:p>
            <w:pPr>
              <w:snapToGrid w:val="0"/>
              <w:jc w:val="right"/>
            </w:pPr>
            <w:r>
              <w:rPr>
                <w:rFonts w:ascii="宋体" w:eastAsia="宋体" w:hAnsi="宋体" w:cs="宋体"/>
                <w:b w:val="0"/>
                <w:i w:val="0"/>
                <w:color w:val="000000"/>
                <w:sz w:val="9"/>
              </w:rPr>
              <w:t xml:space="preserve">24,821,477.68</w:t>
            </w:r>
          </w:p>
        </w:tc>
        <w:tc>
          <w:tcPr>
            <w:tcW w:w="580" w:type="dxa"/>
            <w:tcBorders/>
            <w:vAlign w:val="center"/>
          </w:tcPr>
          <w:p>
            <w:pPr>
              <w:snapToGrid w:val="0"/>
              <w:jc w:val="right"/>
            </w:pPr>
            <w:r>
              <w:rPr>
                <w:rFonts w:ascii="宋体" w:eastAsia="宋体" w:hAnsi="宋体" w:cs="宋体"/>
                <w:b w:val="0"/>
                <w:i w:val="0"/>
                <w:color w:val="000000"/>
                <w:sz w:val="9"/>
              </w:rPr>
              <w:t xml:space="preserve">24,821,477.68</w:t>
            </w:r>
          </w:p>
        </w:tc>
        <w:tc>
          <w:tcPr>
            <w:tcW w:w="580" w:type="dxa"/>
            <w:tcBorders/>
            <w:vAlign w:val="center"/>
          </w:tcPr>
          <w:p>
            <w:pPr>
              <w:snapToGrid w:val="0"/>
              <w:jc w:val="right"/>
            </w:pPr>
            <w:r>
              <w:rPr>
                <w:rFonts w:ascii="宋体" w:eastAsia="宋体" w:hAnsi="宋体" w:cs="宋体"/>
                <w:b w:val="0"/>
                <w:i w:val="0"/>
                <w:color w:val="000000"/>
                <w:sz w:val="9"/>
              </w:rPr>
              <w:t xml:space="preserve">22,979,000.00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1,841,951.77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525.91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720206</w:t>
            </w:r>
          </w:p>
        </w:tc>
        <w:tc>
          <w:tcPr>
            <w:tcW w:w="1520" w:type="dxa"/>
            <w:tcBorders/>
            <w:vAlign w:val="center"/>
          </w:tcPr>
          <w:p>
            <w:pPr>
              <w:snapToGrid w:val="0"/>
              <w:jc w:val="center"/>
            </w:pPr>
            <w:r>
              <w:rPr>
                <w:rFonts w:ascii="宋体" w:eastAsia="宋体" w:hAnsi="宋体" w:cs="宋体"/>
                <w:b w:val="0"/>
                <w:i w:val="0"/>
                <w:color w:val="000000"/>
                <w:sz w:val="9"/>
              </w:rPr>
              <w:t xml:space="preserve">天津市儿童艺术剧团</w:t>
            </w:r>
          </w:p>
        </w:tc>
        <w:tc>
          <w:tcPr>
            <w:tcW w:w="580" w:type="dxa"/>
            <w:tcBorders/>
            <w:vAlign w:val="center"/>
          </w:tcPr>
          <w:p>
            <w:pPr>
              <w:snapToGrid w:val="0"/>
              <w:jc w:val="right"/>
            </w:pPr>
            <w:r>
              <w:rPr>
                <w:rFonts w:ascii="宋体" w:eastAsia="宋体" w:hAnsi="宋体" w:cs="宋体"/>
                <w:b w:val="0"/>
                <w:i w:val="0"/>
                <w:color w:val="000000"/>
                <w:sz w:val="9"/>
              </w:rPr>
              <w:t xml:space="preserve">18,072,706.24</w:t>
            </w:r>
          </w:p>
        </w:tc>
        <w:tc>
          <w:tcPr>
            <w:tcW w:w="580" w:type="dxa"/>
            <w:tcBorders/>
            <w:vAlign w:val="center"/>
          </w:tcPr>
          <w:p>
            <w:pPr>
              <w:snapToGrid w:val="0"/>
              <w:jc w:val="right"/>
            </w:pPr>
            <w:r>
              <w:rPr>
                <w:rFonts w:ascii="宋体" w:eastAsia="宋体" w:hAnsi="宋体" w:cs="宋体"/>
                <w:b w:val="0"/>
                <w:i w:val="0"/>
                <w:color w:val="000000"/>
                <w:sz w:val="9"/>
              </w:rPr>
              <w:t xml:space="preserve">18,072,706.24</w:t>
            </w:r>
          </w:p>
        </w:tc>
        <w:tc>
          <w:tcPr>
            <w:tcW w:w="580" w:type="dxa"/>
            <w:tcBorders/>
            <w:vAlign w:val="center"/>
          </w:tcPr>
          <w:p>
            <w:pPr>
              <w:snapToGrid w:val="0"/>
              <w:jc w:val="right"/>
            </w:pPr>
            <w:r>
              <w:rPr>
                <w:rFonts w:ascii="宋体" w:eastAsia="宋体" w:hAnsi="宋体" w:cs="宋体"/>
                <w:b w:val="0"/>
                <w:i w:val="0"/>
                <w:color w:val="000000"/>
                <w:sz w:val="9"/>
              </w:rPr>
              <w:t xml:space="preserve">11,554,600.00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6,500,877.23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17,229.01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720207</w:t>
            </w:r>
          </w:p>
        </w:tc>
        <w:tc>
          <w:tcPr>
            <w:tcW w:w="1520" w:type="dxa"/>
            <w:tcBorders/>
            <w:vAlign w:val="center"/>
          </w:tcPr>
          <w:p>
            <w:pPr>
              <w:snapToGrid w:val="0"/>
              <w:jc w:val="center"/>
            </w:pPr>
            <w:r>
              <w:rPr>
                <w:rFonts w:ascii="宋体" w:eastAsia="宋体" w:hAnsi="宋体" w:cs="宋体"/>
                <w:b w:val="0"/>
                <w:i w:val="0"/>
                <w:color w:val="000000"/>
                <w:sz w:val="9"/>
              </w:rPr>
              <w:t xml:space="preserve">天津市评剧白派剧团</w:t>
            </w:r>
          </w:p>
        </w:tc>
        <w:tc>
          <w:tcPr>
            <w:tcW w:w="580" w:type="dxa"/>
            <w:tcBorders/>
            <w:vAlign w:val="center"/>
          </w:tcPr>
          <w:p>
            <w:pPr>
              <w:snapToGrid w:val="0"/>
              <w:jc w:val="right"/>
            </w:pPr>
            <w:r>
              <w:rPr>
                <w:rFonts w:ascii="宋体" w:eastAsia="宋体" w:hAnsi="宋体" w:cs="宋体"/>
                <w:b w:val="0"/>
                <w:i w:val="0"/>
                <w:color w:val="000000"/>
                <w:sz w:val="9"/>
              </w:rPr>
              <w:t xml:space="preserve">8,719,655.90</w:t>
            </w:r>
          </w:p>
        </w:tc>
        <w:tc>
          <w:tcPr>
            <w:tcW w:w="580" w:type="dxa"/>
            <w:tcBorders/>
            <w:vAlign w:val="center"/>
          </w:tcPr>
          <w:p>
            <w:pPr>
              <w:snapToGrid w:val="0"/>
              <w:jc w:val="right"/>
            </w:pPr>
            <w:r>
              <w:rPr>
                <w:rFonts w:ascii="宋体" w:eastAsia="宋体" w:hAnsi="宋体" w:cs="宋体"/>
                <w:b w:val="0"/>
                <w:i w:val="0"/>
                <w:color w:val="000000"/>
                <w:sz w:val="9"/>
              </w:rPr>
              <w:t xml:space="preserve">8,719,655.90</w:t>
            </w:r>
          </w:p>
        </w:tc>
        <w:tc>
          <w:tcPr>
            <w:tcW w:w="580" w:type="dxa"/>
            <w:tcBorders/>
            <w:vAlign w:val="center"/>
          </w:tcPr>
          <w:p>
            <w:pPr>
              <w:snapToGrid w:val="0"/>
              <w:jc w:val="right"/>
            </w:pPr>
            <w:r>
              <w:rPr>
                <w:rFonts w:ascii="宋体" w:eastAsia="宋体" w:hAnsi="宋体" w:cs="宋体"/>
                <w:b w:val="0"/>
                <w:i w:val="0"/>
                <w:color w:val="000000"/>
                <w:sz w:val="9"/>
              </w:rPr>
              <w:t xml:space="preserve">6,061,000.00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720,988.99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1,937,666.91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720208</w:t>
            </w:r>
          </w:p>
        </w:tc>
        <w:tc>
          <w:tcPr>
            <w:tcW w:w="1520" w:type="dxa"/>
            <w:tcBorders/>
            <w:vAlign w:val="center"/>
          </w:tcPr>
          <w:p>
            <w:pPr>
              <w:snapToGrid w:val="0"/>
              <w:jc w:val="center"/>
            </w:pPr>
            <w:r>
              <w:rPr>
                <w:rFonts w:ascii="宋体" w:eastAsia="宋体" w:hAnsi="宋体" w:cs="宋体"/>
                <w:b w:val="0"/>
                <w:i w:val="0"/>
                <w:color w:val="000000"/>
                <w:sz w:val="9"/>
              </w:rPr>
              <w:t xml:space="preserve">天津北方演艺集团有限公司（本级）</w:t>
            </w:r>
          </w:p>
        </w:tc>
        <w:tc>
          <w:tcPr>
            <w:tcW w:w="580" w:type="dxa"/>
            <w:tcBorders/>
            <w:vAlign w:val="center"/>
          </w:tcPr>
          <w:p>
            <w:pPr>
              <w:snapToGrid w:val="0"/>
              <w:jc w:val="right"/>
            </w:pPr>
            <w:r>
              <w:rPr>
                <w:rFonts w:ascii="宋体" w:eastAsia="宋体" w:hAnsi="宋体" w:cs="宋体"/>
                <w:b w:val="0"/>
                <w:i w:val="0"/>
                <w:color w:val="000000"/>
                <w:sz w:val="9"/>
              </w:rPr>
              <w:t xml:space="preserve">44,055,400.00</w:t>
            </w:r>
          </w:p>
        </w:tc>
        <w:tc>
          <w:tcPr>
            <w:tcW w:w="580" w:type="dxa"/>
            <w:tcBorders/>
            <w:vAlign w:val="center"/>
          </w:tcPr>
          <w:p>
            <w:pPr>
              <w:snapToGrid w:val="0"/>
              <w:jc w:val="right"/>
            </w:pPr>
            <w:r>
              <w:rPr>
                <w:rFonts w:ascii="宋体" w:eastAsia="宋体" w:hAnsi="宋体" w:cs="宋体"/>
                <w:b w:val="0"/>
                <w:i w:val="0"/>
                <w:color w:val="000000"/>
                <w:sz w:val="9"/>
              </w:rPr>
              <w:t xml:space="preserve">44,055,400.00</w:t>
            </w:r>
          </w:p>
        </w:tc>
        <w:tc>
          <w:tcPr>
            <w:tcW w:w="580" w:type="dxa"/>
            <w:tcBorders/>
            <w:vAlign w:val="center"/>
          </w:tcPr>
          <w:p>
            <w:pPr>
              <w:snapToGrid w:val="0"/>
              <w:jc w:val="right"/>
            </w:pPr>
            <w:r>
              <w:rPr>
                <w:rFonts w:ascii="宋体" w:eastAsia="宋体" w:hAnsi="宋体" w:cs="宋体"/>
                <w:b w:val="0"/>
                <w:i w:val="0"/>
                <w:color w:val="000000"/>
                <w:sz w:val="9"/>
              </w:rPr>
              <w:t xml:space="preserve">44,055,400.00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720208010</w:t>
            </w:r>
          </w:p>
        </w:tc>
        <w:tc>
          <w:tcPr>
            <w:tcW w:w="1520" w:type="dxa"/>
            <w:tcBorders/>
            <w:vAlign w:val="center"/>
          </w:tcPr>
          <w:p>
            <w:pPr>
              <w:snapToGrid w:val="0"/>
              <w:jc w:val="center"/>
            </w:pPr>
            <w:r>
              <w:rPr>
                <w:rFonts w:ascii="宋体" w:eastAsia="宋体" w:hAnsi="宋体" w:cs="宋体"/>
                <w:b w:val="0"/>
                <w:i w:val="0"/>
                <w:color w:val="000000"/>
                <w:sz w:val="9"/>
              </w:rPr>
              <w:t xml:space="preserve">天津北方演艺集团有限公司（调整表）</w:t>
            </w:r>
          </w:p>
        </w:tc>
        <w:tc>
          <w:tcPr>
            <w:tcW w:w="580" w:type="dxa"/>
            <w:tcBorders/>
            <w:vAlign w:val="center"/>
          </w:tcPr>
          <w:p>
            <w:pPr>
              <w:snapToGrid w:val="0"/>
              <w:jc w:val="right"/>
            </w:pPr>
            <w:r>
              <w:rPr>
                <w:rFonts w:ascii="宋体" w:eastAsia="宋体" w:hAnsi="宋体" w:cs="宋体"/>
                <w:b w:val="0"/>
                <w:i w:val="0"/>
                <w:color w:val="000000"/>
                <w:sz w:val="9"/>
              </w:rPr>
              <w:t xml:space="preserve">-3,243,000.00</w:t>
            </w:r>
          </w:p>
        </w:tc>
        <w:tc>
          <w:tcPr>
            <w:tcW w:w="580" w:type="dxa"/>
            <w:tcBorders/>
            <w:vAlign w:val="center"/>
          </w:tcPr>
          <w:p>
            <w:pPr>
              <w:snapToGrid w:val="0"/>
              <w:jc w:val="right"/>
            </w:pPr>
            <w:r>
              <w:rPr>
                <w:rFonts w:ascii="宋体" w:eastAsia="宋体" w:hAnsi="宋体" w:cs="宋体"/>
                <w:b w:val="0"/>
                <w:i w:val="0"/>
                <w:color w:val="000000"/>
                <w:sz w:val="9"/>
              </w:rPr>
              <w:t xml:space="preserve">-3,243,000.00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-3,243,000.00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720209</w:t>
            </w:r>
          </w:p>
        </w:tc>
        <w:tc>
          <w:tcPr>
            <w:tcW w:w="1520" w:type="dxa"/>
            <w:tcBorders/>
            <w:vAlign w:val="center"/>
          </w:tcPr>
          <w:p>
            <w:pPr>
              <w:snapToGrid w:val="0"/>
              <w:jc w:val="center"/>
            </w:pPr>
            <w:r>
              <w:rPr>
                <w:rFonts w:ascii="宋体" w:eastAsia="宋体" w:hAnsi="宋体" w:cs="宋体"/>
                <w:b w:val="0"/>
                <w:i w:val="0"/>
                <w:color w:val="000000"/>
                <w:sz w:val="9"/>
              </w:rPr>
              <w:t xml:space="preserve">天津泥人张彩塑工作室</w:t>
            </w:r>
          </w:p>
        </w:tc>
        <w:tc>
          <w:tcPr>
            <w:tcW w:w="580" w:type="dxa"/>
            <w:tcBorders/>
            <w:vAlign w:val="center"/>
          </w:tcPr>
          <w:p>
            <w:pPr>
              <w:snapToGrid w:val="0"/>
              <w:jc w:val="right"/>
            </w:pPr>
            <w:r>
              <w:rPr>
                <w:rFonts w:ascii="宋体" w:eastAsia="宋体" w:hAnsi="宋体" w:cs="宋体"/>
                <w:b w:val="0"/>
                <w:i w:val="0"/>
                <w:color w:val="000000"/>
                <w:sz w:val="9"/>
              </w:rPr>
              <w:t xml:space="preserve">15,751,527.64</w:t>
            </w:r>
          </w:p>
        </w:tc>
        <w:tc>
          <w:tcPr>
            <w:tcW w:w="580" w:type="dxa"/>
            <w:tcBorders/>
            <w:vAlign w:val="center"/>
          </w:tcPr>
          <w:p>
            <w:pPr>
              <w:snapToGrid w:val="0"/>
              <w:jc w:val="right"/>
            </w:pPr>
            <w:r>
              <w:rPr>
                <w:rFonts w:ascii="宋体" w:eastAsia="宋体" w:hAnsi="宋体" w:cs="宋体"/>
                <w:b w:val="0"/>
                <w:i w:val="0"/>
                <w:color w:val="000000"/>
                <w:sz w:val="9"/>
              </w:rPr>
              <w:t xml:space="preserve">15,751,527.64</w:t>
            </w:r>
          </w:p>
        </w:tc>
        <w:tc>
          <w:tcPr>
            <w:tcW w:w="580" w:type="dxa"/>
            <w:tcBorders/>
            <w:vAlign w:val="center"/>
          </w:tcPr>
          <w:p>
            <w:pPr>
              <w:snapToGrid w:val="0"/>
              <w:jc w:val="right"/>
            </w:pPr>
            <w:r>
              <w:rPr>
                <w:rFonts w:ascii="宋体" w:eastAsia="宋体" w:hAnsi="宋体" w:cs="宋体"/>
                <w:b w:val="0"/>
                <w:i w:val="0"/>
                <w:color w:val="000000"/>
                <w:sz w:val="9"/>
              </w:rPr>
              <w:t xml:space="preserve">8,485,800.00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5,586,887.64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1,678,840.00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720701</w:t>
            </w:r>
          </w:p>
        </w:tc>
        <w:tc>
          <w:tcPr>
            <w:tcW w:w="1520" w:type="dxa"/>
            <w:tcBorders/>
            <w:vAlign w:val="center"/>
          </w:tcPr>
          <w:p>
            <w:pPr>
              <w:snapToGrid w:val="0"/>
              <w:jc w:val="center"/>
            </w:pPr>
            <w:r>
              <w:rPr>
                <w:rFonts w:ascii="宋体" w:eastAsia="宋体" w:hAnsi="宋体" w:cs="宋体"/>
                <w:b w:val="0"/>
                <w:i w:val="0"/>
                <w:color w:val="000000"/>
                <w:sz w:val="9"/>
              </w:rPr>
              <w:t xml:space="preserve">天津青年友好使者艺术团</w:t>
            </w:r>
          </w:p>
        </w:tc>
        <w:tc>
          <w:tcPr>
            <w:tcW w:w="580" w:type="dxa"/>
            <w:tcBorders/>
            <w:vAlign w:val="center"/>
          </w:tcPr>
          <w:p>
            <w:pPr>
              <w:snapToGrid w:val="0"/>
              <w:jc w:val="right"/>
            </w:pPr>
            <w:r>
              <w:rPr>
                <w:rFonts w:ascii="宋体" w:eastAsia="宋体" w:hAnsi="宋体" w:cs="宋体"/>
                <w:b w:val="0"/>
                <w:i w:val="0"/>
                <w:color w:val="000000"/>
                <w:sz w:val="9"/>
              </w:rPr>
              <w:t xml:space="preserve">9,028,212.71</w:t>
            </w:r>
          </w:p>
        </w:tc>
        <w:tc>
          <w:tcPr>
            <w:tcW w:w="580" w:type="dxa"/>
            <w:tcBorders/>
            <w:vAlign w:val="center"/>
          </w:tcPr>
          <w:p>
            <w:pPr>
              <w:snapToGrid w:val="0"/>
              <w:jc w:val="right"/>
            </w:pPr>
            <w:r>
              <w:rPr>
                <w:rFonts w:ascii="宋体" w:eastAsia="宋体" w:hAnsi="宋体" w:cs="宋体"/>
                <w:b w:val="0"/>
                <w:i w:val="0"/>
                <w:color w:val="000000"/>
                <w:sz w:val="9"/>
              </w:rPr>
              <w:t xml:space="preserve">9,028,212.71</w:t>
            </w:r>
          </w:p>
        </w:tc>
        <w:tc>
          <w:tcPr>
            <w:tcW w:w="580" w:type="dxa"/>
            <w:tcBorders/>
            <w:vAlign w:val="center"/>
          </w:tcPr>
          <w:p>
            <w:pPr>
              <w:snapToGrid w:val="0"/>
              <w:jc w:val="right"/>
            </w:pPr>
            <w:r>
              <w:rPr>
                <w:rFonts w:ascii="宋体" w:eastAsia="宋体" w:hAnsi="宋体" w:cs="宋体"/>
                <w:b w:val="0"/>
                <w:i w:val="0"/>
                <w:color w:val="000000"/>
                <w:sz w:val="9"/>
              </w:rPr>
              <w:t xml:space="preserve">1,200,000.00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7,825,962.69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2,250.02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部门：天津北方演艺集团有限公司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201,226,223.70</w:t>
            </w:r>
          </w:p>
        </w:tc>
        <w:tc>
          <w:tcPr>
            <w:tcW w:w="1320" w:type="dxa"/>
            <w:tcBorders/>
            <w:vAlign w:val="center"/>
          </w:tcPr>
          <w:p>
            <w:pPr>
              <w:snapToGrid w:val="0"/>
              <w:jc w:val="right"/>
            </w:pPr>
            <w:r>
              <w:rPr>
                <w:rFonts w:ascii="宋体" w:eastAsia="宋体" w:hAnsi="宋体" w:cs="宋体"/>
                <w:b w:val="0"/>
                <w:i w:val="0"/>
                <w:color w:val="000000"/>
                <w:sz w:val="15"/>
              </w:rPr>
              <w:t xml:space="preserve">35,487,444.36</w:t>
            </w:r>
          </w:p>
        </w:tc>
        <w:tc>
          <w:tcPr>
            <w:tcW w:w="1320" w:type="dxa"/>
            <w:tcBorders/>
            <w:vAlign w:val="center"/>
          </w:tcPr>
          <w:p>
            <w:pPr>
              <w:snapToGrid w:val="0"/>
              <w:jc w:val="right"/>
            </w:pPr>
            <w:r>
              <w:rPr>
                <w:rFonts w:ascii="宋体" w:eastAsia="宋体" w:hAnsi="宋体" w:cs="宋体"/>
                <w:b w:val="0"/>
                <w:i w:val="0"/>
                <w:color w:val="000000"/>
                <w:sz w:val="15"/>
              </w:rPr>
              <w:t xml:space="preserve">165,738,779.34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207</w:t>
            </w:r>
          </w:p>
        </w:tc>
        <w:tc>
          <w:tcPr>
            <w:tcW w:w="4400" w:type="dxa"/>
            <w:tcBorders/>
            <w:vAlign w:val="center"/>
          </w:tcPr>
          <w:p>
            <w:pPr>
              <w:snapToGrid w:val="0"/>
              <w:jc w:val="left"/>
            </w:pPr>
            <w:r>
              <w:rPr>
                <w:rFonts w:ascii="宋体" w:eastAsia="宋体" w:hAnsi="宋体" w:cs="宋体"/>
                <w:b w:val="0"/>
                <w:i w:val="0"/>
                <w:color w:val="000000"/>
                <w:sz w:val="15"/>
              </w:rPr>
              <w:t xml:space="preserve">文化旅游体育与传媒支出</w:t>
            </w:r>
          </w:p>
        </w:tc>
        <w:tc>
          <w:tcPr>
            <w:tcW w:w="1320" w:type="dxa"/>
            <w:tcBorders/>
            <w:vAlign w:val="center"/>
          </w:tcPr>
          <w:p>
            <w:pPr>
              <w:snapToGrid w:val="0"/>
              <w:jc w:val="right"/>
            </w:pPr>
            <w:r>
              <w:rPr>
                <w:rFonts w:ascii="宋体" w:eastAsia="宋体" w:hAnsi="宋体" w:cs="宋体"/>
                <w:b w:val="0"/>
                <w:i w:val="0"/>
                <w:color w:val="000000"/>
                <w:sz w:val="15"/>
              </w:rPr>
              <w:t xml:space="preserve">198,633,549.07</w:t>
            </w:r>
          </w:p>
        </w:tc>
        <w:tc>
          <w:tcPr>
            <w:tcW w:w="1320" w:type="dxa"/>
            <w:tcBorders/>
            <w:vAlign w:val="center"/>
          </w:tcPr>
          <w:p>
            <w:pPr>
              <w:snapToGrid w:val="0"/>
              <w:jc w:val="right"/>
            </w:pPr>
            <w:r>
              <w:rPr>
                <w:rFonts w:ascii="宋体" w:eastAsia="宋体" w:hAnsi="宋体" w:cs="宋体"/>
                <w:b w:val="0"/>
                <w:i w:val="0"/>
                <w:color w:val="000000"/>
                <w:sz w:val="15"/>
              </w:rPr>
              <w:t xml:space="preserve">32,894,769.73</w:t>
            </w:r>
          </w:p>
        </w:tc>
        <w:tc>
          <w:tcPr>
            <w:tcW w:w="1320" w:type="dxa"/>
            <w:tcBorders/>
            <w:vAlign w:val="center"/>
          </w:tcPr>
          <w:p>
            <w:pPr>
              <w:snapToGrid w:val="0"/>
              <w:jc w:val="right"/>
            </w:pPr>
            <w:r>
              <w:rPr>
                <w:rFonts w:ascii="宋体" w:eastAsia="宋体" w:hAnsi="宋体" w:cs="宋体"/>
                <w:b w:val="0"/>
                <w:i w:val="0"/>
                <w:color w:val="000000"/>
                <w:sz w:val="15"/>
              </w:rPr>
              <w:t xml:space="preserve">165,738,779.34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20701</w:t>
            </w:r>
          </w:p>
        </w:tc>
        <w:tc>
          <w:tcPr>
            <w:tcW w:w="4400" w:type="dxa"/>
            <w:tcBorders/>
            <w:vAlign w:val="center"/>
          </w:tcPr>
          <w:p>
            <w:pPr>
              <w:snapToGrid w:val="0"/>
              <w:jc w:val="left"/>
            </w:pPr>
            <w:r>
              <w:rPr>
                <w:rFonts w:ascii="宋体" w:eastAsia="宋体" w:hAnsi="宋体" w:cs="宋体"/>
                <w:b w:val="0"/>
                <w:i w:val="0"/>
                <w:color w:val="000000"/>
                <w:sz w:val="15"/>
              </w:rPr>
              <w:t xml:space="preserve">文化和旅游</w:t>
            </w:r>
          </w:p>
        </w:tc>
        <w:tc>
          <w:tcPr>
            <w:tcW w:w="1320" w:type="dxa"/>
            <w:tcBorders/>
            <w:vAlign w:val="center"/>
          </w:tcPr>
          <w:p>
            <w:pPr>
              <w:snapToGrid w:val="0"/>
              <w:jc w:val="right"/>
            </w:pPr>
            <w:r>
              <w:rPr>
                <w:rFonts w:ascii="宋体" w:eastAsia="宋体" w:hAnsi="宋体" w:cs="宋体"/>
                <w:b w:val="0"/>
                <w:i w:val="0"/>
                <w:color w:val="000000"/>
                <w:sz w:val="15"/>
              </w:rPr>
              <w:t xml:space="preserve">189,933,549.07</w:t>
            </w:r>
          </w:p>
        </w:tc>
        <w:tc>
          <w:tcPr>
            <w:tcW w:w="1320" w:type="dxa"/>
            <w:tcBorders/>
            <w:vAlign w:val="center"/>
          </w:tcPr>
          <w:p>
            <w:pPr>
              <w:snapToGrid w:val="0"/>
              <w:jc w:val="right"/>
            </w:pPr>
            <w:r>
              <w:rPr>
                <w:rFonts w:ascii="宋体" w:eastAsia="宋体" w:hAnsi="宋体" w:cs="宋体"/>
                <w:b w:val="0"/>
                <w:i w:val="0"/>
                <w:color w:val="000000"/>
                <w:sz w:val="15"/>
              </w:rPr>
              <w:t xml:space="preserve">32,894,769.73</w:t>
            </w:r>
          </w:p>
        </w:tc>
        <w:tc>
          <w:tcPr>
            <w:tcW w:w="1320" w:type="dxa"/>
            <w:tcBorders/>
            <w:vAlign w:val="center"/>
          </w:tcPr>
          <w:p>
            <w:pPr>
              <w:snapToGrid w:val="0"/>
              <w:jc w:val="right"/>
            </w:pPr>
            <w:r>
              <w:rPr>
                <w:rFonts w:ascii="宋体" w:eastAsia="宋体" w:hAnsi="宋体" w:cs="宋体"/>
                <w:b w:val="0"/>
                <w:i w:val="0"/>
                <w:color w:val="000000"/>
                <w:sz w:val="15"/>
              </w:rPr>
              <w:t xml:space="preserve">157,038,779.34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2070107</w:t>
            </w:r>
          </w:p>
        </w:tc>
        <w:tc>
          <w:tcPr>
            <w:tcW w:w="4400" w:type="dxa"/>
            <w:tcBorders/>
            <w:vAlign w:val="center"/>
          </w:tcPr>
          <w:p>
            <w:pPr>
              <w:snapToGrid w:val="0"/>
              <w:jc w:val="left"/>
            </w:pPr>
            <w:r>
              <w:rPr>
                <w:rFonts w:ascii="宋体" w:eastAsia="宋体" w:hAnsi="宋体" w:cs="宋体"/>
                <w:b w:val="0"/>
                <w:i w:val="0"/>
                <w:color w:val="000000"/>
                <w:sz w:val="15"/>
              </w:rPr>
              <w:t xml:space="preserve">艺术表演团体</w:t>
            </w:r>
          </w:p>
        </w:tc>
        <w:tc>
          <w:tcPr>
            <w:tcW w:w="1320" w:type="dxa"/>
            <w:tcBorders/>
            <w:vAlign w:val="center"/>
          </w:tcPr>
          <w:p>
            <w:pPr>
              <w:snapToGrid w:val="0"/>
              <w:jc w:val="right"/>
            </w:pPr>
            <w:r>
              <w:rPr>
                <w:rFonts w:ascii="宋体" w:eastAsia="宋体" w:hAnsi="宋体" w:cs="宋体"/>
                <w:b w:val="0"/>
                <w:i w:val="0"/>
                <w:color w:val="000000"/>
                <w:sz w:val="15"/>
              </w:rPr>
              <w:t xml:space="preserve">145,482,524.90</w:t>
            </w:r>
          </w:p>
        </w:tc>
        <w:tc>
          <w:tcPr>
            <w:tcW w:w="1320" w:type="dxa"/>
            <w:tcBorders/>
            <w:vAlign w:val="center"/>
          </w:tcPr>
          <w:p>
            <w:pPr>
              <w:snapToGrid w:val="0"/>
              <w:jc w:val="right"/>
            </w:pPr>
            <w:r>
              <w:rPr>
                <w:rFonts w:ascii="宋体" w:eastAsia="宋体" w:hAnsi="宋体" w:cs="宋体"/>
                <w:b w:val="0"/>
                <w:i w:val="0"/>
                <w:color w:val="000000"/>
                <w:sz w:val="15"/>
              </w:rPr>
              <w:t xml:space="preserve">20,034,595.56</w:t>
            </w:r>
          </w:p>
        </w:tc>
        <w:tc>
          <w:tcPr>
            <w:tcW w:w="1320" w:type="dxa"/>
            <w:tcBorders/>
            <w:vAlign w:val="center"/>
          </w:tcPr>
          <w:p>
            <w:pPr>
              <w:snapToGrid w:val="0"/>
              <w:jc w:val="right"/>
            </w:pPr>
            <w:r>
              <w:rPr>
                <w:rFonts w:ascii="宋体" w:eastAsia="宋体" w:hAnsi="宋体" w:cs="宋体"/>
                <w:b w:val="0"/>
                <w:i w:val="0"/>
                <w:color w:val="000000"/>
                <w:sz w:val="15"/>
              </w:rPr>
              <w:t xml:space="preserve">125,447,929.34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2070109</w:t>
            </w:r>
          </w:p>
        </w:tc>
        <w:tc>
          <w:tcPr>
            <w:tcW w:w="4400" w:type="dxa"/>
            <w:tcBorders/>
            <w:vAlign w:val="center"/>
          </w:tcPr>
          <w:p>
            <w:pPr>
              <w:snapToGrid w:val="0"/>
              <w:jc w:val="left"/>
            </w:pPr>
            <w:r>
              <w:rPr>
                <w:rFonts w:ascii="宋体" w:eastAsia="宋体" w:hAnsi="宋体" w:cs="宋体"/>
                <w:b w:val="0"/>
                <w:i w:val="0"/>
                <w:color w:val="000000"/>
                <w:sz w:val="15"/>
              </w:rPr>
              <w:t xml:space="preserve">群众文化</w:t>
            </w:r>
          </w:p>
        </w:tc>
        <w:tc>
          <w:tcPr>
            <w:tcW w:w="1320" w:type="dxa"/>
            <w:tcBorders/>
            <w:vAlign w:val="center"/>
          </w:tcPr>
          <w:p>
            <w:pPr>
              <w:snapToGrid w:val="0"/>
              <w:jc w:val="right"/>
            </w:pPr>
            <w:r>
              <w:rPr>
                <w:rFonts w:ascii="宋体" w:eastAsia="宋体" w:hAnsi="宋体" w:cs="宋体"/>
                <w:b w:val="0"/>
                <w:i w:val="0"/>
                <w:color w:val="000000"/>
                <w:sz w:val="15"/>
              </w:rPr>
              <w:t xml:space="preserve">30,000,000.00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30,000,000.00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2070111</w:t>
            </w:r>
          </w:p>
        </w:tc>
        <w:tc>
          <w:tcPr>
            <w:tcW w:w="4400" w:type="dxa"/>
            <w:tcBorders/>
            <w:vAlign w:val="center"/>
          </w:tcPr>
          <w:p>
            <w:pPr>
              <w:snapToGrid w:val="0"/>
              <w:jc w:val="left"/>
            </w:pPr>
            <w:r>
              <w:rPr>
                <w:rFonts w:ascii="宋体" w:eastAsia="宋体" w:hAnsi="宋体" w:cs="宋体"/>
                <w:b w:val="0"/>
                <w:i w:val="0"/>
                <w:color w:val="000000"/>
                <w:sz w:val="15"/>
              </w:rPr>
              <w:t xml:space="preserve">文化创作与保护</w:t>
            </w:r>
          </w:p>
        </w:tc>
        <w:tc>
          <w:tcPr>
            <w:tcW w:w="1320" w:type="dxa"/>
            <w:tcBorders/>
            <w:vAlign w:val="center"/>
          </w:tcPr>
          <w:p>
            <w:pPr>
              <w:snapToGrid w:val="0"/>
              <w:jc w:val="right"/>
            </w:pPr>
            <w:r>
              <w:rPr>
                <w:rFonts w:ascii="宋体" w:eastAsia="宋体" w:hAnsi="宋体" w:cs="宋体"/>
                <w:b w:val="0"/>
                <w:i w:val="0"/>
                <w:color w:val="000000"/>
                <w:sz w:val="15"/>
              </w:rPr>
              <w:t xml:space="preserve">14,451,024.17</w:t>
            </w:r>
          </w:p>
        </w:tc>
        <w:tc>
          <w:tcPr>
            <w:tcW w:w="1320" w:type="dxa"/>
            <w:tcBorders/>
            <w:vAlign w:val="center"/>
          </w:tcPr>
          <w:p>
            <w:pPr>
              <w:snapToGrid w:val="0"/>
              <w:jc w:val="right"/>
            </w:pPr>
            <w:r>
              <w:rPr>
                <w:rFonts w:ascii="宋体" w:eastAsia="宋体" w:hAnsi="宋体" w:cs="宋体"/>
                <w:b w:val="0"/>
                <w:i w:val="0"/>
                <w:color w:val="000000"/>
                <w:sz w:val="15"/>
              </w:rPr>
              <w:t xml:space="preserve">12,860,174.17</w:t>
            </w:r>
          </w:p>
        </w:tc>
        <w:tc>
          <w:tcPr>
            <w:tcW w:w="1320" w:type="dxa"/>
            <w:tcBorders/>
            <w:vAlign w:val="center"/>
          </w:tcPr>
          <w:p>
            <w:pPr>
              <w:snapToGrid w:val="0"/>
              <w:jc w:val="right"/>
            </w:pPr>
            <w:r>
              <w:rPr>
                <w:rFonts w:ascii="宋体" w:eastAsia="宋体" w:hAnsi="宋体" w:cs="宋体"/>
                <w:b w:val="0"/>
                <w:i w:val="0"/>
                <w:color w:val="000000"/>
                <w:sz w:val="15"/>
              </w:rPr>
              <w:t xml:space="preserve">1,590,850.00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20799</w:t>
            </w:r>
          </w:p>
        </w:tc>
        <w:tc>
          <w:tcPr>
            <w:tcW w:w="4400" w:type="dxa"/>
            <w:tcBorders/>
            <w:vAlign w:val="center"/>
          </w:tcPr>
          <w:p>
            <w:pPr>
              <w:snapToGrid w:val="0"/>
              <w:jc w:val="left"/>
            </w:pPr>
            <w:r>
              <w:rPr>
                <w:rFonts w:ascii="宋体" w:eastAsia="宋体" w:hAnsi="宋体" w:cs="宋体"/>
                <w:b w:val="0"/>
                <w:i w:val="0"/>
                <w:color w:val="000000"/>
                <w:sz w:val="15"/>
              </w:rPr>
              <w:t xml:space="preserve">其他文化旅游体育与传媒支出</w:t>
            </w:r>
          </w:p>
        </w:tc>
        <w:tc>
          <w:tcPr>
            <w:tcW w:w="1320" w:type="dxa"/>
            <w:tcBorders/>
            <w:vAlign w:val="center"/>
          </w:tcPr>
          <w:p>
            <w:pPr>
              <w:snapToGrid w:val="0"/>
              <w:jc w:val="right"/>
            </w:pPr>
            <w:r>
              <w:rPr>
                <w:rFonts w:ascii="宋体" w:eastAsia="宋体" w:hAnsi="宋体" w:cs="宋体"/>
                <w:b w:val="0"/>
                <w:i w:val="0"/>
                <w:color w:val="000000"/>
                <w:sz w:val="15"/>
              </w:rPr>
              <w:t xml:space="preserve">8,700,000.00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8,700,000.00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2079902</w:t>
            </w:r>
          </w:p>
        </w:tc>
        <w:tc>
          <w:tcPr>
            <w:tcW w:w="4400" w:type="dxa"/>
            <w:tcBorders/>
            <w:vAlign w:val="center"/>
          </w:tcPr>
          <w:p>
            <w:pPr>
              <w:snapToGrid w:val="0"/>
              <w:jc w:val="left"/>
            </w:pPr>
            <w:r>
              <w:rPr>
                <w:rFonts w:ascii="宋体" w:eastAsia="宋体" w:hAnsi="宋体" w:cs="宋体"/>
                <w:b w:val="0"/>
                <w:i w:val="0"/>
                <w:color w:val="000000"/>
                <w:sz w:val="15"/>
              </w:rPr>
              <w:t xml:space="preserve">宣传文化发展专项支出</w:t>
            </w:r>
          </w:p>
        </w:tc>
        <w:tc>
          <w:tcPr>
            <w:tcW w:w="1320" w:type="dxa"/>
            <w:tcBorders/>
            <w:vAlign w:val="center"/>
          </w:tcPr>
          <w:p>
            <w:pPr>
              <w:snapToGrid w:val="0"/>
              <w:jc w:val="right"/>
            </w:pPr>
            <w:r>
              <w:rPr>
                <w:rFonts w:ascii="宋体" w:eastAsia="宋体" w:hAnsi="宋体" w:cs="宋体"/>
                <w:b w:val="0"/>
                <w:i w:val="0"/>
                <w:color w:val="000000"/>
                <w:sz w:val="15"/>
              </w:rPr>
              <w:t xml:space="preserve">8,700,000.00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8,700,000.00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898,600.00</w:t>
            </w:r>
          </w:p>
        </w:tc>
        <w:tc>
          <w:tcPr>
            <w:tcW w:w="1320" w:type="dxa"/>
            <w:tcBorders/>
            <w:vAlign w:val="center"/>
          </w:tcPr>
          <w:p>
            <w:pPr>
              <w:snapToGrid w:val="0"/>
              <w:jc w:val="right"/>
            </w:pPr>
            <w:r>
              <w:rPr>
                <w:rFonts w:ascii="宋体" w:eastAsia="宋体" w:hAnsi="宋体" w:cs="宋体"/>
                <w:b w:val="0"/>
                <w:i w:val="0"/>
                <w:color w:val="000000"/>
                <w:sz w:val="15"/>
              </w:rPr>
              <w:t xml:space="preserve">898,600.00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898,600.00</w:t>
            </w:r>
          </w:p>
        </w:tc>
        <w:tc>
          <w:tcPr>
            <w:tcW w:w="1320" w:type="dxa"/>
            <w:tcBorders/>
            <w:vAlign w:val="center"/>
          </w:tcPr>
          <w:p>
            <w:pPr>
              <w:snapToGrid w:val="0"/>
              <w:jc w:val="right"/>
            </w:pPr>
            <w:r>
              <w:rPr>
                <w:rFonts w:ascii="宋体" w:eastAsia="宋体" w:hAnsi="宋体" w:cs="宋体"/>
                <w:b w:val="0"/>
                <w:i w:val="0"/>
                <w:color w:val="000000"/>
                <w:sz w:val="15"/>
              </w:rPr>
              <w:t xml:space="preserve">898,600.00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599,100.00</w:t>
            </w:r>
          </w:p>
        </w:tc>
        <w:tc>
          <w:tcPr>
            <w:tcW w:w="1320" w:type="dxa"/>
            <w:tcBorders/>
            <w:vAlign w:val="center"/>
          </w:tcPr>
          <w:p>
            <w:pPr>
              <w:snapToGrid w:val="0"/>
              <w:jc w:val="right"/>
            </w:pPr>
            <w:r>
              <w:rPr>
                <w:rFonts w:ascii="宋体" w:eastAsia="宋体" w:hAnsi="宋体" w:cs="宋体"/>
                <w:b w:val="0"/>
                <w:i w:val="0"/>
                <w:color w:val="000000"/>
                <w:sz w:val="15"/>
              </w:rPr>
              <w:t xml:space="preserve">599,100.00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299,500.00</w:t>
            </w:r>
          </w:p>
        </w:tc>
        <w:tc>
          <w:tcPr>
            <w:tcW w:w="1320" w:type="dxa"/>
            <w:tcBorders/>
            <w:vAlign w:val="center"/>
          </w:tcPr>
          <w:p>
            <w:pPr>
              <w:snapToGrid w:val="0"/>
              <w:jc w:val="right"/>
            </w:pPr>
            <w:r>
              <w:rPr>
                <w:rFonts w:ascii="宋体" w:eastAsia="宋体" w:hAnsi="宋体" w:cs="宋体"/>
                <w:b w:val="0"/>
                <w:i w:val="0"/>
                <w:color w:val="000000"/>
                <w:sz w:val="15"/>
              </w:rPr>
              <w:t xml:space="preserve">299,500.00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1,694,074.63</w:t>
            </w:r>
          </w:p>
        </w:tc>
        <w:tc>
          <w:tcPr>
            <w:tcW w:w="1320" w:type="dxa"/>
            <w:tcBorders/>
            <w:vAlign w:val="center"/>
          </w:tcPr>
          <w:p>
            <w:pPr>
              <w:snapToGrid w:val="0"/>
              <w:jc w:val="right"/>
            </w:pPr>
            <w:r>
              <w:rPr>
                <w:rFonts w:ascii="宋体" w:eastAsia="宋体" w:hAnsi="宋体" w:cs="宋体"/>
                <w:b w:val="0"/>
                <w:i w:val="0"/>
                <w:color w:val="000000"/>
                <w:sz w:val="15"/>
              </w:rPr>
              <w:t xml:space="preserve">1,694,074.63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1,694,074.63</w:t>
            </w:r>
          </w:p>
        </w:tc>
        <w:tc>
          <w:tcPr>
            <w:tcW w:w="1320" w:type="dxa"/>
            <w:tcBorders/>
            <w:vAlign w:val="center"/>
          </w:tcPr>
          <w:p>
            <w:pPr>
              <w:snapToGrid w:val="0"/>
              <w:jc w:val="right"/>
            </w:pPr>
            <w:r>
              <w:rPr>
                <w:rFonts w:ascii="宋体" w:eastAsia="宋体" w:hAnsi="宋体" w:cs="宋体"/>
                <w:b w:val="0"/>
                <w:i w:val="0"/>
                <w:color w:val="000000"/>
                <w:sz w:val="15"/>
              </w:rPr>
              <w:t xml:space="preserve">1,694,074.63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1,613,674.63</w:t>
            </w:r>
          </w:p>
        </w:tc>
        <w:tc>
          <w:tcPr>
            <w:tcW w:w="1320" w:type="dxa"/>
            <w:tcBorders/>
            <w:vAlign w:val="center"/>
          </w:tcPr>
          <w:p>
            <w:pPr>
              <w:snapToGrid w:val="0"/>
              <w:jc w:val="right"/>
            </w:pPr>
            <w:r>
              <w:rPr>
                <w:rFonts w:ascii="宋体" w:eastAsia="宋体" w:hAnsi="宋体" w:cs="宋体"/>
                <w:b w:val="0"/>
                <w:i w:val="0"/>
                <w:color w:val="000000"/>
                <w:sz w:val="15"/>
              </w:rPr>
              <w:t xml:space="preserve">1,613,674.63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80,400.00</w:t>
            </w:r>
          </w:p>
        </w:tc>
        <w:tc>
          <w:tcPr>
            <w:tcW w:w="1320" w:type="dxa"/>
            <w:tcBorders/>
            <w:vAlign w:val="center"/>
          </w:tcPr>
          <w:p>
            <w:pPr>
              <w:snapToGrid w:val="0"/>
              <w:jc w:val="right"/>
            </w:pPr>
            <w:r>
              <w:rPr>
                <w:rFonts w:ascii="宋体" w:eastAsia="宋体" w:hAnsi="宋体" w:cs="宋体"/>
                <w:b w:val="0"/>
                <w:i w:val="0"/>
                <w:color w:val="000000"/>
                <w:sz w:val="15"/>
              </w:rPr>
              <w:t xml:space="preserve">80,400.00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部门：天津北方演艺集团有限公司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163,981,424.63</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snapToGrid w:val="0"/>
              <w:jc w:val="right"/>
            </w:pPr>
            <w:r>
              <w:rPr>
                <w:rFonts w:ascii="宋体" w:eastAsia="宋体" w:hAnsi="宋体" w:cs="宋体"/>
                <w:b w:val="0"/>
                <w:i w:val="0"/>
                <w:color w:val="000000"/>
                <w:sz w:val="16"/>
              </w:rPr>
              <w:t xml:space="preserve">161,388,750.00</w:t>
            </w:r>
          </w:p>
        </w:tc>
        <w:tc>
          <w:tcPr>
            <w:tcW w:w="1420" w:type="dxa"/>
            <w:tcBorders/>
            <w:vAlign w:val="center"/>
          </w:tcPr>
          <w:p>
            <w:pPr>
              <w:snapToGrid w:val="0"/>
              <w:jc w:val="right"/>
            </w:pPr>
            <w:r>
              <w:rPr>
                <w:rFonts w:ascii="宋体" w:eastAsia="宋体" w:hAnsi="宋体" w:cs="宋体"/>
                <w:b w:val="0"/>
                <w:i w:val="0"/>
                <w:color w:val="000000"/>
                <w:sz w:val="16"/>
              </w:rPr>
              <w:t xml:space="preserve">161,388,750.00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898,600.00</w:t>
            </w:r>
          </w:p>
        </w:tc>
        <w:tc>
          <w:tcPr>
            <w:tcW w:w="1420" w:type="dxa"/>
            <w:tcBorders/>
            <w:vAlign w:val="center"/>
          </w:tcPr>
          <w:p>
            <w:pPr>
              <w:snapToGrid w:val="0"/>
              <w:jc w:val="right"/>
            </w:pPr>
            <w:r>
              <w:rPr>
                <w:rFonts w:ascii="宋体" w:eastAsia="宋体" w:hAnsi="宋体" w:cs="宋体"/>
                <w:b w:val="0"/>
                <w:i w:val="0"/>
                <w:color w:val="000000"/>
                <w:sz w:val="16"/>
              </w:rPr>
              <w:t xml:space="preserve">898,600.00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1,694,074.63</w:t>
            </w:r>
          </w:p>
        </w:tc>
        <w:tc>
          <w:tcPr>
            <w:tcW w:w="1420" w:type="dxa"/>
            <w:tcBorders/>
            <w:vAlign w:val="center"/>
          </w:tcPr>
          <w:p>
            <w:pPr>
              <w:snapToGrid w:val="0"/>
              <w:jc w:val="right"/>
            </w:pPr>
            <w:r>
              <w:rPr>
                <w:rFonts w:ascii="宋体" w:eastAsia="宋体" w:hAnsi="宋体" w:cs="宋体"/>
                <w:b w:val="0"/>
                <w:i w:val="0"/>
                <w:color w:val="000000"/>
                <w:sz w:val="16"/>
              </w:rPr>
              <w:t xml:space="preserve">1,694,074.63</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163,981,424.63</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163,981,424.63</w:t>
            </w:r>
          </w:p>
        </w:tc>
        <w:tc>
          <w:tcPr>
            <w:tcW w:w="1420" w:type="dxa"/>
            <w:tcBorders/>
            <w:vAlign w:val="center"/>
          </w:tcPr>
          <w:p>
            <w:pPr>
              <w:snapToGrid w:val="0"/>
              <w:jc w:val="right"/>
            </w:pPr>
            <w:r>
              <w:rPr>
                <w:rFonts w:ascii="宋体" w:eastAsia="宋体" w:hAnsi="宋体" w:cs="宋体"/>
                <w:b w:val="0"/>
                <w:i w:val="0"/>
                <w:color w:val="000000"/>
                <w:sz w:val="16"/>
              </w:rPr>
              <w:t xml:space="preserve">163,981,424.63</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163,981,424.63</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163,981,424.63</w:t>
            </w:r>
          </w:p>
        </w:tc>
        <w:tc>
          <w:tcPr>
            <w:tcW w:w="1420" w:type="dxa"/>
            <w:tcBorders/>
            <w:vAlign w:val="center"/>
          </w:tcPr>
          <w:p>
            <w:pPr>
              <w:snapToGrid w:val="0"/>
              <w:jc w:val="right"/>
            </w:pPr>
            <w:r>
              <w:rPr>
                <w:rFonts w:ascii="宋体" w:eastAsia="宋体" w:hAnsi="宋体" w:cs="宋体"/>
                <w:b w:val="0"/>
                <w:i w:val="0"/>
                <w:color w:val="000000"/>
                <w:sz w:val="16"/>
              </w:rPr>
              <w:t xml:space="preserve">163,981,424.63</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部门：天津北方演艺集团有限公司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163,981,424.63</w:t>
            </w:r>
          </w:p>
        </w:tc>
        <w:tc>
          <w:tcPr>
            <w:tcW w:w="1720" w:type="dxa"/>
            <w:tcBorders/>
            <w:vAlign w:val="center"/>
          </w:tcPr>
          <w:p>
            <w:pPr>
              <w:snapToGrid w:val="0"/>
              <w:jc w:val="right"/>
            </w:pPr>
            <w:r>
              <w:rPr>
                <w:rFonts w:ascii="宋体" w:eastAsia="宋体" w:hAnsi="宋体" w:cs="宋体"/>
                <w:b w:val="0"/>
                <w:i w:val="0"/>
                <w:color w:val="000000"/>
                <w:sz w:val="20"/>
              </w:rPr>
              <w:t xml:space="preserve">9,739,374.63</w:t>
            </w:r>
          </w:p>
        </w:tc>
        <w:tc>
          <w:tcPr>
            <w:tcW w:w="1720" w:type="dxa"/>
            <w:tcBorders/>
            <w:vAlign w:val="center"/>
          </w:tcPr>
          <w:p>
            <w:pPr>
              <w:snapToGrid w:val="0"/>
              <w:jc w:val="right"/>
            </w:pPr>
            <w:r>
              <w:rPr>
                <w:rFonts w:ascii="宋体" w:eastAsia="宋体" w:hAnsi="宋体" w:cs="宋体"/>
                <w:b w:val="0"/>
                <w:i w:val="0"/>
                <w:color w:val="000000"/>
                <w:sz w:val="20"/>
              </w:rPr>
              <w:t xml:space="preserve">9,523,374.63</w:t>
            </w:r>
          </w:p>
        </w:tc>
        <w:tc>
          <w:tcPr>
            <w:tcW w:w="1720" w:type="dxa"/>
            <w:tcBorders/>
            <w:vAlign w:val="center"/>
          </w:tcPr>
          <w:p>
            <w:pPr>
              <w:snapToGrid w:val="0"/>
              <w:jc w:val="right"/>
            </w:pPr>
            <w:r>
              <w:rPr>
                <w:rFonts w:ascii="宋体" w:eastAsia="宋体" w:hAnsi="宋体" w:cs="宋体"/>
                <w:b w:val="0"/>
                <w:i w:val="0"/>
                <w:color w:val="000000"/>
                <w:sz w:val="20"/>
              </w:rPr>
              <w:t xml:space="preserve">216,000.00</w:t>
            </w:r>
          </w:p>
        </w:tc>
        <w:tc>
          <w:tcPr>
            <w:tcW w:w="1698" w:type="dxa"/>
            <w:tcBorders/>
            <w:vAlign w:val="center"/>
          </w:tcPr>
          <w:p>
            <w:pPr>
              <w:snapToGrid w:val="0"/>
              <w:jc w:val="right"/>
            </w:pPr>
            <w:r>
              <w:rPr>
                <w:rFonts w:ascii="宋体" w:eastAsia="宋体" w:hAnsi="宋体" w:cs="宋体"/>
                <w:b w:val="0"/>
                <w:i w:val="0"/>
                <w:color w:val="000000"/>
                <w:sz w:val="20"/>
              </w:rPr>
              <w:t xml:space="preserve">154,242,050.00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207</w:t>
            </w:r>
          </w:p>
        </w:tc>
        <w:tc>
          <w:tcPr>
            <w:tcW w:w="3480" w:type="dxa"/>
            <w:tcBorders/>
            <w:vAlign w:val="center"/>
          </w:tcPr>
          <w:p>
            <w:pPr>
              <w:snapToGrid w:val="0"/>
              <w:jc w:val="left"/>
            </w:pPr>
            <w:r>
              <w:rPr>
                <w:rFonts w:ascii="宋体" w:eastAsia="宋体" w:hAnsi="宋体" w:cs="宋体"/>
                <w:b w:val="0"/>
                <w:i w:val="0"/>
                <w:color w:val="000000"/>
                <w:sz w:val="20"/>
              </w:rPr>
              <w:t xml:space="preserve">文化旅游体育与传媒支出</w:t>
            </w:r>
          </w:p>
        </w:tc>
        <w:tc>
          <w:tcPr>
            <w:tcW w:w="1720" w:type="dxa"/>
            <w:tcBorders/>
            <w:vAlign w:val="center"/>
          </w:tcPr>
          <w:p>
            <w:pPr>
              <w:snapToGrid w:val="0"/>
              <w:jc w:val="right"/>
            </w:pPr>
            <w:r>
              <w:rPr>
                <w:rFonts w:ascii="宋体" w:eastAsia="宋体" w:hAnsi="宋体" w:cs="宋体"/>
                <w:b w:val="0"/>
                <w:i w:val="0"/>
                <w:color w:val="000000"/>
                <w:sz w:val="20"/>
              </w:rPr>
              <w:t xml:space="preserve">161,388,750.00</w:t>
            </w:r>
          </w:p>
        </w:tc>
        <w:tc>
          <w:tcPr>
            <w:tcW w:w="1720" w:type="dxa"/>
            <w:tcBorders/>
            <w:vAlign w:val="center"/>
          </w:tcPr>
          <w:p>
            <w:pPr>
              <w:snapToGrid w:val="0"/>
              <w:jc w:val="right"/>
            </w:pPr>
            <w:r>
              <w:rPr>
                <w:rFonts w:ascii="宋体" w:eastAsia="宋体" w:hAnsi="宋体" w:cs="宋体"/>
                <w:b w:val="0"/>
                <w:i w:val="0"/>
                <w:color w:val="000000"/>
                <w:sz w:val="20"/>
              </w:rPr>
              <w:t xml:space="preserve">7,146,700.00</w:t>
            </w:r>
          </w:p>
        </w:tc>
        <w:tc>
          <w:tcPr>
            <w:tcW w:w="1720" w:type="dxa"/>
            <w:tcBorders/>
            <w:vAlign w:val="center"/>
          </w:tcPr>
          <w:p>
            <w:pPr>
              <w:snapToGrid w:val="0"/>
              <w:jc w:val="right"/>
            </w:pPr>
            <w:r>
              <w:rPr>
                <w:rFonts w:ascii="宋体" w:eastAsia="宋体" w:hAnsi="宋体" w:cs="宋体"/>
                <w:b w:val="0"/>
                <w:i w:val="0"/>
                <w:color w:val="000000"/>
                <w:sz w:val="20"/>
              </w:rPr>
              <w:t xml:space="preserve">6,930,700.00</w:t>
            </w:r>
          </w:p>
        </w:tc>
        <w:tc>
          <w:tcPr>
            <w:tcW w:w="1720" w:type="dxa"/>
            <w:tcBorders/>
            <w:vAlign w:val="center"/>
          </w:tcPr>
          <w:p>
            <w:pPr>
              <w:snapToGrid w:val="0"/>
              <w:jc w:val="right"/>
            </w:pPr>
            <w:r>
              <w:rPr>
                <w:rFonts w:ascii="宋体" w:eastAsia="宋体" w:hAnsi="宋体" w:cs="宋体"/>
                <w:b w:val="0"/>
                <w:i w:val="0"/>
                <w:color w:val="000000"/>
                <w:sz w:val="20"/>
              </w:rPr>
              <w:t xml:space="preserve">216,000.00</w:t>
            </w:r>
          </w:p>
        </w:tc>
        <w:tc>
          <w:tcPr>
            <w:tcW w:w="1698" w:type="dxa"/>
            <w:tcBorders/>
            <w:vAlign w:val="center"/>
          </w:tcPr>
          <w:p>
            <w:pPr>
              <w:snapToGrid w:val="0"/>
              <w:jc w:val="right"/>
            </w:pPr>
            <w:r>
              <w:rPr>
                <w:rFonts w:ascii="宋体" w:eastAsia="宋体" w:hAnsi="宋体" w:cs="宋体"/>
                <w:b w:val="0"/>
                <w:i w:val="0"/>
                <w:color w:val="000000"/>
                <w:sz w:val="20"/>
              </w:rPr>
              <w:t xml:space="preserve">154,242,050.00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20701</w:t>
            </w:r>
          </w:p>
        </w:tc>
        <w:tc>
          <w:tcPr>
            <w:tcW w:w="3480" w:type="dxa"/>
            <w:tcBorders/>
            <w:vAlign w:val="center"/>
          </w:tcPr>
          <w:p>
            <w:pPr>
              <w:snapToGrid w:val="0"/>
              <w:jc w:val="left"/>
            </w:pPr>
            <w:r>
              <w:rPr>
                <w:rFonts w:ascii="宋体" w:eastAsia="宋体" w:hAnsi="宋体" w:cs="宋体"/>
                <w:b w:val="0"/>
                <w:i w:val="0"/>
                <w:color w:val="000000"/>
                <w:sz w:val="20"/>
              </w:rPr>
              <w:t xml:space="preserve">文化和旅游</w:t>
            </w:r>
          </w:p>
        </w:tc>
        <w:tc>
          <w:tcPr>
            <w:tcW w:w="1720" w:type="dxa"/>
            <w:tcBorders/>
            <w:vAlign w:val="center"/>
          </w:tcPr>
          <w:p>
            <w:pPr>
              <w:snapToGrid w:val="0"/>
              <w:jc w:val="right"/>
            </w:pPr>
            <w:r>
              <w:rPr>
                <w:rFonts w:ascii="宋体" w:eastAsia="宋体" w:hAnsi="宋体" w:cs="宋体"/>
                <w:b w:val="0"/>
                <w:i w:val="0"/>
                <w:color w:val="000000"/>
                <w:sz w:val="20"/>
              </w:rPr>
              <w:t xml:space="preserve">152,688,750.00</w:t>
            </w:r>
          </w:p>
        </w:tc>
        <w:tc>
          <w:tcPr>
            <w:tcW w:w="1720" w:type="dxa"/>
            <w:tcBorders/>
            <w:vAlign w:val="center"/>
          </w:tcPr>
          <w:p>
            <w:pPr>
              <w:snapToGrid w:val="0"/>
              <w:jc w:val="right"/>
            </w:pPr>
            <w:r>
              <w:rPr>
                <w:rFonts w:ascii="宋体" w:eastAsia="宋体" w:hAnsi="宋体" w:cs="宋体"/>
                <w:b w:val="0"/>
                <w:i w:val="0"/>
                <w:color w:val="000000"/>
                <w:sz w:val="20"/>
              </w:rPr>
              <w:t xml:space="preserve">7,146,700.00</w:t>
            </w:r>
          </w:p>
        </w:tc>
        <w:tc>
          <w:tcPr>
            <w:tcW w:w="1720" w:type="dxa"/>
            <w:tcBorders/>
            <w:vAlign w:val="center"/>
          </w:tcPr>
          <w:p>
            <w:pPr>
              <w:snapToGrid w:val="0"/>
              <w:jc w:val="right"/>
            </w:pPr>
            <w:r>
              <w:rPr>
                <w:rFonts w:ascii="宋体" w:eastAsia="宋体" w:hAnsi="宋体" w:cs="宋体"/>
                <w:b w:val="0"/>
                <w:i w:val="0"/>
                <w:color w:val="000000"/>
                <w:sz w:val="20"/>
              </w:rPr>
              <w:t xml:space="preserve">6,930,700.00</w:t>
            </w:r>
          </w:p>
        </w:tc>
        <w:tc>
          <w:tcPr>
            <w:tcW w:w="1720" w:type="dxa"/>
            <w:tcBorders/>
            <w:vAlign w:val="center"/>
          </w:tcPr>
          <w:p>
            <w:pPr>
              <w:snapToGrid w:val="0"/>
              <w:jc w:val="right"/>
            </w:pPr>
            <w:r>
              <w:rPr>
                <w:rFonts w:ascii="宋体" w:eastAsia="宋体" w:hAnsi="宋体" w:cs="宋体"/>
                <w:b w:val="0"/>
                <w:i w:val="0"/>
                <w:color w:val="000000"/>
                <w:sz w:val="20"/>
              </w:rPr>
              <w:t xml:space="preserve">216,000.00</w:t>
            </w:r>
          </w:p>
        </w:tc>
        <w:tc>
          <w:tcPr>
            <w:tcW w:w="1698" w:type="dxa"/>
            <w:tcBorders/>
            <w:vAlign w:val="center"/>
          </w:tcPr>
          <w:p>
            <w:pPr>
              <w:snapToGrid w:val="0"/>
              <w:jc w:val="right"/>
            </w:pPr>
            <w:r>
              <w:rPr>
                <w:rFonts w:ascii="宋体" w:eastAsia="宋体" w:hAnsi="宋体" w:cs="宋体"/>
                <w:b w:val="0"/>
                <w:i w:val="0"/>
                <w:color w:val="000000"/>
                <w:sz w:val="20"/>
              </w:rPr>
              <w:t xml:space="preserve">145,542,050.00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2070107</w:t>
            </w:r>
          </w:p>
        </w:tc>
        <w:tc>
          <w:tcPr>
            <w:tcW w:w="3480" w:type="dxa"/>
            <w:tcBorders/>
            <w:vAlign w:val="center"/>
          </w:tcPr>
          <w:p>
            <w:pPr>
              <w:snapToGrid w:val="0"/>
              <w:jc w:val="left"/>
            </w:pPr>
            <w:r>
              <w:rPr>
                <w:rFonts w:ascii="宋体" w:eastAsia="宋体" w:hAnsi="宋体" w:cs="宋体"/>
                <w:b w:val="0"/>
                <w:i w:val="0"/>
                <w:color w:val="000000"/>
                <w:sz w:val="20"/>
              </w:rPr>
              <w:t xml:space="preserve">艺术表演团体</w:t>
            </w:r>
          </w:p>
        </w:tc>
        <w:tc>
          <w:tcPr>
            <w:tcW w:w="1720" w:type="dxa"/>
            <w:tcBorders/>
            <w:vAlign w:val="center"/>
          </w:tcPr>
          <w:p>
            <w:pPr>
              <w:snapToGrid w:val="0"/>
              <w:jc w:val="right"/>
            </w:pPr>
            <w:r>
              <w:rPr>
                <w:rFonts w:ascii="宋体" w:eastAsia="宋体" w:hAnsi="宋体" w:cs="宋体"/>
                <w:b w:val="0"/>
                <w:i w:val="0"/>
                <w:color w:val="000000"/>
                <w:sz w:val="20"/>
              </w:rPr>
              <w:t xml:space="preserve">114,443,200.00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114,443,200.00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2070109</w:t>
            </w:r>
          </w:p>
        </w:tc>
        <w:tc>
          <w:tcPr>
            <w:tcW w:w="3480" w:type="dxa"/>
            <w:tcBorders/>
            <w:vAlign w:val="center"/>
          </w:tcPr>
          <w:p>
            <w:pPr>
              <w:snapToGrid w:val="0"/>
              <w:jc w:val="left"/>
            </w:pPr>
            <w:r>
              <w:rPr>
                <w:rFonts w:ascii="宋体" w:eastAsia="宋体" w:hAnsi="宋体" w:cs="宋体"/>
                <w:b w:val="0"/>
                <w:i w:val="0"/>
                <w:color w:val="000000"/>
                <w:sz w:val="20"/>
              </w:rPr>
              <w:t xml:space="preserve">群众文化</w:t>
            </w:r>
          </w:p>
        </w:tc>
        <w:tc>
          <w:tcPr>
            <w:tcW w:w="1720" w:type="dxa"/>
            <w:tcBorders/>
            <w:vAlign w:val="center"/>
          </w:tcPr>
          <w:p>
            <w:pPr>
              <w:snapToGrid w:val="0"/>
              <w:jc w:val="right"/>
            </w:pPr>
            <w:r>
              <w:rPr>
                <w:rFonts w:ascii="宋体" w:eastAsia="宋体" w:hAnsi="宋体" w:cs="宋体"/>
                <w:b w:val="0"/>
                <w:i w:val="0"/>
                <w:color w:val="000000"/>
                <w:sz w:val="20"/>
              </w:rPr>
              <w:t xml:space="preserve">30,000,000.00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30,000,000.00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2070111</w:t>
            </w:r>
          </w:p>
        </w:tc>
        <w:tc>
          <w:tcPr>
            <w:tcW w:w="3480" w:type="dxa"/>
            <w:tcBorders/>
            <w:vAlign w:val="center"/>
          </w:tcPr>
          <w:p>
            <w:pPr>
              <w:snapToGrid w:val="0"/>
              <w:jc w:val="left"/>
            </w:pPr>
            <w:r>
              <w:rPr>
                <w:rFonts w:ascii="宋体" w:eastAsia="宋体" w:hAnsi="宋体" w:cs="宋体"/>
                <w:b w:val="0"/>
                <w:i w:val="0"/>
                <w:color w:val="000000"/>
                <w:sz w:val="20"/>
              </w:rPr>
              <w:t xml:space="preserve">文化创作与保护</w:t>
            </w:r>
          </w:p>
        </w:tc>
        <w:tc>
          <w:tcPr>
            <w:tcW w:w="1720" w:type="dxa"/>
            <w:tcBorders/>
            <w:vAlign w:val="center"/>
          </w:tcPr>
          <w:p>
            <w:pPr>
              <w:snapToGrid w:val="0"/>
              <w:jc w:val="right"/>
            </w:pPr>
            <w:r>
              <w:rPr>
                <w:rFonts w:ascii="宋体" w:eastAsia="宋体" w:hAnsi="宋体" w:cs="宋体"/>
                <w:b w:val="0"/>
                <w:i w:val="0"/>
                <w:color w:val="000000"/>
                <w:sz w:val="20"/>
              </w:rPr>
              <w:t xml:space="preserve">8,245,550.00</w:t>
            </w:r>
          </w:p>
        </w:tc>
        <w:tc>
          <w:tcPr>
            <w:tcW w:w="1720" w:type="dxa"/>
            <w:tcBorders/>
            <w:vAlign w:val="center"/>
          </w:tcPr>
          <w:p>
            <w:pPr>
              <w:snapToGrid w:val="0"/>
              <w:jc w:val="right"/>
            </w:pPr>
            <w:r>
              <w:rPr>
                <w:rFonts w:ascii="宋体" w:eastAsia="宋体" w:hAnsi="宋体" w:cs="宋体"/>
                <w:b w:val="0"/>
                <w:i w:val="0"/>
                <w:color w:val="000000"/>
                <w:sz w:val="20"/>
              </w:rPr>
              <w:t xml:space="preserve">7,146,700.00</w:t>
            </w:r>
          </w:p>
        </w:tc>
        <w:tc>
          <w:tcPr>
            <w:tcW w:w="1720" w:type="dxa"/>
            <w:tcBorders/>
            <w:vAlign w:val="center"/>
          </w:tcPr>
          <w:p>
            <w:pPr>
              <w:snapToGrid w:val="0"/>
              <w:jc w:val="right"/>
            </w:pPr>
            <w:r>
              <w:rPr>
                <w:rFonts w:ascii="宋体" w:eastAsia="宋体" w:hAnsi="宋体" w:cs="宋体"/>
                <w:b w:val="0"/>
                <w:i w:val="0"/>
                <w:color w:val="000000"/>
                <w:sz w:val="20"/>
              </w:rPr>
              <w:t xml:space="preserve">6,930,700.00</w:t>
            </w:r>
          </w:p>
        </w:tc>
        <w:tc>
          <w:tcPr>
            <w:tcW w:w="1720" w:type="dxa"/>
            <w:tcBorders/>
            <w:vAlign w:val="center"/>
          </w:tcPr>
          <w:p>
            <w:pPr>
              <w:snapToGrid w:val="0"/>
              <w:jc w:val="right"/>
            </w:pPr>
            <w:r>
              <w:rPr>
                <w:rFonts w:ascii="宋体" w:eastAsia="宋体" w:hAnsi="宋体" w:cs="宋体"/>
                <w:b w:val="0"/>
                <w:i w:val="0"/>
                <w:color w:val="000000"/>
                <w:sz w:val="20"/>
              </w:rPr>
              <w:t xml:space="preserve">216,000.00</w:t>
            </w:r>
          </w:p>
        </w:tc>
        <w:tc>
          <w:tcPr>
            <w:tcW w:w="1698" w:type="dxa"/>
            <w:tcBorders/>
            <w:vAlign w:val="center"/>
          </w:tcPr>
          <w:p>
            <w:pPr>
              <w:snapToGrid w:val="0"/>
              <w:jc w:val="right"/>
            </w:pPr>
            <w:r>
              <w:rPr>
                <w:rFonts w:ascii="宋体" w:eastAsia="宋体" w:hAnsi="宋体" w:cs="宋体"/>
                <w:b w:val="0"/>
                <w:i w:val="0"/>
                <w:color w:val="000000"/>
                <w:sz w:val="20"/>
              </w:rPr>
              <w:t xml:space="preserve">1,098,850.00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20799</w:t>
            </w:r>
          </w:p>
        </w:tc>
        <w:tc>
          <w:tcPr>
            <w:tcW w:w="3480" w:type="dxa"/>
            <w:tcBorders/>
            <w:vAlign w:val="center"/>
          </w:tcPr>
          <w:p>
            <w:pPr>
              <w:snapToGrid w:val="0"/>
              <w:jc w:val="left"/>
            </w:pPr>
            <w:r>
              <w:rPr>
                <w:rFonts w:ascii="宋体" w:eastAsia="宋体" w:hAnsi="宋体" w:cs="宋体"/>
                <w:b w:val="0"/>
                <w:i w:val="0"/>
                <w:color w:val="000000"/>
                <w:sz w:val="20"/>
              </w:rPr>
              <w:t xml:space="preserve">其他文化旅游体育与传媒支出</w:t>
            </w:r>
          </w:p>
        </w:tc>
        <w:tc>
          <w:tcPr>
            <w:tcW w:w="1720" w:type="dxa"/>
            <w:tcBorders/>
            <w:vAlign w:val="center"/>
          </w:tcPr>
          <w:p>
            <w:pPr>
              <w:snapToGrid w:val="0"/>
              <w:jc w:val="right"/>
            </w:pPr>
            <w:r>
              <w:rPr>
                <w:rFonts w:ascii="宋体" w:eastAsia="宋体" w:hAnsi="宋体" w:cs="宋体"/>
                <w:b w:val="0"/>
                <w:i w:val="0"/>
                <w:color w:val="000000"/>
                <w:sz w:val="20"/>
              </w:rPr>
              <w:t xml:space="preserve">8,700,000.00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8,700,000.00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2079902</w:t>
            </w:r>
          </w:p>
        </w:tc>
        <w:tc>
          <w:tcPr>
            <w:tcW w:w="3480" w:type="dxa"/>
            <w:tcBorders/>
            <w:vAlign w:val="center"/>
          </w:tcPr>
          <w:p>
            <w:pPr>
              <w:snapToGrid w:val="0"/>
              <w:jc w:val="left"/>
            </w:pPr>
            <w:r>
              <w:rPr>
                <w:rFonts w:ascii="宋体" w:eastAsia="宋体" w:hAnsi="宋体" w:cs="宋体"/>
                <w:b w:val="0"/>
                <w:i w:val="0"/>
                <w:color w:val="000000"/>
                <w:sz w:val="20"/>
              </w:rPr>
              <w:t xml:space="preserve">宣传文化发展专项支出</w:t>
            </w:r>
          </w:p>
        </w:tc>
        <w:tc>
          <w:tcPr>
            <w:tcW w:w="1720" w:type="dxa"/>
            <w:tcBorders/>
            <w:vAlign w:val="center"/>
          </w:tcPr>
          <w:p>
            <w:pPr>
              <w:snapToGrid w:val="0"/>
              <w:jc w:val="right"/>
            </w:pPr>
            <w:r>
              <w:rPr>
                <w:rFonts w:ascii="宋体" w:eastAsia="宋体" w:hAnsi="宋体" w:cs="宋体"/>
                <w:b w:val="0"/>
                <w:i w:val="0"/>
                <w:color w:val="000000"/>
                <w:sz w:val="20"/>
              </w:rPr>
              <w:t xml:space="preserve">8,700,000.00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8,700,000.00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898,600.00</w:t>
            </w:r>
          </w:p>
        </w:tc>
        <w:tc>
          <w:tcPr>
            <w:tcW w:w="1720" w:type="dxa"/>
            <w:tcBorders/>
            <w:vAlign w:val="center"/>
          </w:tcPr>
          <w:p>
            <w:pPr>
              <w:snapToGrid w:val="0"/>
              <w:jc w:val="right"/>
            </w:pPr>
            <w:r>
              <w:rPr>
                <w:rFonts w:ascii="宋体" w:eastAsia="宋体" w:hAnsi="宋体" w:cs="宋体"/>
                <w:b w:val="0"/>
                <w:i w:val="0"/>
                <w:color w:val="000000"/>
                <w:sz w:val="20"/>
              </w:rPr>
              <w:t xml:space="preserve">898,600.00</w:t>
            </w:r>
          </w:p>
        </w:tc>
        <w:tc>
          <w:tcPr>
            <w:tcW w:w="1720" w:type="dxa"/>
            <w:tcBorders/>
            <w:vAlign w:val="center"/>
          </w:tcPr>
          <w:p>
            <w:pPr>
              <w:snapToGrid w:val="0"/>
              <w:jc w:val="right"/>
            </w:pPr>
            <w:r>
              <w:rPr>
                <w:rFonts w:ascii="宋体" w:eastAsia="宋体" w:hAnsi="宋体" w:cs="宋体"/>
                <w:b w:val="0"/>
                <w:i w:val="0"/>
                <w:color w:val="000000"/>
                <w:sz w:val="20"/>
              </w:rPr>
              <w:t xml:space="preserve">898,600.00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898,600.00</w:t>
            </w:r>
          </w:p>
        </w:tc>
        <w:tc>
          <w:tcPr>
            <w:tcW w:w="1720" w:type="dxa"/>
            <w:tcBorders/>
            <w:vAlign w:val="center"/>
          </w:tcPr>
          <w:p>
            <w:pPr>
              <w:snapToGrid w:val="0"/>
              <w:jc w:val="right"/>
            </w:pPr>
            <w:r>
              <w:rPr>
                <w:rFonts w:ascii="宋体" w:eastAsia="宋体" w:hAnsi="宋体" w:cs="宋体"/>
                <w:b w:val="0"/>
                <w:i w:val="0"/>
                <w:color w:val="000000"/>
                <w:sz w:val="20"/>
              </w:rPr>
              <w:t xml:space="preserve">898,600.00</w:t>
            </w:r>
          </w:p>
        </w:tc>
        <w:tc>
          <w:tcPr>
            <w:tcW w:w="1720" w:type="dxa"/>
            <w:tcBorders/>
            <w:vAlign w:val="center"/>
          </w:tcPr>
          <w:p>
            <w:pPr>
              <w:snapToGrid w:val="0"/>
              <w:jc w:val="right"/>
            </w:pPr>
            <w:r>
              <w:rPr>
                <w:rFonts w:ascii="宋体" w:eastAsia="宋体" w:hAnsi="宋体" w:cs="宋体"/>
                <w:b w:val="0"/>
                <w:i w:val="0"/>
                <w:color w:val="000000"/>
                <w:sz w:val="20"/>
              </w:rPr>
              <w:t xml:space="preserve">898,600.00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599,100.00</w:t>
            </w:r>
          </w:p>
        </w:tc>
        <w:tc>
          <w:tcPr>
            <w:tcW w:w="1720" w:type="dxa"/>
            <w:tcBorders/>
            <w:vAlign w:val="center"/>
          </w:tcPr>
          <w:p>
            <w:pPr>
              <w:snapToGrid w:val="0"/>
              <w:jc w:val="right"/>
            </w:pPr>
            <w:r>
              <w:rPr>
                <w:rFonts w:ascii="宋体" w:eastAsia="宋体" w:hAnsi="宋体" w:cs="宋体"/>
                <w:b w:val="0"/>
                <w:i w:val="0"/>
                <w:color w:val="000000"/>
                <w:sz w:val="20"/>
              </w:rPr>
              <w:t xml:space="preserve">599,100.00</w:t>
            </w:r>
          </w:p>
        </w:tc>
        <w:tc>
          <w:tcPr>
            <w:tcW w:w="1720" w:type="dxa"/>
            <w:tcBorders/>
            <w:vAlign w:val="center"/>
          </w:tcPr>
          <w:p>
            <w:pPr>
              <w:snapToGrid w:val="0"/>
              <w:jc w:val="right"/>
            </w:pPr>
            <w:r>
              <w:rPr>
                <w:rFonts w:ascii="宋体" w:eastAsia="宋体" w:hAnsi="宋体" w:cs="宋体"/>
                <w:b w:val="0"/>
                <w:i w:val="0"/>
                <w:color w:val="000000"/>
                <w:sz w:val="20"/>
              </w:rPr>
              <w:t xml:space="preserve">599,100.00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299,500.00</w:t>
            </w:r>
          </w:p>
        </w:tc>
        <w:tc>
          <w:tcPr>
            <w:tcW w:w="1720" w:type="dxa"/>
            <w:tcBorders/>
            <w:vAlign w:val="center"/>
          </w:tcPr>
          <w:p>
            <w:pPr>
              <w:snapToGrid w:val="0"/>
              <w:jc w:val="right"/>
            </w:pPr>
            <w:r>
              <w:rPr>
                <w:rFonts w:ascii="宋体" w:eastAsia="宋体" w:hAnsi="宋体" w:cs="宋体"/>
                <w:b w:val="0"/>
                <w:i w:val="0"/>
                <w:color w:val="000000"/>
                <w:sz w:val="20"/>
              </w:rPr>
              <w:t xml:space="preserve">299,500.00</w:t>
            </w:r>
          </w:p>
        </w:tc>
        <w:tc>
          <w:tcPr>
            <w:tcW w:w="1720" w:type="dxa"/>
            <w:tcBorders/>
            <w:vAlign w:val="center"/>
          </w:tcPr>
          <w:p>
            <w:pPr>
              <w:snapToGrid w:val="0"/>
              <w:jc w:val="right"/>
            </w:pPr>
            <w:r>
              <w:rPr>
                <w:rFonts w:ascii="宋体" w:eastAsia="宋体" w:hAnsi="宋体" w:cs="宋体"/>
                <w:b w:val="0"/>
                <w:i w:val="0"/>
                <w:color w:val="000000"/>
                <w:sz w:val="20"/>
              </w:rPr>
              <w:t xml:space="preserve">299,500.00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1,694,074.63</w:t>
            </w:r>
          </w:p>
        </w:tc>
        <w:tc>
          <w:tcPr>
            <w:tcW w:w="1720" w:type="dxa"/>
            <w:tcBorders/>
            <w:vAlign w:val="center"/>
          </w:tcPr>
          <w:p>
            <w:pPr>
              <w:snapToGrid w:val="0"/>
              <w:jc w:val="right"/>
            </w:pPr>
            <w:r>
              <w:rPr>
                <w:rFonts w:ascii="宋体" w:eastAsia="宋体" w:hAnsi="宋体" w:cs="宋体"/>
                <w:b w:val="0"/>
                <w:i w:val="0"/>
                <w:color w:val="000000"/>
                <w:sz w:val="20"/>
              </w:rPr>
              <w:t xml:space="preserve">1,694,074.63</w:t>
            </w:r>
          </w:p>
        </w:tc>
        <w:tc>
          <w:tcPr>
            <w:tcW w:w="1720" w:type="dxa"/>
            <w:tcBorders/>
            <w:vAlign w:val="center"/>
          </w:tcPr>
          <w:p>
            <w:pPr>
              <w:snapToGrid w:val="0"/>
              <w:jc w:val="right"/>
            </w:pPr>
            <w:r>
              <w:rPr>
                <w:rFonts w:ascii="宋体" w:eastAsia="宋体" w:hAnsi="宋体" w:cs="宋体"/>
                <w:b w:val="0"/>
                <w:i w:val="0"/>
                <w:color w:val="000000"/>
                <w:sz w:val="20"/>
              </w:rPr>
              <w:t xml:space="preserve">1,694,074.63</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1,694,074.63</w:t>
            </w:r>
          </w:p>
        </w:tc>
        <w:tc>
          <w:tcPr>
            <w:tcW w:w="1720" w:type="dxa"/>
            <w:tcBorders/>
            <w:vAlign w:val="center"/>
          </w:tcPr>
          <w:p>
            <w:pPr>
              <w:snapToGrid w:val="0"/>
              <w:jc w:val="right"/>
            </w:pPr>
            <w:r>
              <w:rPr>
                <w:rFonts w:ascii="宋体" w:eastAsia="宋体" w:hAnsi="宋体" w:cs="宋体"/>
                <w:b w:val="0"/>
                <w:i w:val="0"/>
                <w:color w:val="000000"/>
                <w:sz w:val="20"/>
              </w:rPr>
              <w:t xml:space="preserve">1,694,074.63</w:t>
            </w:r>
          </w:p>
        </w:tc>
        <w:tc>
          <w:tcPr>
            <w:tcW w:w="1720" w:type="dxa"/>
            <w:tcBorders/>
            <w:vAlign w:val="center"/>
          </w:tcPr>
          <w:p>
            <w:pPr>
              <w:snapToGrid w:val="0"/>
              <w:jc w:val="right"/>
            </w:pPr>
            <w:r>
              <w:rPr>
                <w:rFonts w:ascii="宋体" w:eastAsia="宋体" w:hAnsi="宋体" w:cs="宋体"/>
                <w:b w:val="0"/>
                <w:i w:val="0"/>
                <w:color w:val="000000"/>
                <w:sz w:val="20"/>
              </w:rPr>
              <w:t xml:space="preserve">1,694,074.63</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1,613,674.63</w:t>
            </w:r>
          </w:p>
        </w:tc>
        <w:tc>
          <w:tcPr>
            <w:tcW w:w="1720" w:type="dxa"/>
            <w:tcBorders/>
            <w:vAlign w:val="center"/>
          </w:tcPr>
          <w:p>
            <w:pPr>
              <w:snapToGrid w:val="0"/>
              <w:jc w:val="right"/>
            </w:pPr>
            <w:r>
              <w:rPr>
                <w:rFonts w:ascii="宋体" w:eastAsia="宋体" w:hAnsi="宋体" w:cs="宋体"/>
                <w:b w:val="0"/>
                <w:i w:val="0"/>
                <w:color w:val="000000"/>
                <w:sz w:val="20"/>
              </w:rPr>
              <w:t xml:space="preserve">1,613,674.63</w:t>
            </w:r>
          </w:p>
        </w:tc>
        <w:tc>
          <w:tcPr>
            <w:tcW w:w="1720" w:type="dxa"/>
            <w:tcBorders/>
            <w:vAlign w:val="center"/>
          </w:tcPr>
          <w:p>
            <w:pPr>
              <w:snapToGrid w:val="0"/>
              <w:jc w:val="right"/>
            </w:pPr>
            <w:r>
              <w:rPr>
                <w:rFonts w:ascii="宋体" w:eastAsia="宋体" w:hAnsi="宋体" w:cs="宋体"/>
                <w:b w:val="0"/>
                <w:i w:val="0"/>
                <w:color w:val="000000"/>
                <w:sz w:val="20"/>
              </w:rPr>
              <w:t xml:space="preserve">1,613,674.63</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80,400.00</w:t>
            </w:r>
          </w:p>
        </w:tc>
        <w:tc>
          <w:tcPr>
            <w:tcW w:w="1720" w:type="dxa"/>
            <w:tcBorders/>
            <w:vAlign w:val="center"/>
          </w:tcPr>
          <w:p>
            <w:pPr>
              <w:snapToGrid w:val="0"/>
              <w:jc w:val="right"/>
            </w:pPr>
            <w:r>
              <w:rPr>
                <w:rFonts w:ascii="宋体" w:eastAsia="宋体" w:hAnsi="宋体" w:cs="宋体"/>
                <w:b w:val="0"/>
                <w:i w:val="0"/>
                <w:color w:val="000000"/>
                <w:sz w:val="20"/>
              </w:rPr>
              <w:t xml:space="preserve">80,400.00</w:t>
            </w:r>
          </w:p>
        </w:tc>
        <w:tc>
          <w:tcPr>
            <w:tcW w:w="1720" w:type="dxa"/>
            <w:tcBorders/>
            <w:vAlign w:val="center"/>
          </w:tcPr>
          <w:p>
            <w:pPr>
              <w:snapToGrid w:val="0"/>
              <w:jc w:val="right"/>
            </w:pPr>
            <w:r>
              <w:rPr>
                <w:rFonts w:ascii="宋体" w:eastAsia="宋体" w:hAnsi="宋体" w:cs="宋体"/>
                <w:b w:val="0"/>
                <w:i w:val="0"/>
                <w:color w:val="000000"/>
                <w:sz w:val="20"/>
              </w:rPr>
              <w:t xml:space="preserve">80,400.00</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部门：天津北方演艺集团有限公司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8,011,030.20</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216,000.00</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1,756,721.00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534,368.50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2,366,270.67</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599,100.00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299,515.12</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322,666.09</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92,368.82</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1,672,000.00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19,400.00</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348,620.00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1,512,344.43</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207,704.80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1,304,574.63</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73,000.00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snapToGrid w:val="0"/>
              <w:jc w:val="right"/>
            </w:pPr>
            <w:r>
              <w:rPr>
                <w:rFonts w:ascii="宋体" w:eastAsia="宋体" w:hAnsi="宋体" w:cs="宋体"/>
                <w:b w:val="0"/>
                <w:i w:val="0"/>
                <w:color w:val="000000"/>
                <w:sz w:val="14"/>
              </w:rPr>
              <w:t xml:space="preserve">65.00</w:t>
            </w: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136,000.00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7,000.00</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9,523,374.63</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216,000.00</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部门：天津北方演艺集团有限公司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天津北方演艺集团有限公司2024年度政府性基金预算财政拨款收入支出决算表为空表。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部门：天津北方演艺集团有限公司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天津北方演艺集团有限公司2024年国有资本经营预算财政拨款收入支出决算表为空表。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部门：天津北方演艺集团有限公司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p>
        </w:tc>
        <w:tc>
          <w:tcPr>
            <w:tcW w:w="2200" w:type="dxa"/>
            <w:tcBorders/>
            <w:vAlign w:val="center"/>
          </w:tcPr>
          <w:p>
            <w:pPr/>
          </w:p>
        </w:tc>
        <w:tc>
          <w:tcPr>
            <w:tcW w:w="2200" w:type="dxa"/>
            <w:tcBorders/>
            <w:vAlign w:val="center"/>
          </w:tcPr>
          <w:p>
            <w:pPr/>
          </w:p>
        </w:tc>
        <w:tc>
          <w:tcPr>
            <w:tcW w:w="2200" w:type="dxa"/>
            <w:tcBorders/>
            <w:vAlign w:val="center"/>
          </w:tcPr>
          <w:p>
            <w:pPr/>
          </w:p>
        </w:tc>
        <w:tc>
          <w:tcPr>
            <w:tcW w:w="2220" w:type="dxa"/>
            <w:tcBorders/>
            <w:vAlign w:val="center"/>
          </w:tcPr>
          <w:p>
            <w:pPr/>
          </w:p>
        </w:tc>
        <w:tc>
          <w:tcPr>
            <w:tcW w:w="2218" w:type="dxa"/>
            <w:tcBorders/>
            <w:vAlign w:val="center"/>
          </w:tcPr>
          <w:p>
            <w:pP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天津北方演艺集团有限公司2024年财政拨款“三公”经费支出决算表为空表。</w:t>
      </w:r>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2044509788"/>
      <w:bookmarkStart w:id="41" w:name="_Toc1738098775"/>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部门：天津北方演艺集团有限公司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165,738,779.34</w:t>
            </w:r>
          </w:p>
        </w:tc>
        <w:tc>
          <w:tcPr>
            <w:tcW w:w="1380" w:type="dxa"/>
            <w:tcBorders/>
            <w:vAlign w:val="center"/>
          </w:tcPr>
          <w:p>
            <w:pPr>
              <w:snapToGrid w:val="0"/>
              <w:jc w:val="right"/>
            </w:pPr>
            <w:r>
              <w:rPr>
                <w:rFonts w:ascii="宋体" w:eastAsia="宋体" w:hAnsi="宋体" w:cs="宋体"/>
                <w:b w:val="0"/>
                <w:i w:val="0"/>
                <w:color w:val="000000"/>
                <w:sz w:val="16"/>
              </w:rPr>
              <w:t xml:space="preserve">154,242,050.00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11,496,729.34</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207</w:t>
            </w:r>
          </w:p>
        </w:tc>
        <w:tc>
          <w:tcPr>
            <w:tcW w:w="3980" w:type="dxa"/>
            <w:tcBorders/>
            <w:vAlign w:val="center"/>
          </w:tcPr>
          <w:p>
            <w:pPr>
              <w:snapToGrid w:val="0"/>
              <w:jc w:val="left"/>
            </w:pPr>
            <w:r>
              <w:rPr>
                <w:rFonts w:ascii="宋体" w:eastAsia="宋体" w:hAnsi="宋体" w:cs="宋体"/>
                <w:b w:val="0"/>
                <w:i w:val="0"/>
                <w:color w:val="000000"/>
                <w:sz w:val="16"/>
              </w:rPr>
              <w:t xml:space="preserve">文化旅游体育与传媒支出</w:t>
            </w:r>
          </w:p>
        </w:tc>
        <w:tc>
          <w:tcPr>
            <w:tcW w:w="1380" w:type="dxa"/>
            <w:tcBorders/>
            <w:vAlign w:val="center"/>
          </w:tcPr>
          <w:p>
            <w:pPr>
              <w:snapToGrid w:val="0"/>
              <w:jc w:val="right"/>
            </w:pPr>
            <w:r>
              <w:rPr>
                <w:rFonts w:ascii="宋体" w:eastAsia="宋体" w:hAnsi="宋体" w:cs="宋体"/>
                <w:b w:val="0"/>
                <w:i w:val="0"/>
                <w:color w:val="000000"/>
                <w:sz w:val="16"/>
              </w:rPr>
              <w:t xml:space="preserve">165,738,779.34</w:t>
            </w:r>
          </w:p>
        </w:tc>
        <w:tc>
          <w:tcPr>
            <w:tcW w:w="1380" w:type="dxa"/>
            <w:tcBorders/>
            <w:vAlign w:val="center"/>
          </w:tcPr>
          <w:p>
            <w:pPr>
              <w:snapToGrid w:val="0"/>
              <w:jc w:val="right"/>
            </w:pPr>
            <w:r>
              <w:rPr>
                <w:rFonts w:ascii="宋体" w:eastAsia="宋体" w:hAnsi="宋体" w:cs="宋体"/>
                <w:b w:val="0"/>
                <w:i w:val="0"/>
                <w:color w:val="000000"/>
                <w:sz w:val="16"/>
              </w:rPr>
              <w:t xml:space="preserve">154,242,050.00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11,496,729.34</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20701</w:t>
            </w:r>
          </w:p>
        </w:tc>
        <w:tc>
          <w:tcPr>
            <w:tcW w:w="3980" w:type="dxa"/>
            <w:tcBorders/>
            <w:vAlign w:val="center"/>
          </w:tcPr>
          <w:p>
            <w:pPr>
              <w:snapToGrid w:val="0"/>
              <w:jc w:val="left"/>
            </w:pPr>
            <w:r>
              <w:rPr>
                <w:rFonts w:ascii="宋体" w:eastAsia="宋体" w:hAnsi="宋体" w:cs="宋体"/>
                <w:b w:val="0"/>
                <w:i w:val="0"/>
                <w:color w:val="000000"/>
                <w:sz w:val="16"/>
              </w:rPr>
              <w:t xml:space="preserve">文化和旅游</w:t>
            </w:r>
          </w:p>
        </w:tc>
        <w:tc>
          <w:tcPr>
            <w:tcW w:w="1380" w:type="dxa"/>
            <w:tcBorders/>
            <w:vAlign w:val="center"/>
          </w:tcPr>
          <w:p>
            <w:pPr>
              <w:snapToGrid w:val="0"/>
              <w:jc w:val="right"/>
            </w:pPr>
            <w:r>
              <w:rPr>
                <w:rFonts w:ascii="宋体" w:eastAsia="宋体" w:hAnsi="宋体" w:cs="宋体"/>
                <w:b w:val="0"/>
                <w:i w:val="0"/>
                <w:color w:val="000000"/>
                <w:sz w:val="16"/>
              </w:rPr>
              <w:t xml:space="preserve">157,038,779.34</w:t>
            </w:r>
          </w:p>
        </w:tc>
        <w:tc>
          <w:tcPr>
            <w:tcW w:w="1380" w:type="dxa"/>
            <w:tcBorders/>
            <w:vAlign w:val="center"/>
          </w:tcPr>
          <w:p>
            <w:pPr>
              <w:snapToGrid w:val="0"/>
              <w:jc w:val="right"/>
            </w:pPr>
            <w:r>
              <w:rPr>
                <w:rFonts w:ascii="宋体" w:eastAsia="宋体" w:hAnsi="宋体" w:cs="宋体"/>
                <w:b w:val="0"/>
                <w:i w:val="0"/>
                <w:color w:val="000000"/>
                <w:sz w:val="16"/>
              </w:rPr>
              <w:t xml:space="preserve">145,542,050.00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11,496,729.34</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2070107</w:t>
            </w:r>
          </w:p>
        </w:tc>
        <w:tc>
          <w:tcPr>
            <w:tcW w:w="3980" w:type="dxa"/>
            <w:tcBorders/>
            <w:vAlign w:val="center"/>
          </w:tcPr>
          <w:p>
            <w:pPr>
              <w:snapToGrid w:val="0"/>
              <w:jc w:val="left"/>
            </w:pPr>
            <w:r>
              <w:rPr>
                <w:rFonts w:ascii="宋体" w:eastAsia="宋体" w:hAnsi="宋体" w:cs="宋体"/>
                <w:b w:val="0"/>
                <w:i w:val="0"/>
                <w:color w:val="000000"/>
                <w:sz w:val="16"/>
              </w:rPr>
              <w:t xml:space="preserve">艺术表演团体</w:t>
            </w:r>
          </w:p>
        </w:tc>
        <w:tc>
          <w:tcPr>
            <w:tcW w:w="1380" w:type="dxa"/>
            <w:tcBorders/>
            <w:vAlign w:val="center"/>
          </w:tcPr>
          <w:p>
            <w:pPr>
              <w:snapToGrid w:val="0"/>
              <w:jc w:val="right"/>
            </w:pPr>
            <w:r>
              <w:rPr>
                <w:rFonts w:ascii="宋体" w:eastAsia="宋体" w:hAnsi="宋体" w:cs="宋体"/>
                <w:b w:val="0"/>
                <w:i w:val="0"/>
                <w:color w:val="000000"/>
                <w:sz w:val="16"/>
              </w:rPr>
              <w:t xml:space="preserve">125,447,929.34</w:t>
            </w:r>
          </w:p>
        </w:tc>
        <w:tc>
          <w:tcPr>
            <w:tcW w:w="1380" w:type="dxa"/>
            <w:tcBorders/>
            <w:vAlign w:val="center"/>
          </w:tcPr>
          <w:p>
            <w:pPr>
              <w:snapToGrid w:val="0"/>
              <w:jc w:val="right"/>
            </w:pPr>
            <w:r>
              <w:rPr>
                <w:rFonts w:ascii="宋体" w:eastAsia="宋体" w:hAnsi="宋体" w:cs="宋体"/>
                <w:b w:val="0"/>
                <w:i w:val="0"/>
                <w:color w:val="000000"/>
                <w:sz w:val="16"/>
              </w:rPr>
              <w:t xml:space="preserve">114,443,200.00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11,004,729.34</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2070109</w:t>
            </w:r>
          </w:p>
        </w:tc>
        <w:tc>
          <w:tcPr>
            <w:tcW w:w="3980" w:type="dxa"/>
            <w:tcBorders/>
            <w:vAlign w:val="center"/>
          </w:tcPr>
          <w:p>
            <w:pPr>
              <w:snapToGrid w:val="0"/>
              <w:jc w:val="left"/>
            </w:pPr>
            <w:r>
              <w:rPr>
                <w:rFonts w:ascii="宋体" w:eastAsia="宋体" w:hAnsi="宋体" w:cs="宋体"/>
                <w:b w:val="0"/>
                <w:i w:val="0"/>
                <w:color w:val="000000"/>
                <w:sz w:val="16"/>
              </w:rPr>
              <w:t xml:space="preserve">群众文化</w:t>
            </w:r>
          </w:p>
        </w:tc>
        <w:tc>
          <w:tcPr>
            <w:tcW w:w="1380" w:type="dxa"/>
            <w:tcBorders/>
            <w:vAlign w:val="center"/>
          </w:tcPr>
          <w:p>
            <w:pPr>
              <w:snapToGrid w:val="0"/>
              <w:jc w:val="right"/>
            </w:pPr>
            <w:r>
              <w:rPr>
                <w:rFonts w:ascii="宋体" w:eastAsia="宋体" w:hAnsi="宋体" w:cs="宋体"/>
                <w:b w:val="0"/>
                <w:i w:val="0"/>
                <w:color w:val="000000"/>
                <w:sz w:val="16"/>
              </w:rPr>
              <w:t xml:space="preserve">30,000,000.00</w:t>
            </w:r>
          </w:p>
        </w:tc>
        <w:tc>
          <w:tcPr>
            <w:tcW w:w="1380" w:type="dxa"/>
            <w:tcBorders/>
            <w:vAlign w:val="center"/>
          </w:tcPr>
          <w:p>
            <w:pPr>
              <w:snapToGrid w:val="0"/>
              <w:jc w:val="right"/>
            </w:pPr>
            <w:r>
              <w:rPr>
                <w:rFonts w:ascii="宋体" w:eastAsia="宋体" w:hAnsi="宋体" w:cs="宋体"/>
                <w:b w:val="0"/>
                <w:i w:val="0"/>
                <w:color w:val="000000"/>
                <w:sz w:val="16"/>
              </w:rPr>
              <w:t xml:space="preserve">30,000,000.00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2070111</w:t>
            </w:r>
          </w:p>
        </w:tc>
        <w:tc>
          <w:tcPr>
            <w:tcW w:w="3980" w:type="dxa"/>
            <w:tcBorders/>
            <w:vAlign w:val="center"/>
          </w:tcPr>
          <w:p>
            <w:pPr>
              <w:snapToGrid w:val="0"/>
              <w:jc w:val="left"/>
            </w:pPr>
            <w:r>
              <w:rPr>
                <w:rFonts w:ascii="宋体" w:eastAsia="宋体" w:hAnsi="宋体" w:cs="宋体"/>
                <w:b w:val="0"/>
                <w:i w:val="0"/>
                <w:color w:val="000000"/>
                <w:sz w:val="16"/>
              </w:rPr>
              <w:t xml:space="preserve">文化创作与保护</w:t>
            </w:r>
          </w:p>
        </w:tc>
        <w:tc>
          <w:tcPr>
            <w:tcW w:w="1380" w:type="dxa"/>
            <w:tcBorders/>
            <w:vAlign w:val="center"/>
          </w:tcPr>
          <w:p>
            <w:pPr>
              <w:snapToGrid w:val="0"/>
              <w:jc w:val="right"/>
            </w:pPr>
            <w:r>
              <w:rPr>
                <w:rFonts w:ascii="宋体" w:eastAsia="宋体" w:hAnsi="宋体" w:cs="宋体"/>
                <w:b w:val="0"/>
                <w:i w:val="0"/>
                <w:color w:val="000000"/>
                <w:sz w:val="16"/>
              </w:rPr>
              <w:t xml:space="preserve">1,590,850.00</w:t>
            </w:r>
          </w:p>
        </w:tc>
        <w:tc>
          <w:tcPr>
            <w:tcW w:w="1380" w:type="dxa"/>
            <w:tcBorders/>
            <w:vAlign w:val="center"/>
          </w:tcPr>
          <w:p>
            <w:pPr>
              <w:snapToGrid w:val="0"/>
              <w:jc w:val="right"/>
            </w:pPr>
            <w:r>
              <w:rPr>
                <w:rFonts w:ascii="宋体" w:eastAsia="宋体" w:hAnsi="宋体" w:cs="宋体"/>
                <w:b w:val="0"/>
                <w:i w:val="0"/>
                <w:color w:val="000000"/>
                <w:sz w:val="16"/>
              </w:rPr>
              <w:t xml:space="preserve">1,098,850.00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492,000.00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20799</w:t>
            </w:r>
          </w:p>
        </w:tc>
        <w:tc>
          <w:tcPr>
            <w:tcW w:w="3980" w:type="dxa"/>
            <w:tcBorders/>
            <w:vAlign w:val="center"/>
          </w:tcPr>
          <w:p>
            <w:pPr>
              <w:snapToGrid w:val="0"/>
              <w:jc w:val="left"/>
            </w:pPr>
            <w:r>
              <w:rPr>
                <w:rFonts w:ascii="宋体" w:eastAsia="宋体" w:hAnsi="宋体" w:cs="宋体"/>
                <w:b w:val="0"/>
                <w:i w:val="0"/>
                <w:color w:val="000000"/>
                <w:sz w:val="16"/>
              </w:rPr>
              <w:t xml:space="preserve">其他文化旅游体育与传媒支出</w:t>
            </w:r>
          </w:p>
        </w:tc>
        <w:tc>
          <w:tcPr>
            <w:tcW w:w="1380" w:type="dxa"/>
            <w:tcBorders/>
            <w:vAlign w:val="center"/>
          </w:tcPr>
          <w:p>
            <w:pPr>
              <w:snapToGrid w:val="0"/>
              <w:jc w:val="right"/>
            </w:pPr>
            <w:r>
              <w:rPr>
                <w:rFonts w:ascii="宋体" w:eastAsia="宋体" w:hAnsi="宋体" w:cs="宋体"/>
                <w:b w:val="0"/>
                <w:i w:val="0"/>
                <w:color w:val="000000"/>
                <w:sz w:val="16"/>
              </w:rPr>
              <w:t xml:space="preserve">8,700,000.00</w:t>
            </w:r>
          </w:p>
        </w:tc>
        <w:tc>
          <w:tcPr>
            <w:tcW w:w="1380" w:type="dxa"/>
            <w:tcBorders/>
            <w:vAlign w:val="center"/>
          </w:tcPr>
          <w:p>
            <w:pPr>
              <w:snapToGrid w:val="0"/>
              <w:jc w:val="right"/>
            </w:pPr>
            <w:r>
              <w:rPr>
                <w:rFonts w:ascii="宋体" w:eastAsia="宋体" w:hAnsi="宋体" w:cs="宋体"/>
                <w:b w:val="0"/>
                <w:i w:val="0"/>
                <w:color w:val="000000"/>
                <w:sz w:val="16"/>
              </w:rPr>
              <w:t xml:space="preserve">8,700,000.00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2079902</w:t>
            </w:r>
          </w:p>
        </w:tc>
        <w:tc>
          <w:tcPr>
            <w:tcW w:w="3980" w:type="dxa"/>
            <w:tcBorders/>
            <w:vAlign w:val="center"/>
          </w:tcPr>
          <w:p>
            <w:pPr>
              <w:snapToGrid w:val="0"/>
              <w:jc w:val="left"/>
            </w:pPr>
            <w:r>
              <w:rPr>
                <w:rFonts w:ascii="宋体" w:eastAsia="宋体" w:hAnsi="宋体" w:cs="宋体"/>
                <w:b w:val="0"/>
                <w:i w:val="0"/>
                <w:color w:val="000000"/>
                <w:sz w:val="16"/>
              </w:rPr>
              <w:t xml:space="preserve">宣传文化发展专项支出</w:t>
            </w:r>
          </w:p>
        </w:tc>
        <w:tc>
          <w:tcPr>
            <w:tcW w:w="1380" w:type="dxa"/>
            <w:tcBorders/>
            <w:vAlign w:val="center"/>
          </w:tcPr>
          <w:p>
            <w:pPr>
              <w:snapToGrid w:val="0"/>
              <w:jc w:val="right"/>
            </w:pPr>
            <w:r>
              <w:rPr>
                <w:rFonts w:ascii="宋体" w:eastAsia="宋体" w:hAnsi="宋体" w:cs="宋体"/>
                <w:b w:val="0"/>
                <w:i w:val="0"/>
                <w:color w:val="000000"/>
                <w:sz w:val="16"/>
              </w:rPr>
              <w:t xml:space="preserve">8,700,000.00</w:t>
            </w:r>
          </w:p>
        </w:tc>
        <w:tc>
          <w:tcPr>
            <w:tcW w:w="1380" w:type="dxa"/>
            <w:tcBorders/>
            <w:vAlign w:val="center"/>
          </w:tcPr>
          <w:p>
            <w:pPr>
              <w:snapToGrid w:val="0"/>
              <w:jc w:val="right"/>
            </w:pPr>
            <w:r>
              <w:rPr>
                <w:rFonts w:ascii="宋体" w:eastAsia="宋体" w:hAnsi="宋体" w:cs="宋体"/>
                <w:b w:val="0"/>
                <w:i w:val="0"/>
                <w:color w:val="000000"/>
                <w:sz w:val="16"/>
              </w:rPr>
              <w:t xml:space="preserve">8,700,000.00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29642691"/>
      <w:bookmarkStart w:id="44" w:name="_Toc6061284"/>
      <w:bookmarkStart w:id="45" w:name="_Toc24579779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940268779"/>
      <w:bookmarkStart w:id="47" w:name="_Toc576593978"/>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天津北方演艺集团有限公司</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202,919,995.41</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增加14,740,010.75元，增长7.830%</w:t>
      </w:r>
      <w:r>
        <w:rPr>
          <w:rFonts w:eastAsia="仿宋_GB2312" w:hint="eastAsia"/>
          <w:sz w:val="30"/>
          <w:szCs w:val="30"/>
        </w:rPr>
        <w:t xml:space="preserve">，主要原因是</w:t>
      </w:r>
      <w:r>
        <w:rPr>
          <w:rFonts w:eastAsia="仿宋_GB2312" w:hint="eastAsia"/>
          <w:sz w:val="30"/>
          <w:szCs w:val="30"/>
        </w:rPr>
        <w:t xml:space="preserve">文化惠民卡演出补贴项目本年度财政拨款收入增加</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一般公共预算财政拨款收入163,981,424.63元、事业收入32,934,940.16元、其他收入6,003,630.62元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文化旅游体育与传媒支出198,633,549.07元、社会保障和就业支出898,600.00元、卫生健康支出1,694,074.63元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368772982"/>
      <w:bookmarkStart w:id="52" w:name="_Toc1458959096"/>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天津北方演艺集团有限公司</w:t>
      </w:r>
      <w:r>
        <w:rPr>
          <w:rFonts w:eastAsia="仿宋_GB2312" w:hint="eastAsia"/>
          <w:sz w:val="30"/>
          <w:szCs w:val="30"/>
        </w:rPr>
        <w:t xml:space="preserve">2024年度本年收入合计</w:t>
      </w:r>
      <w:r>
        <w:rPr>
          <w:rFonts w:eastAsia="仿宋_GB2312" w:hint="eastAsia"/>
          <w:sz w:val="30"/>
          <w:szCs w:val="30"/>
        </w:rPr>
        <w:t xml:space="preserve">202,919,995.41</w:t>
      </w:r>
      <w:r>
        <w:rPr>
          <w:rFonts w:eastAsia="仿宋_GB2312" w:hint="eastAsia"/>
          <w:sz w:val="30"/>
          <w:szCs w:val="30"/>
        </w:rPr>
        <w:t xml:space="preserve">元，与2023年度相比</w:t>
      </w:r>
      <w:r>
        <w:rPr>
          <w:rFonts w:eastAsia="仿宋_GB2312" w:hint="eastAsia"/>
          <w:sz w:val="30"/>
          <w:szCs w:val="30"/>
        </w:rPr>
        <w:t xml:space="preserve">增加22,748,290.34元，</w:t>
      </w:r>
      <w:r>
        <w:rPr>
          <w:rFonts w:eastAsia="仿宋_GB2312" w:hint="eastAsia"/>
          <w:sz w:val="30"/>
          <w:szCs w:val="30"/>
        </w:rPr>
        <w:t xml:space="preserve">主要原因是</w:t>
      </w:r>
      <w:r>
        <w:rPr>
          <w:rFonts w:eastAsia="仿宋_GB2312" w:hint="eastAsia"/>
          <w:sz w:val="30"/>
          <w:szCs w:val="30"/>
        </w:rPr>
        <w:t xml:space="preserve">文化惠民卡演出补贴项目本年度财政拨款收入增加，同时本年度其他财政拨款项目收入增加，各单位国家艺术基金等其他收入增加</w:t>
      </w:r>
      <w:r>
        <w:rPr>
          <w:rFonts w:eastAsia="仿宋_GB2312" w:hint="eastAsia"/>
          <w:sz w:val="30"/>
          <w:szCs w:val="30"/>
        </w:rPr>
        <w:t xml:space="preserve">。其中：</w:t>
      </w:r>
      <w:r>
        <w:rPr>
          <w:rFonts w:eastAsia="仿宋_GB2312" w:hint="eastAsia"/>
          <w:sz w:val="30"/>
          <w:szCs w:val="30"/>
        </w:rPr>
        <w:t xml:space="preserve">一般公共预算财政拨款收入163,981,424.63元，占80.811%；事业收入32,934,940.16元，占16.231%；其他收入6,003,630.62元，占2.958%</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96579984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天津北方演艺集团有限公司</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201,226,223.70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增加22,244,555.93元，</w:t>
      </w:r>
      <w:r>
        <w:rPr>
          <w:rFonts w:eastAsia="仿宋_GB2312" w:hint="eastAsia"/>
          <w:sz w:val="30"/>
          <w:szCs w:val="30"/>
        </w:rPr>
        <w:t xml:space="preserve">主要原因是</w:t>
      </w:r>
      <w:r>
        <w:rPr>
          <w:rFonts w:eastAsia="仿宋_GB2312" w:hint="eastAsia"/>
          <w:sz w:val="30"/>
          <w:szCs w:val="30"/>
        </w:rPr>
        <w:t xml:space="preserve">本年度文化惠民演出场次增加，使用财政补贴资金增加，同时本年度国家艺术基金等资助项目支出增加</w:t>
      </w:r>
      <w:r>
        <w:rPr>
          <w:rFonts w:eastAsia="仿宋_GB2312" w:hint="eastAsia"/>
          <w:sz w:val="30"/>
          <w:szCs w:val="30"/>
        </w:rPr>
        <w:t xml:space="preserve">。其中：</w:t>
      </w:r>
      <w:r>
        <w:rPr>
          <w:rFonts w:eastAsia="仿宋_GB2312" w:hint="eastAsia"/>
          <w:sz w:val="30"/>
          <w:szCs w:val="30"/>
        </w:rPr>
        <w:t xml:space="preserve">基本支出35,487,444.36元，占17.636%；项目支出165,738,779.34元，占82.364%</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天津北方演艺集团有限公司</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163,981,424.63</w:t>
      </w:r>
      <w:r>
        <w:rPr>
          <w:rFonts w:eastAsia="仿宋_GB2312" w:hint="eastAsia"/>
          <w:sz w:val="30"/>
          <w:szCs w:val="30"/>
        </w:rPr>
        <w:t xml:space="preserve">元。与2023年度相比，财政拨款收、支总计各</w:t>
      </w:r>
      <w:r>
        <w:rPr>
          <w:rFonts w:eastAsia="仿宋_GB2312" w:hint="eastAsia"/>
          <w:sz w:val="30"/>
          <w:szCs w:val="30"/>
        </w:rPr>
        <w:t xml:space="preserve">增加19,596,784.87元，增长13.573%，</w:t>
      </w:r>
      <w:r>
        <w:rPr>
          <w:rFonts w:eastAsia="仿宋_GB2312" w:hint="eastAsia"/>
          <w:sz w:val="30"/>
          <w:szCs w:val="30"/>
        </w:rPr>
        <w:t xml:space="preserve">主要原因是</w:t>
      </w:r>
      <w:r>
        <w:rPr>
          <w:rFonts w:eastAsia="仿宋_GB2312" w:hint="eastAsia"/>
          <w:sz w:val="30"/>
          <w:szCs w:val="30"/>
        </w:rPr>
        <w:t xml:space="preserve">本年度文化惠民卡演出补贴及其他财政拨款项目收支增加</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一般公共预算财政拨款163,981,424.63元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文化旅游体育与传媒支出161,388,750.00元、社会保障和就业支出898,600.00元、卫生健康支出1,694,074.63元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63136636"/>
      <w:bookmarkStart w:id="63" w:name="_Toc1332076583"/>
      <w:bookmarkStart w:id="64" w:name="_Toc1723257729"/>
      <w:bookmarkStart w:id="65" w:name="_Toc1142140429"/>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天津北方演艺集团有限公司2024年度部门决算一般公共预算财政拨款支出合计163,981,424.63元，占本年支出合计的81.491%。与2023年度相比，一般公共预算财政拨款支出</w:t>
      </w:r>
      <w:r>
        <w:rPr>
          <w:rFonts w:eastAsia="仿宋_GB2312" w:hint="eastAsia"/>
          <w:sz w:val="30"/>
          <w:szCs w:val="30"/>
        </w:rPr>
        <w:t xml:space="preserve">增加19,596,784.87元</w:t>
      </w:r>
      <w:r>
        <w:rPr>
          <w:rFonts w:eastAsia="仿宋_GB2312" w:hint="eastAsia"/>
          <w:sz w:val="30"/>
          <w:szCs w:val="30"/>
        </w:rPr>
        <w:t xml:space="preserve">，增长13.573%</w:t>
      </w:r>
      <w:r>
        <w:rPr>
          <w:rFonts w:eastAsia="仿宋_GB2312" w:hint="eastAsia"/>
          <w:sz w:val="30"/>
          <w:szCs w:val="30"/>
        </w:rPr>
        <w:t xml:space="preserve">，主要原因是本年度文化惠民演出场次增加，使用财政补贴资金增加，同时其他财政资金支持项目支出增加。</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2024年度一般公共预算财政拨款支出163,981,424.63元，主要用于以下方面：</w:t>
      </w:r>
      <w:r>
        <w:rPr>
          <w:rFonts w:eastAsia="仿宋_GB2312" w:hint="eastAsia"/>
          <w:sz w:val="30"/>
          <w:szCs w:val="30"/>
        </w:rPr>
        <w:t xml:space="preserve">文化旅游体育与传媒支出（类）支出161,388,750.00元，占98.419%,社会保障和就业支出（类）支出898,600.00元，占0.548%,卫生健康支出（类）支出1,694,074.63元，占1.033%</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2024年度一般公共预算财政拨款支出年初预算为161,637,000.00元，支出决算为163,981,424.63元</w:t>
      </w:r>
      <w:r>
        <w:rPr>
          <w:rFonts w:eastAsia="仿宋_GB2312" w:hint="eastAsia"/>
          <w:sz w:val="30"/>
          <w:szCs w:val="30"/>
        </w:rPr>
        <w:t xml:space="preserve">，完成年初预算的101.450%</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文化旅游体育与传媒支出（类）文化和旅游（款）艺术表演团体（项）年初预算为114,479,000.00元，支出决算为114,443,200.00元，完成年初预算的99.969%，决算数小于预算数的主要原因是：下属单位天津人民艺术剧院创排话剧《赶大营》项目有部分交通运输费未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2.文化旅游体育与传媒支出（类）文化和旅游（款）群众文化（项）年初预算为30,000,000.00元，支出决算为30,000,000.00元，完成年初预算的100.000%，决算数与预算数持平的主要原因是：严格按照预算执行。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文化旅游体育与传媒支出（类）文化和旅游（款）文化创作与保护（项）年初预算为7,085,000.00元，支出决算为8,245,550.00元，完成年初预算的116.380%，决算数大于预算数的主要原因是：年度过程中收到追加非遗项目资金，项目已在本年度执行完毕，因此支出大于年初预算数。</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文化旅游体育与传媒支出（类）其他文化旅游体育与传媒支出（款）宣传文化发展专项支出（项）年初预算为8,700,000.00元，支出决算为8,700,000.00元，完成年初预算的100.000%，决算数与预算数持平的主要原因是：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社会保障和就业支出（类）行政事业单位养老支出（款）机关事业单位基本养老保险缴费支出（项）年初预算为575,000.00元，支出决算为599,100.00元，完成年初预算的104.191%，决算数大于预算数的主要原因是：下属单位天津泥人张彩塑工作室2024年度新增三名在职人员，人员经费支出大于年初预算数。</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社会保障和就业支出（类）行政事业单位养老支出（款）机关事业单位职业年金缴费支出（项）年初预算为287,000.00元，支出决算为299,500.00元，完成年初预算的104.355%，决算数大于预算数的主要原因是：下属单位天津泥人张彩塑工作室2024年度新增三名在职人员，人员经费支出大于年初预算数。</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卫生健康支出（类）行政事业单位医疗（款）事业单位医疗（项）年初预算为359,000.00元，支出决算为1,613,674.63元，完成年初预算的449.492%，决算数大于预算数的主要原因是：年度过程中财政拨付离休人员医药费超支补助。</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8.卫生健康支出（类）行政事业单位医疗（款）其他行政事业单位医疗支出（项）年初预算为152,000.00元，支出决算为80,400.00元，完成年初预算的52.895%，决算数小于预算数的主要原因是：下属单位天津泥人张彩塑工作室2024年度有退休人员，退还财政经费在此科目中核减。</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648307680"/>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天津北方演艺集团有限公司</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9,739,374.63</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增加203,520.29元，</w:t>
      </w:r>
      <w:r>
        <w:rPr>
          <w:rFonts w:eastAsia="仿宋_GB2312" w:hint="eastAsia"/>
          <w:sz w:val="30"/>
          <w:szCs w:val="30"/>
        </w:rPr>
        <w:t xml:space="preserve">主要原因是</w:t>
      </w:r>
      <w:r>
        <w:rPr>
          <w:rFonts w:eastAsia="仿宋_GB2312" w:hint="eastAsia"/>
          <w:sz w:val="30"/>
          <w:szCs w:val="30"/>
        </w:rPr>
        <w:t xml:space="preserve">本年度收到离休干部医药费超支补助较上年增多</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人员经费9,523,374.63元，主要包括</w:t>
      </w:r>
      <w:r>
        <w:rPr>
          <w:rFonts w:eastAsia="仿宋_GB2312" w:hint="eastAsia"/>
          <w:sz w:val="30"/>
          <w:szCs w:val="30"/>
        </w:rPr>
        <w:t xml:space="preserve">基本工资、津贴补贴、绩效工资、机关事业单位基本养老保险缴费、职业年金缴费、职工基本医疗保险缴费、其他社会保障缴费、住房公积金、医疗费、其他工资福利支出、退休费、医疗费补助、奖励金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公用经费216,000.00元，主要包括</w:t>
      </w:r>
      <w:r>
        <w:rPr>
          <w:rFonts w:eastAsia="仿宋_GB2312" w:hint="eastAsia"/>
          <w:sz w:val="30"/>
          <w:szCs w:val="30"/>
        </w:rPr>
        <w:t xml:space="preserve">工会经费、福利费、其他商品和服务支出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314288823"/>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天津北方演艺集团有限公司2024年度无政府性基金预算财政拨款收入、支出和结转结余。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817884575"/>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天津北方演艺集团有限公司2024年度无国有资本经营预算财政拨款收入、支出和结转结余。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21860095"/>
      <w:bookmarkStart w:id="80" w:name="_Toc936206156"/>
      <w:bookmarkStart w:id="81" w:name="_Toc1597628234"/>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决算数与预算数持平的主要原因是本年度未用财政拨款经费列支“三公”经费；</w:t>
      </w:r>
      <w:r>
        <w:rPr>
          <w:rFonts w:eastAsia="仿宋_GB2312" w:hint="eastAsia"/>
          <w:sz w:val="30"/>
          <w:szCs w:val="30"/>
        </w:rPr>
        <w:t xml:space="preserve">决算数较上年持平的主要原因是本年度未用财政拨款经费列支“三公”经费。</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决算数与预算数持平的主要原因是本年度未用财政拨款经费列支公务用车购置及运行维护费；</w:t>
      </w:r>
      <w:r>
        <w:rPr>
          <w:rFonts w:eastAsia="仿宋_GB2312" w:hint="eastAsia"/>
          <w:sz w:val="30"/>
          <w:szCs w:val="30"/>
        </w:rPr>
        <w:t xml:space="preserve">决算数较上年持平的主要原因是本年度未用财政拨款经费列支公务用车购置及运行维护费。</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决算数与预算数持平的主要原因是本年度未用财政拨款经费列支公务用车运行维护费；</w:t>
      </w:r>
      <w:r>
        <w:rPr>
          <w:rFonts w:eastAsia="仿宋_GB2312" w:hint="eastAsia"/>
          <w:sz w:val="30"/>
          <w:szCs w:val="30"/>
        </w:rPr>
        <w:t xml:space="preserve">决算数较上年持平的主要原因是本年度未用财政拨款经费列支公务用车运行维护费。</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1349690397"/>
      <w:bookmarkStart w:id="90" w:name="_Toc204182323"/>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天津北方演艺集团有限公司2024年度无机关运行经费。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69354537"/>
      <w:bookmarkStart w:id="94" w:name="_Toc13434755"/>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北方演艺集团有限公司2024年政府采购支出总额167,099.00元，其中：政府采购货物支出167,099.00元、政府采购工程支出0.00元、政府采购服务支出0.00元。授予中小企业合同金额153,099.00元，占政府采购支出总额的91.622%，其中：授予小微企业合同金额109,534.00元，占政府采购支出总额的65.550%；货物采购授予中小企业合同金额占货物支出金额的91.622%，工程采购授予中小企业合同金额占工程支出金额的0.000%，服务采购授予中小企业合同金额占服务支出金额的0.000%。</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5708453"/>
      <w:bookmarkStart w:id="97" w:name="_Toc31214435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截至2024年12月31日，天津北方演艺集团有限公司共有车辆5辆</w:t>
      </w:r>
      <w:r>
        <w:rPr>
          <w:rFonts w:eastAsia="仿宋_GB2312" w:hint="eastAsia"/>
          <w:sz w:val="30"/>
          <w:szCs w:val="30"/>
        </w:rPr>
        <w:t xml:space="preserve">，其中：</w:t>
      </w:r>
      <w:r>
        <w:rPr>
          <w:rFonts w:eastAsia="仿宋_GB2312" w:hint="eastAsia"/>
          <w:sz w:val="30"/>
          <w:szCs w:val="30"/>
        </w:rPr>
        <w:t xml:space="preserve">其他用车5辆</w:t>
      </w:r>
      <w:r>
        <w:rPr>
          <w:rFonts w:eastAsia="仿宋_GB2312" w:hint="eastAsia"/>
          <w:sz w:val="30"/>
          <w:szCs w:val="30"/>
        </w:rPr>
        <w:t xml:space="preserve">，其他用车主要包括演员下乡演出及运输道具用车等</w:t>
      </w:r>
      <w:r>
        <w:rPr>
          <w:rFonts w:eastAsia="仿宋_GB2312" w:hint="eastAsia"/>
          <w:sz w:val="30"/>
          <w:szCs w:val="30"/>
        </w:rPr>
        <w:t xml:space="preserve">。单价100万元以上的设备1台（套）。</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根据预算绩效管理要求，天津北方演艺集团已对64个2024年度市级项目开展绩效自评，涉及金额178,506,000.00元，自评结果已随部门决算一并公开。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本部门2024年度未开展部门评价。</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816873431"/>
      <w:bookmarkStart w:id="105" w:name="_Toc1843655880"/>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天津北方演艺集团有限公司不属于乡、镇、街级单位，不涉及公开2024年度教育、医疗卫生、社会保障和就业、住房保障、涉农补贴等民生支出情况。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328799546"/>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