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天津市红十字会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天津市红十字会</w:t>
      </w:r>
      <w:r>
        <w:rPr>
          <w:rFonts w:ascii="仿宋_GB2312" w:eastAsia="仿宋_GB2312" w:hint="eastAsia"/>
          <w:sz w:val="30"/>
          <w:szCs w:val="30"/>
        </w:rPr>
        <w:t xml:space="preserve">的主要职责是：</w:t>
      </w:r>
      <w:r>
        <w:rPr>
          <w:rFonts w:ascii="仿宋_GB2312" w:eastAsia="仿宋_GB2312" w:hint="eastAsia"/>
          <w:sz w:val="30"/>
          <w:szCs w:val="30"/>
        </w:rPr>
        <w:t xml:space="preserve">1.开展救援、救灾的相关工作，建立红十字应急救援体系；2.组织开展应急救护培训，普及应急救护、防灾避险和卫生健康知识，组织志愿者参与现场救护；3.面向困难群体开展符合红十字宗旨的人道救助工作；4.依法参与、推动无偿献血、遗体和人体器官捐献工作，参与开展造血干细胞捐献的相关工作；协助开展无偿献血宣传表彰工作；开展艾滋病防控宣传教育；5.依法开展募捐筹资活动，接受、处理境内外组织和个人的捐赠；加强对捐赠款物管理和使用的监督；6.开展红十字志愿服务、红十字青少年工作；7.开展国际交流合作；宣传国际红十字和红新月运动的基本原则和日内瓦公约及其附加议定书，并依照有关规定开展工作；8.完成市委、市政府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天津市红十字会内设4个职能处室，下辖1个预算单位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天津市红十字会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1.天津市红十字会(本级)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2.天津市红十字事务中心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部门：天津市红十字会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18,692,051.95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20,169,748.87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711,319.32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890,591.26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19,582,643.21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20,881,068.19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4,530,450.77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3,232,025.79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4,530,450.77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24,113,093.98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24,113,093.98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部门：天津市红十字会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19,582,643.21</w:t>
            </w:r>
          </w:p>
        </w:tc>
        <w:tc>
          <w:tcPr>
            <w:tcW w:w="1240" w:type="dxa"/>
            <w:tcBorders/>
            <w:vAlign w:val="center"/>
          </w:tcPr>
          <w:p>
            <w:pPr>
              <w:snapToGrid w:val="0"/>
              <w:jc w:val="right"/>
            </w:pPr>
            <w:r>
              <w:rPr>
                <w:rFonts w:ascii="宋体" w:eastAsia="宋体" w:hAnsi="宋体" w:cs="宋体"/>
                <w:b w:val="0"/>
                <w:i w:val="0"/>
                <w:color w:val="000000"/>
                <w:sz w:val="14"/>
              </w:rPr>
              <w:t xml:space="preserve">18,692,051.95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890,591.26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18,871,323.89</w:t>
            </w:r>
          </w:p>
        </w:tc>
        <w:tc>
          <w:tcPr>
            <w:tcW w:w="1240" w:type="dxa"/>
            <w:tcBorders/>
            <w:vAlign w:val="center"/>
          </w:tcPr>
          <w:p>
            <w:pPr>
              <w:snapToGrid w:val="0"/>
              <w:jc w:val="right"/>
            </w:pPr>
            <w:r>
              <w:rPr>
                <w:rFonts w:ascii="宋体" w:eastAsia="宋体" w:hAnsi="宋体" w:cs="宋体"/>
                <w:b w:val="0"/>
                <w:i w:val="0"/>
                <w:color w:val="000000"/>
                <w:sz w:val="14"/>
              </w:rPr>
              <w:t xml:space="preserve">17,980,732.63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890,591.26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1,463,165.60</w:t>
            </w:r>
          </w:p>
        </w:tc>
        <w:tc>
          <w:tcPr>
            <w:tcW w:w="1240" w:type="dxa"/>
            <w:tcBorders/>
            <w:vAlign w:val="center"/>
          </w:tcPr>
          <w:p>
            <w:pPr>
              <w:snapToGrid w:val="0"/>
              <w:jc w:val="right"/>
            </w:pPr>
            <w:r>
              <w:rPr>
                <w:rFonts w:ascii="宋体" w:eastAsia="宋体" w:hAnsi="宋体" w:cs="宋体"/>
                <w:b w:val="0"/>
                <w:i w:val="0"/>
                <w:color w:val="000000"/>
                <w:sz w:val="14"/>
              </w:rPr>
              <w:t xml:space="preserve">1,463,165.60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976,110.40</w:t>
            </w:r>
          </w:p>
        </w:tc>
        <w:tc>
          <w:tcPr>
            <w:tcW w:w="1240" w:type="dxa"/>
            <w:tcBorders/>
            <w:vAlign w:val="center"/>
          </w:tcPr>
          <w:p>
            <w:pPr>
              <w:snapToGrid w:val="0"/>
              <w:jc w:val="right"/>
            </w:pPr>
            <w:r>
              <w:rPr>
                <w:rFonts w:ascii="宋体" w:eastAsia="宋体" w:hAnsi="宋体" w:cs="宋体"/>
                <w:b w:val="0"/>
                <w:i w:val="0"/>
                <w:color w:val="000000"/>
                <w:sz w:val="14"/>
              </w:rPr>
              <w:t xml:space="preserve">976,110.40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487,055.20</w:t>
            </w:r>
          </w:p>
        </w:tc>
        <w:tc>
          <w:tcPr>
            <w:tcW w:w="1240" w:type="dxa"/>
            <w:tcBorders/>
            <w:vAlign w:val="center"/>
          </w:tcPr>
          <w:p>
            <w:pPr>
              <w:snapToGrid w:val="0"/>
              <w:jc w:val="right"/>
            </w:pPr>
            <w:r>
              <w:rPr>
                <w:rFonts w:ascii="宋体" w:eastAsia="宋体" w:hAnsi="宋体" w:cs="宋体"/>
                <w:b w:val="0"/>
                <w:i w:val="0"/>
                <w:color w:val="000000"/>
                <w:sz w:val="14"/>
              </w:rPr>
              <w:t xml:space="preserve">487,055.20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20816</w:t>
            </w:r>
          </w:p>
        </w:tc>
        <w:tc>
          <w:tcPr>
            <w:tcW w:w="2520" w:type="dxa"/>
            <w:tcBorders/>
            <w:vAlign w:val="center"/>
          </w:tcPr>
          <w:p>
            <w:pPr>
              <w:snapToGrid w:val="0"/>
              <w:jc w:val="left"/>
            </w:pPr>
            <w:r>
              <w:rPr>
                <w:rFonts w:ascii="宋体" w:eastAsia="宋体" w:hAnsi="宋体" w:cs="宋体"/>
                <w:b w:val="0"/>
                <w:i w:val="0"/>
                <w:color w:val="000000"/>
                <w:sz w:val="14"/>
              </w:rPr>
              <w:t xml:space="preserve">红十字事业</w:t>
            </w:r>
          </w:p>
        </w:tc>
        <w:tc>
          <w:tcPr>
            <w:tcW w:w="1240" w:type="dxa"/>
            <w:tcBorders/>
            <w:vAlign w:val="center"/>
          </w:tcPr>
          <w:p>
            <w:pPr>
              <w:snapToGrid w:val="0"/>
              <w:jc w:val="right"/>
            </w:pPr>
            <w:r>
              <w:rPr>
                <w:rFonts w:ascii="宋体" w:eastAsia="宋体" w:hAnsi="宋体" w:cs="宋体"/>
                <w:b w:val="0"/>
                <w:i w:val="0"/>
                <w:color w:val="000000"/>
                <w:sz w:val="14"/>
              </w:rPr>
              <w:t xml:space="preserve">16,905,958.29</w:t>
            </w:r>
          </w:p>
        </w:tc>
        <w:tc>
          <w:tcPr>
            <w:tcW w:w="1240" w:type="dxa"/>
            <w:tcBorders/>
            <w:vAlign w:val="center"/>
          </w:tcPr>
          <w:p>
            <w:pPr>
              <w:snapToGrid w:val="0"/>
              <w:jc w:val="right"/>
            </w:pPr>
            <w:r>
              <w:rPr>
                <w:rFonts w:ascii="宋体" w:eastAsia="宋体" w:hAnsi="宋体" w:cs="宋体"/>
                <w:b w:val="0"/>
                <w:i w:val="0"/>
                <w:color w:val="000000"/>
                <w:sz w:val="14"/>
              </w:rPr>
              <w:t xml:space="preserve">16,015,367.03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890,591.26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2081601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10,398,025.28</w:t>
            </w:r>
          </w:p>
        </w:tc>
        <w:tc>
          <w:tcPr>
            <w:tcW w:w="1240" w:type="dxa"/>
            <w:tcBorders/>
            <w:vAlign w:val="center"/>
          </w:tcPr>
          <w:p>
            <w:pPr>
              <w:snapToGrid w:val="0"/>
              <w:jc w:val="right"/>
            </w:pPr>
            <w:r>
              <w:rPr>
                <w:rFonts w:ascii="宋体" w:eastAsia="宋体" w:hAnsi="宋体" w:cs="宋体"/>
                <w:b w:val="0"/>
                <w:i w:val="0"/>
                <w:color w:val="000000"/>
                <w:sz w:val="14"/>
              </w:rPr>
              <w:t xml:space="preserve">10,397,345.34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679.94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2081650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2,063,772.70</w:t>
            </w:r>
          </w:p>
        </w:tc>
        <w:tc>
          <w:tcPr>
            <w:tcW w:w="1240" w:type="dxa"/>
            <w:tcBorders/>
            <w:vAlign w:val="center"/>
          </w:tcPr>
          <w:p>
            <w:pPr>
              <w:snapToGrid w:val="0"/>
              <w:jc w:val="right"/>
            </w:pPr>
            <w:r>
              <w:rPr>
                <w:rFonts w:ascii="宋体" w:eastAsia="宋体" w:hAnsi="宋体" w:cs="宋体"/>
                <w:b w:val="0"/>
                <w:i w:val="0"/>
                <w:color w:val="000000"/>
                <w:sz w:val="14"/>
              </w:rPr>
              <w:t xml:space="preserve">2,056,686.38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7,086.32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2081699</w:t>
            </w:r>
          </w:p>
        </w:tc>
        <w:tc>
          <w:tcPr>
            <w:tcW w:w="2520" w:type="dxa"/>
            <w:tcBorders/>
            <w:vAlign w:val="center"/>
          </w:tcPr>
          <w:p>
            <w:pPr>
              <w:snapToGrid w:val="0"/>
              <w:jc w:val="left"/>
            </w:pPr>
            <w:r>
              <w:rPr>
                <w:rFonts w:ascii="宋体" w:eastAsia="宋体" w:hAnsi="宋体" w:cs="宋体"/>
                <w:b w:val="0"/>
                <w:i w:val="0"/>
                <w:color w:val="000000"/>
                <w:sz w:val="14"/>
              </w:rPr>
              <w:t xml:space="preserve">其他红十字事业支出</w:t>
            </w:r>
          </w:p>
        </w:tc>
        <w:tc>
          <w:tcPr>
            <w:tcW w:w="1240" w:type="dxa"/>
            <w:tcBorders/>
            <w:vAlign w:val="center"/>
          </w:tcPr>
          <w:p>
            <w:pPr>
              <w:snapToGrid w:val="0"/>
              <w:jc w:val="right"/>
            </w:pPr>
            <w:r>
              <w:rPr>
                <w:rFonts w:ascii="宋体" w:eastAsia="宋体" w:hAnsi="宋体" w:cs="宋体"/>
                <w:b w:val="0"/>
                <w:i w:val="0"/>
                <w:color w:val="000000"/>
                <w:sz w:val="14"/>
              </w:rPr>
              <w:t xml:space="preserve">4,444,160.31</w:t>
            </w:r>
          </w:p>
        </w:tc>
        <w:tc>
          <w:tcPr>
            <w:tcW w:w="1240" w:type="dxa"/>
            <w:tcBorders/>
            <w:vAlign w:val="center"/>
          </w:tcPr>
          <w:p>
            <w:pPr>
              <w:snapToGrid w:val="0"/>
              <w:jc w:val="right"/>
            </w:pPr>
            <w:r>
              <w:rPr>
                <w:rFonts w:ascii="宋体" w:eastAsia="宋体" w:hAnsi="宋体" w:cs="宋体"/>
                <w:b w:val="0"/>
                <w:i w:val="0"/>
                <w:color w:val="000000"/>
                <w:sz w:val="14"/>
              </w:rPr>
              <w:t xml:space="preserve">3,561,335.31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882,825.00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502,200.00</w:t>
            </w:r>
          </w:p>
        </w:tc>
        <w:tc>
          <w:tcPr>
            <w:tcW w:w="1240" w:type="dxa"/>
            <w:tcBorders/>
            <w:vAlign w:val="center"/>
          </w:tcPr>
          <w:p>
            <w:pPr>
              <w:snapToGrid w:val="0"/>
              <w:jc w:val="right"/>
            </w:pPr>
            <w:r>
              <w:rPr>
                <w:rFonts w:ascii="宋体" w:eastAsia="宋体" w:hAnsi="宋体" w:cs="宋体"/>
                <w:b w:val="0"/>
                <w:i w:val="0"/>
                <w:color w:val="000000"/>
                <w:sz w:val="14"/>
              </w:rPr>
              <w:t xml:space="preserve">502,200.00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502,200.00</w:t>
            </w:r>
          </w:p>
        </w:tc>
        <w:tc>
          <w:tcPr>
            <w:tcW w:w="1240" w:type="dxa"/>
            <w:tcBorders/>
            <w:vAlign w:val="center"/>
          </w:tcPr>
          <w:p>
            <w:pPr>
              <w:snapToGrid w:val="0"/>
              <w:jc w:val="right"/>
            </w:pPr>
            <w:r>
              <w:rPr>
                <w:rFonts w:ascii="宋体" w:eastAsia="宋体" w:hAnsi="宋体" w:cs="宋体"/>
                <w:b w:val="0"/>
                <w:i w:val="0"/>
                <w:color w:val="000000"/>
                <w:sz w:val="14"/>
              </w:rPr>
              <w:t xml:space="preserve">502,200.00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711,319.32</w:t>
            </w:r>
          </w:p>
        </w:tc>
        <w:tc>
          <w:tcPr>
            <w:tcW w:w="1240" w:type="dxa"/>
            <w:tcBorders/>
            <w:vAlign w:val="center"/>
          </w:tcPr>
          <w:p>
            <w:pPr>
              <w:snapToGrid w:val="0"/>
              <w:jc w:val="right"/>
            </w:pPr>
            <w:r>
              <w:rPr>
                <w:rFonts w:ascii="宋体" w:eastAsia="宋体" w:hAnsi="宋体" w:cs="宋体"/>
                <w:b w:val="0"/>
                <w:i w:val="0"/>
                <w:color w:val="000000"/>
                <w:sz w:val="14"/>
              </w:rPr>
              <w:t xml:space="preserve">711,319.32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711,319.32</w:t>
            </w:r>
          </w:p>
        </w:tc>
        <w:tc>
          <w:tcPr>
            <w:tcW w:w="1240" w:type="dxa"/>
            <w:tcBorders/>
            <w:vAlign w:val="center"/>
          </w:tcPr>
          <w:p>
            <w:pPr>
              <w:snapToGrid w:val="0"/>
              <w:jc w:val="right"/>
            </w:pPr>
            <w:r>
              <w:rPr>
                <w:rFonts w:ascii="宋体" w:eastAsia="宋体" w:hAnsi="宋体" w:cs="宋体"/>
                <w:b w:val="0"/>
                <w:i w:val="0"/>
                <w:color w:val="000000"/>
                <w:sz w:val="14"/>
              </w:rPr>
              <w:t xml:space="preserve">711,319.32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512,000.00</w:t>
            </w:r>
          </w:p>
        </w:tc>
        <w:tc>
          <w:tcPr>
            <w:tcW w:w="1240" w:type="dxa"/>
            <w:tcBorders/>
            <w:vAlign w:val="center"/>
          </w:tcPr>
          <w:p>
            <w:pPr>
              <w:snapToGrid w:val="0"/>
              <w:jc w:val="right"/>
            </w:pPr>
            <w:r>
              <w:rPr>
                <w:rFonts w:ascii="宋体" w:eastAsia="宋体" w:hAnsi="宋体" w:cs="宋体"/>
                <w:b w:val="0"/>
                <w:i w:val="0"/>
                <w:color w:val="000000"/>
                <w:sz w:val="14"/>
              </w:rPr>
              <w:t xml:space="preserve">512,000.00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96,319.32</w:t>
            </w:r>
          </w:p>
        </w:tc>
        <w:tc>
          <w:tcPr>
            <w:tcW w:w="1240" w:type="dxa"/>
            <w:tcBorders/>
            <w:vAlign w:val="center"/>
          </w:tcPr>
          <w:p>
            <w:pPr>
              <w:snapToGrid w:val="0"/>
              <w:jc w:val="right"/>
            </w:pPr>
            <w:r>
              <w:rPr>
                <w:rFonts w:ascii="宋体" w:eastAsia="宋体" w:hAnsi="宋体" w:cs="宋体"/>
                <w:b w:val="0"/>
                <w:i w:val="0"/>
                <w:color w:val="000000"/>
                <w:sz w:val="14"/>
              </w:rPr>
              <w:t xml:space="preserve">96,319.32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部门：天津市红十字会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24,113,093.98</w:t>
            </w:r>
          </w:p>
        </w:tc>
        <w:tc>
          <w:tcPr>
            <w:tcW w:w="580" w:type="dxa"/>
            <w:tcBorders/>
            <w:vAlign w:val="center"/>
          </w:tcPr>
          <w:p>
            <w:pPr>
              <w:snapToGrid w:val="0"/>
              <w:jc w:val="right"/>
            </w:pPr>
            <w:r>
              <w:rPr>
                <w:rFonts w:ascii="宋体" w:eastAsia="宋体" w:hAnsi="宋体" w:cs="宋体"/>
                <w:b w:val="0"/>
                <w:i w:val="0"/>
                <w:color w:val="000000"/>
                <w:sz w:val="9"/>
              </w:rPr>
              <w:t xml:space="preserve">19,582,643.21</w:t>
            </w:r>
          </w:p>
        </w:tc>
        <w:tc>
          <w:tcPr>
            <w:tcW w:w="580" w:type="dxa"/>
            <w:tcBorders/>
            <w:vAlign w:val="center"/>
          </w:tcPr>
          <w:p>
            <w:pPr>
              <w:snapToGrid w:val="0"/>
              <w:jc w:val="right"/>
            </w:pPr>
            <w:r>
              <w:rPr>
                <w:rFonts w:ascii="宋体" w:eastAsia="宋体" w:hAnsi="宋体" w:cs="宋体"/>
                <w:b w:val="0"/>
                <w:i w:val="0"/>
                <w:color w:val="000000"/>
                <w:sz w:val="9"/>
              </w:rPr>
              <w:t xml:space="preserve">18,692,051.95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890,591.26</w:t>
            </w:r>
          </w:p>
        </w:tc>
        <w:tc>
          <w:tcPr>
            <w:tcW w:w="580" w:type="dxa"/>
            <w:tcBorders/>
            <w:vAlign w:val="center"/>
          </w:tcPr>
          <w:p>
            <w:pPr>
              <w:snapToGrid w:val="0"/>
              <w:jc w:val="right"/>
            </w:pPr>
            <w:r>
              <w:rPr>
                <w:rFonts w:ascii="宋体" w:eastAsia="宋体" w:hAnsi="宋体" w:cs="宋体"/>
                <w:b w:val="0"/>
                <w:i w:val="0"/>
                <w:color w:val="000000"/>
                <w:sz w:val="9"/>
              </w:rPr>
              <w:t xml:space="preserve">4,530,450.77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4,530,450.77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4,530,450.77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571203</w:t>
            </w:r>
          </w:p>
        </w:tc>
        <w:tc>
          <w:tcPr>
            <w:tcW w:w="1520" w:type="dxa"/>
            <w:tcBorders/>
            <w:vAlign w:val="center"/>
          </w:tcPr>
          <w:p>
            <w:pPr>
              <w:snapToGrid w:val="0"/>
              <w:jc w:val="center"/>
            </w:pPr>
            <w:r>
              <w:rPr>
                <w:rFonts w:ascii="宋体" w:eastAsia="宋体" w:hAnsi="宋体" w:cs="宋体"/>
                <w:b w:val="0"/>
                <w:i w:val="0"/>
                <w:color w:val="000000"/>
                <w:sz w:val="9"/>
              </w:rPr>
              <w:t xml:space="preserve">天津市红十字事务中心</w:t>
            </w:r>
          </w:p>
        </w:tc>
        <w:tc>
          <w:tcPr>
            <w:tcW w:w="580" w:type="dxa"/>
            <w:tcBorders/>
            <w:vAlign w:val="center"/>
          </w:tcPr>
          <w:p>
            <w:pPr>
              <w:snapToGrid w:val="0"/>
              <w:jc w:val="right"/>
            </w:pPr>
            <w:r>
              <w:rPr>
                <w:rFonts w:ascii="宋体" w:eastAsia="宋体" w:hAnsi="宋体" w:cs="宋体"/>
                <w:b w:val="0"/>
                <w:i w:val="0"/>
                <w:color w:val="000000"/>
                <w:sz w:val="9"/>
              </w:rPr>
              <w:t xml:space="preserve">7,894,233.44</w:t>
            </w:r>
          </w:p>
        </w:tc>
        <w:tc>
          <w:tcPr>
            <w:tcW w:w="580" w:type="dxa"/>
            <w:tcBorders/>
            <w:vAlign w:val="center"/>
          </w:tcPr>
          <w:p>
            <w:pPr>
              <w:snapToGrid w:val="0"/>
              <w:jc w:val="right"/>
            </w:pPr>
            <w:r>
              <w:rPr>
                <w:rFonts w:ascii="宋体" w:eastAsia="宋体" w:hAnsi="宋体" w:cs="宋体"/>
                <w:b w:val="0"/>
                <w:i w:val="0"/>
                <w:color w:val="000000"/>
                <w:sz w:val="9"/>
              </w:rPr>
              <w:t xml:space="preserve">3,772,473.17</w:t>
            </w:r>
          </w:p>
        </w:tc>
        <w:tc>
          <w:tcPr>
            <w:tcW w:w="580" w:type="dxa"/>
            <w:tcBorders/>
            <w:vAlign w:val="center"/>
          </w:tcPr>
          <w:p>
            <w:pPr>
              <w:snapToGrid w:val="0"/>
              <w:jc w:val="right"/>
            </w:pPr>
            <w:r>
              <w:rPr>
                <w:rFonts w:ascii="宋体" w:eastAsia="宋体" w:hAnsi="宋体" w:cs="宋体"/>
                <w:b w:val="0"/>
                <w:i w:val="0"/>
                <w:color w:val="000000"/>
                <w:sz w:val="9"/>
              </w:rPr>
              <w:t xml:space="preserve">2,882,561.85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889,911.32</w:t>
            </w:r>
          </w:p>
        </w:tc>
        <w:tc>
          <w:tcPr>
            <w:tcW w:w="580" w:type="dxa"/>
            <w:tcBorders/>
            <w:vAlign w:val="center"/>
          </w:tcPr>
          <w:p>
            <w:pPr>
              <w:snapToGrid w:val="0"/>
              <w:jc w:val="right"/>
            </w:pPr>
            <w:r>
              <w:rPr>
                <w:rFonts w:ascii="宋体" w:eastAsia="宋体" w:hAnsi="宋体" w:cs="宋体"/>
                <w:b w:val="0"/>
                <w:i w:val="0"/>
                <w:color w:val="000000"/>
                <w:sz w:val="9"/>
              </w:rPr>
              <w:t xml:space="preserve">4,121,760.27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4,121,760.27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4,121,760.27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571301</w:t>
            </w:r>
          </w:p>
        </w:tc>
        <w:tc>
          <w:tcPr>
            <w:tcW w:w="1520" w:type="dxa"/>
            <w:tcBorders/>
            <w:vAlign w:val="center"/>
          </w:tcPr>
          <w:p>
            <w:pPr>
              <w:snapToGrid w:val="0"/>
              <w:jc w:val="center"/>
            </w:pPr>
            <w:r>
              <w:rPr>
                <w:rFonts w:ascii="宋体" w:eastAsia="宋体" w:hAnsi="宋体" w:cs="宋体"/>
                <w:b w:val="0"/>
                <w:i w:val="0"/>
                <w:color w:val="000000"/>
                <w:sz w:val="9"/>
              </w:rPr>
              <w:t xml:space="preserve">天津市红十字会（本级）</w:t>
            </w:r>
          </w:p>
        </w:tc>
        <w:tc>
          <w:tcPr>
            <w:tcW w:w="580" w:type="dxa"/>
            <w:tcBorders/>
            <w:vAlign w:val="center"/>
          </w:tcPr>
          <w:p>
            <w:pPr>
              <w:snapToGrid w:val="0"/>
              <w:jc w:val="right"/>
            </w:pPr>
            <w:r>
              <w:rPr>
                <w:rFonts w:ascii="宋体" w:eastAsia="宋体" w:hAnsi="宋体" w:cs="宋体"/>
                <w:b w:val="0"/>
                <w:i w:val="0"/>
                <w:color w:val="000000"/>
                <w:sz w:val="9"/>
              </w:rPr>
              <w:t xml:space="preserve">16,218,860.54</w:t>
            </w:r>
          </w:p>
        </w:tc>
        <w:tc>
          <w:tcPr>
            <w:tcW w:w="580" w:type="dxa"/>
            <w:tcBorders/>
            <w:vAlign w:val="center"/>
          </w:tcPr>
          <w:p>
            <w:pPr>
              <w:snapToGrid w:val="0"/>
              <w:jc w:val="right"/>
            </w:pPr>
            <w:r>
              <w:rPr>
                <w:rFonts w:ascii="宋体" w:eastAsia="宋体" w:hAnsi="宋体" w:cs="宋体"/>
                <w:b w:val="0"/>
                <w:i w:val="0"/>
                <w:color w:val="000000"/>
                <w:sz w:val="9"/>
              </w:rPr>
              <w:t xml:space="preserve">15,810,170.04</w:t>
            </w:r>
          </w:p>
        </w:tc>
        <w:tc>
          <w:tcPr>
            <w:tcW w:w="580" w:type="dxa"/>
            <w:tcBorders/>
            <w:vAlign w:val="center"/>
          </w:tcPr>
          <w:p>
            <w:pPr>
              <w:snapToGrid w:val="0"/>
              <w:jc w:val="right"/>
            </w:pPr>
            <w:r>
              <w:rPr>
                <w:rFonts w:ascii="宋体" w:eastAsia="宋体" w:hAnsi="宋体" w:cs="宋体"/>
                <w:b w:val="0"/>
                <w:i w:val="0"/>
                <w:color w:val="000000"/>
                <w:sz w:val="9"/>
              </w:rPr>
              <w:t xml:space="preserve">15,809,490.10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679.94</w:t>
            </w:r>
          </w:p>
        </w:tc>
        <w:tc>
          <w:tcPr>
            <w:tcW w:w="580" w:type="dxa"/>
            <w:tcBorders/>
            <w:vAlign w:val="center"/>
          </w:tcPr>
          <w:p>
            <w:pPr>
              <w:snapToGrid w:val="0"/>
              <w:jc w:val="right"/>
            </w:pPr>
            <w:r>
              <w:rPr>
                <w:rFonts w:ascii="宋体" w:eastAsia="宋体" w:hAnsi="宋体" w:cs="宋体"/>
                <w:b w:val="0"/>
                <w:i w:val="0"/>
                <w:color w:val="000000"/>
                <w:sz w:val="9"/>
              </w:rPr>
              <w:t xml:space="preserve">408,690.50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408,690.50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408,690.50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部门：天津市红十字会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20,881,068.19</w:t>
            </w:r>
          </w:p>
        </w:tc>
        <w:tc>
          <w:tcPr>
            <w:tcW w:w="1320" w:type="dxa"/>
            <w:tcBorders/>
            <w:vAlign w:val="center"/>
          </w:tcPr>
          <w:p>
            <w:pPr>
              <w:snapToGrid w:val="0"/>
              <w:jc w:val="right"/>
            </w:pPr>
            <w:r>
              <w:rPr>
                <w:rFonts w:ascii="宋体" w:eastAsia="宋体" w:hAnsi="宋体" w:cs="宋体"/>
                <w:b w:val="0"/>
                <w:i w:val="0"/>
                <w:color w:val="000000"/>
                <w:sz w:val="15"/>
              </w:rPr>
              <w:t xml:space="preserve">14,632,421.64</w:t>
            </w:r>
          </w:p>
        </w:tc>
        <w:tc>
          <w:tcPr>
            <w:tcW w:w="1320" w:type="dxa"/>
            <w:tcBorders/>
            <w:vAlign w:val="center"/>
          </w:tcPr>
          <w:p>
            <w:pPr>
              <w:snapToGrid w:val="0"/>
              <w:jc w:val="right"/>
            </w:pPr>
            <w:r>
              <w:rPr>
                <w:rFonts w:ascii="宋体" w:eastAsia="宋体" w:hAnsi="宋体" w:cs="宋体"/>
                <w:b w:val="0"/>
                <w:i w:val="0"/>
                <w:color w:val="000000"/>
                <w:sz w:val="15"/>
              </w:rPr>
              <w:t xml:space="preserve">6,248,646.55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20,169,748.87</w:t>
            </w:r>
          </w:p>
        </w:tc>
        <w:tc>
          <w:tcPr>
            <w:tcW w:w="1320" w:type="dxa"/>
            <w:tcBorders/>
            <w:vAlign w:val="center"/>
          </w:tcPr>
          <w:p>
            <w:pPr>
              <w:snapToGrid w:val="0"/>
              <w:jc w:val="right"/>
            </w:pPr>
            <w:r>
              <w:rPr>
                <w:rFonts w:ascii="宋体" w:eastAsia="宋体" w:hAnsi="宋体" w:cs="宋体"/>
                <w:b w:val="0"/>
                <w:i w:val="0"/>
                <w:color w:val="000000"/>
                <w:sz w:val="15"/>
              </w:rPr>
              <w:t xml:space="preserve">13,921,102.32</w:t>
            </w:r>
          </w:p>
        </w:tc>
        <w:tc>
          <w:tcPr>
            <w:tcW w:w="1320" w:type="dxa"/>
            <w:tcBorders/>
            <w:vAlign w:val="center"/>
          </w:tcPr>
          <w:p>
            <w:pPr>
              <w:snapToGrid w:val="0"/>
              <w:jc w:val="right"/>
            </w:pPr>
            <w:r>
              <w:rPr>
                <w:rFonts w:ascii="宋体" w:eastAsia="宋体" w:hAnsi="宋体" w:cs="宋体"/>
                <w:b w:val="0"/>
                <w:i w:val="0"/>
                <w:color w:val="000000"/>
                <w:sz w:val="15"/>
              </w:rPr>
              <w:t xml:space="preserve">6,248,646.55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1,463,165.60</w:t>
            </w:r>
          </w:p>
        </w:tc>
        <w:tc>
          <w:tcPr>
            <w:tcW w:w="1320" w:type="dxa"/>
            <w:tcBorders/>
            <w:vAlign w:val="center"/>
          </w:tcPr>
          <w:p>
            <w:pPr>
              <w:snapToGrid w:val="0"/>
              <w:jc w:val="right"/>
            </w:pPr>
            <w:r>
              <w:rPr>
                <w:rFonts w:ascii="宋体" w:eastAsia="宋体" w:hAnsi="宋体" w:cs="宋体"/>
                <w:b w:val="0"/>
                <w:i w:val="0"/>
                <w:color w:val="000000"/>
                <w:sz w:val="15"/>
              </w:rPr>
              <w:t xml:space="preserve">1,463,165.60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976,110.40</w:t>
            </w:r>
          </w:p>
        </w:tc>
        <w:tc>
          <w:tcPr>
            <w:tcW w:w="1320" w:type="dxa"/>
            <w:tcBorders/>
            <w:vAlign w:val="center"/>
          </w:tcPr>
          <w:p>
            <w:pPr>
              <w:snapToGrid w:val="0"/>
              <w:jc w:val="right"/>
            </w:pPr>
            <w:r>
              <w:rPr>
                <w:rFonts w:ascii="宋体" w:eastAsia="宋体" w:hAnsi="宋体" w:cs="宋体"/>
                <w:b w:val="0"/>
                <w:i w:val="0"/>
                <w:color w:val="000000"/>
                <w:sz w:val="15"/>
              </w:rPr>
              <w:t xml:space="preserve">976,110.40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487,055.20</w:t>
            </w:r>
          </w:p>
        </w:tc>
        <w:tc>
          <w:tcPr>
            <w:tcW w:w="1320" w:type="dxa"/>
            <w:tcBorders/>
            <w:vAlign w:val="center"/>
          </w:tcPr>
          <w:p>
            <w:pPr>
              <w:snapToGrid w:val="0"/>
              <w:jc w:val="right"/>
            </w:pPr>
            <w:r>
              <w:rPr>
                <w:rFonts w:ascii="宋体" w:eastAsia="宋体" w:hAnsi="宋体" w:cs="宋体"/>
                <w:b w:val="0"/>
                <w:i w:val="0"/>
                <w:color w:val="000000"/>
                <w:sz w:val="15"/>
              </w:rPr>
              <w:t xml:space="preserve">487,055.20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20816</w:t>
            </w:r>
          </w:p>
        </w:tc>
        <w:tc>
          <w:tcPr>
            <w:tcW w:w="4400" w:type="dxa"/>
            <w:tcBorders/>
            <w:vAlign w:val="center"/>
          </w:tcPr>
          <w:p>
            <w:pPr>
              <w:snapToGrid w:val="0"/>
              <w:jc w:val="left"/>
            </w:pPr>
            <w:r>
              <w:rPr>
                <w:rFonts w:ascii="宋体" w:eastAsia="宋体" w:hAnsi="宋体" w:cs="宋体"/>
                <w:b w:val="0"/>
                <w:i w:val="0"/>
                <w:color w:val="000000"/>
                <w:sz w:val="15"/>
              </w:rPr>
              <w:t xml:space="preserve">红十字事业</w:t>
            </w:r>
          </w:p>
        </w:tc>
        <w:tc>
          <w:tcPr>
            <w:tcW w:w="1320" w:type="dxa"/>
            <w:tcBorders/>
            <w:vAlign w:val="center"/>
          </w:tcPr>
          <w:p>
            <w:pPr>
              <w:snapToGrid w:val="0"/>
              <w:jc w:val="right"/>
            </w:pPr>
            <w:r>
              <w:rPr>
                <w:rFonts w:ascii="宋体" w:eastAsia="宋体" w:hAnsi="宋体" w:cs="宋体"/>
                <w:b w:val="0"/>
                <w:i w:val="0"/>
                <w:color w:val="000000"/>
                <w:sz w:val="15"/>
              </w:rPr>
              <w:t xml:space="preserve">18,204,383.27</w:t>
            </w:r>
          </w:p>
        </w:tc>
        <w:tc>
          <w:tcPr>
            <w:tcW w:w="1320" w:type="dxa"/>
            <w:tcBorders/>
            <w:vAlign w:val="center"/>
          </w:tcPr>
          <w:p>
            <w:pPr>
              <w:snapToGrid w:val="0"/>
              <w:jc w:val="right"/>
            </w:pPr>
            <w:r>
              <w:rPr>
                <w:rFonts w:ascii="宋体" w:eastAsia="宋体" w:hAnsi="宋体" w:cs="宋体"/>
                <w:b w:val="0"/>
                <w:i w:val="0"/>
                <w:color w:val="000000"/>
                <w:sz w:val="15"/>
              </w:rPr>
              <w:t xml:space="preserve">12,457,936.72</w:t>
            </w:r>
          </w:p>
        </w:tc>
        <w:tc>
          <w:tcPr>
            <w:tcW w:w="1320" w:type="dxa"/>
            <w:tcBorders/>
            <w:vAlign w:val="center"/>
          </w:tcPr>
          <w:p>
            <w:pPr>
              <w:snapToGrid w:val="0"/>
              <w:jc w:val="right"/>
            </w:pPr>
            <w:r>
              <w:rPr>
                <w:rFonts w:ascii="宋体" w:eastAsia="宋体" w:hAnsi="宋体" w:cs="宋体"/>
                <w:b w:val="0"/>
                <w:i w:val="0"/>
                <w:color w:val="000000"/>
                <w:sz w:val="15"/>
              </w:rPr>
              <w:t xml:space="preserve">5,746,446.55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2081601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10,398,513.84</w:t>
            </w:r>
          </w:p>
        </w:tc>
        <w:tc>
          <w:tcPr>
            <w:tcW w:w="1320" w:type="dxa"/>
            <w:tcBorders/>
            <w:vAlign w:val="center"/>
          </w:tcPr>
          <w:p>
            <w:pPr>
              <w:snapToGrid w:val="0"/>
              <w:jc w:val="right"/>
            </w:pPr>
            <w:r>
              <w:rPr>
                <w:rFonts w:ascii="宋体" w:eastAsia="宋体" w:hAnsi="宋体" w:cs="宋体"/>
                <w:b w:val="0"/>
                <w:i w:val="0"/>
                <w:color w:val="000000"/>
                <w:sz w:val="15"/>
              </w:rPr>
              <w:t xml:space="preserve">10,398,513.84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2081650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2,059,422.88</w:t>
            </w:r>
          </w:p>
        </w:tc>
        <w:tc>
          <w:tcPr>
            <w:tcW w:w="1320" w:type="dxa"/>
            <w:tcBorders/>
            <w:vAlign w:val="center"/>
          </w:tcPr>
          <w:p>
            <w:pPr>
              <w:snapToGrid w:val="0"/>
              <w:jc w:val="right"/>
            </w:pPr>
            <w:r>
              <w:rPr>
                <w:rFonts w:ascii="宋体" w:eastAsia="宋体" w:hAnsi="宋体" w:cs="宋体"/>
                <w:b w:val="0"/>
                <w:i w:val="0"/>
                <w:color w:val="000000"/>
                <w:sz w:val="15"/>
              </w:rPr>
              <w:t xml:space="preserve">2,059,422.88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2081699</w:t>
            </w:r>
          </w:p>
        </w:tc>
        <w:tc>
          <w:tcPr>
            <w:tcW w:w="4400" w:type="dxa"/>
            <w:tcBorders/>
            <w:vAlign w:val="center"/>
          </w:tcPr>
          <w:p>
            <w:pPr>
              <w:snapToGrid w:val="0"/>
              <w:jc w:val="left"/>
            </w:pPr>
            <w:r>
              <w:rPr>
                <w:rFonts w:ascii="宋体" w:eastAsia="宋体" w:hAnsi="宋体" w:cs="宋体"/>
                <w:b w:val="0"/>
                <w:i w:val="0"/>
                <w:color w:val="000000"/>
                <w:sz w:val="15"/>
              </w:rPr>
              <w:t xml:space="preserve">其他红十字事业支出</w:t>
            </w:r>
          </w:p>
        </w:tc>
        <w:tc>
          <w:tcPr>
            <w:tcW w:w="1320" w:type="dxa"/>
            <w:tcBorders/>
            <w:vAlign w:val="center"/>
          </w:tcPr>
          <w:p>
            <w:pPr>
              <w:snapToGrid w:val="0"/>
              <w:jc w:val="right"/>
            </w:pPr>
            <w:r>
              <w:rPr>
                <w:rFonts w:ascii="宋体" w:eastAsia="宋体" w:hAnsi="宋体" w:cs="宋体"/>
                <w:b w:val="0"/>
                <w:i w:val="0"/>
                <w:color w:val="000000"/>
                <w:sz w:val="15"/>
              </w:rPr>
              <w:t xml:space="preserve">5,746,446.55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5,746,446.55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502,200.00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502,200.00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502,200.00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502,200.00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711,319.32</w:t>
            </w:r>
          </w:p>
        </w:tc>
        <w:tc>
          <w:tcPr>
            <w:tcW w:w="1320" w:type="dxa"/>
            <w:tcBorders/>
            <w:vAlign w:val="center"/>
          </w:tcPr>
          <w:p>
            <w:pPr>
              <w:snapToGrid w:val="0"/>
              <w:jc w:val="right"/>
            </w:pPr>
            <w:r>
              <w:rPr>
                <w:rFonts w:ascii="宋体" w:eastAsia="宋体" w:hAnsi="宋体" w:cs="宋体"/>
                <w:b w:val="0"/>
                <w:i w:val="0"/>
                <w:color w:val="000000"/>
                <w:sz w:val="15"/>
              </w:rPr>
              <w:t xml:space="preserve">711,319.32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711,319.32</w:t>
            </w:r>
          </w:p>
        </w:tc>
        <w:tc>
          <w:tcPr>
            <w:tcW w:w="1320" w:type="dxa"/>
            <w:tcBorders/>
            <w:vAlign w:val="center"/>
          </w:tcPr>
          <w:p>
            <w:pPr>
              <w:snapToGrid w:val="0"/>
              <w:jc w:val="right"/>
            </w:pPr>
            <w:r>
              <w:rPr>
                <w:rFonts w:ascii="宋体" w:eastAsia="宋体" w:hAnsi="宋体" w:cs="宋体"/>
                <w:b w:val="0"/>
                <w:i w:val="0"/>
                <w:color w:val="000000"/>
                <w:sz w:val="15"/>
              </w:rPr>
              <w:t xml:space="preserve">711,319.32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512,000.00</w:t>
            </w:r>
          </w:p>
        </w:tc>
        <w:tc>
          <w:tcPr>
            <w:tcW w:w="1320" w:type="dxa"/>
            <w:tcBorders/>
            <w:vAlign w:val="center"/>
          </w:tcPr>
          <w:p>
            <w:pPr>
              <w:snapToGrid w:val="0"/>
              <w:jc w:val="right"/>
            </w:pPr>
            <w:r>
              <w:rPr>
                <w:rFonts w:ascii="宋体" w:eastAsia="宋体" w:hAnsi="宋体" w:cs="宋体"/>
                <w:b w:val="0"/>
                <w:i w:val="0"/>
                <w:color w:val="000000"/>
                <w:sz w:val="15"/>
              </w:rPr>
              <w:t xml:space="preserve">512,000.00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96,319.32</w:t>
            </w:r>
          </w:p>
        </w:tc>
        <w:tc>
          <w:tcPr>
            <w:tcW w:w="1320" w:type="dxa"/>
            <w:tcBorders/>
            <w:vAlign w:val="center"/>
          </w:tcPr>
          <w:p>
            <w:pPr>
              <w:snapToGrid w:val="0"/>
              <w:jc w:val="right"/>
            </w:pPr>
            <w:r>
              <w:rPr>
                <w:rFonts w:ascii="宋体" w:eastAsia="宋体" w:hAnsi="宋体" w:cs="宋体"/>
                <w:b w:val="0"/>
                <w:i w:val="0"/>
                <w:color w:val="000000"/>
                <w:sz w:val="15"/>
              </w:rPr>
              <w:t xml:space="preserve">96,319.32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部门：天津市红十字会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18,692,051.95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17,980,732.63</w:t>
            </w:r>
          </w:p>
        </w:tc>
        <w:tc>
          <w:tcPr>
            <w:tcW w:w="1420" w:type="dxa"/>
            <w:tcBorders/>
            <w:vAlign w:val="center"/>
          </w:tcPr>
          <w:p>
            <w:pPr>
              <w:snapToGrid w:val="0"/>
              <w:jc w:val="right"/>
            </w:pPr>
            <w:r>
              <w:rPr>
                <w:rFonts w:ascii="宋体" w:eastAsia="宋体" w:hAnsi="宋体" w:cs="宋体"/>
                <w:b w:val="0"/>
                <w:i w:val="0"/>
                <w:color w:val="000000"/>
                <w:sz w:val="16"/>
              </w:rPr>
              <w:t xml:space="preserve">17,980,732.63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711,319.32</w:t>
            </w:r>
          </w:p>
        </w:tc>
        <w:tc>
          <w:tcPr>
            <w:tcW w:w="1420" w:type="dxa"/>
            <w:tcBorders/>
            <w:vAlign w:val="center"/>
          </w:tcPr>
          <w:p>
            <w:pPr>
              <w:snapToGrid w:val="0"/>
              <w:jc w:val="right"/>
            </w:pPr>
            <w:r>
              <w:rPr>
                <w:rFonts w:ascii="宋体" w:eastAsia="宋体" w:hAnsi="宋体" w:cs="宋体"/>
                <w:b w:val="0"/>
                <w:i w:val="0"/>
                <w:color w:val="000000"/>
                <w:sz w:val="16"/>
              </w:rPr>
              <w:t xml:space="preserve">711,319.32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18,692,051.95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18,692,051.95</w:t>
            </w:r>
          </w:p>
        </w:tc>
        <w:tc>
          <w:tcPr>
            <w:tcW w:w="1420" w:type="dxa"/>
            <w:tcBorders/>
            <w:vAlign w:val="center"/>
          </w:tcPr>
          <w:p>
            <w:pPr>
              <w:snapToGrid w:val="0"/>
              <w:jc w:val="right"/>
            </w:pPr>
            <w:r>
              <w:rPr>
                <w:rFonts w:ascii="宋体" w:eastAsia="宋体" w:hAnsi="宋体" w:cs="宋体"/>
                <w:b w:val="0"/>
                <w:i w:val="0"/>
                <w:color w:val="000000"/>
                <w:sz w:val="16"/>
              </w:rPr>
              <w:t xml:space="preserve">18,692,051.95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18,692,051.95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18,692,051.95</w:t>
            </w:r>
          </w:p>
        </w:tc>
        <w:tc>
          <w:tcPr>
            <w:tcW w:w="1420" w:type="dxa"/>
            <w:tcBorders/>
            <w:vAlign w:val="center"/>
          </w:tcPr>
          <w:p>
            <w:pPr>
              <w:snapToGrid w:val="0"/>
              <w:jc w:val="right"/>
            </w:pPr>
            <w:r>
              <w:rPr>
                <w:rFonts w:ascii="宋体" w:eastAsia="宋体" w:hAnsi="宋体" w:cs="宋体"/>
                <w:b w:val="0"/>
                <w:i w:val="0"/>
                <w:color w:val="000000"/>
                <w:sz w:val="16"/>
              </w:rPr>
              <w:t xml:space="preserve">18,692,051.95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部门：天津市红十字会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18,692,051.95</w:t>
            </w:r>
          </w:p>
        </w:tc>
        <w:tc>
          <w:tcPr>
            <w:tcW w:w="1720" w:type="dxa"/>
            <w:tcBorders/>
            <w:vAlign w:val="center"/>
          </w:tcPr>
          <w:p>
            <w:pPr>
              <w:snapToGrid w:val="0"/>
              <w:jc w:val="right"/>
            </w:pPr>
            <w:r>
              <w:rPr>
                <w:rFonts w:ascii="宋体" w:eastAsia="宋体" w:hAnsi="宋体" w:cs="宋体"/>
                <w:b w:val="0"/>
                <w:i w:val="0"/>
                <w:color w:val="000000"/>
                <w:sz w:val="20"/>
              </w:rPr>
              <w:t xml:space="preserve">14,628,516.64</w:t>
            </w:r>
          </w:p>
        </w:tc>
        <w:tc>
          <w:tcPr>
            <w:tcW w:w="1720" w:type="dxa"/>
            <w:tcBorders/>
            <w:vAlign w:val="center"/>
          </w:tcPr>
          <w:p>
            <w:pPr>
              <w:snapToGrid w:val="0"/>
              <w:jc w:val="right"/>
            </w:pPr>
            <w:r>
              <w:rPr>
                <w:rFonts w:ascii="宋体" w:eastAsia="宋体" w:hAnsi="宋体" w:cs="宋体"/>
                <w:b w:val="0"/>
                <w:i w:val="0"/>
                <w:color w:val="000000"/>
                <w:sz w:val="20"/>
              </w:rPr>
              <w:t xml:space="preserve">12,817,738.66</w:t>
            </w:r>
          </w:p>
        </w:tc>
        <w:tc>
          <w:tcPr>
            <w:tcW w:w="1720" w:type="dxa"/>
            <w:tcBorders/>
            <w:vAlign w:val="center"/>
          </w:tcPr>
          <w:p>
            <w:pPr>
              <w:snapToGrid w:val="0"/>
              <w:jc w:val="right"/>
            </w:pPr>
            <w:r>
              <w:rPr>
                <w:rFonts w:ascii="宋体" w:eastAsia="宋体" w:hAnsi="宋体" w:cs="宋体"/>
                <w:b w:val="0"/>
                <w:i w:val="0"/>
                <w:color w:val="000000"/>
                <w:sz w:val="20"/>
              </w:rPr>
              <w:t xml:space="preserve">1,810,777.98</w:t>
            </w:r>
          </w:p>
        </w:tc>
        <w:tc>
          <w:tcPr>
            <w:tcW w:w="1698" w:type="dxa"/>
            <w:tcBorders/>
            <w:vAlign w:val="center"/>
          </w:tcPr>
          <w:p>
            <w:pPr>
              <w:snapToGrid w:val="0"/>
              <w:jc w:val="right"/>
            </w:pPr>
            <w:r>
              <w:rPr>
                <w:rFonts w:ascii="宋体" w:eastAsia="宋体" w:hAnsi="宋体" w:cs="宋体"/>
                <w:b w:val="0"/>
                <w:i w:val="0"/>
                <w:color w:val="000000"/>
                <w:sz w:val="20"/>
              </w:rPr>
              <w:t xml:space="preserve">4,063,535.31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17,980,732.63</w:t>
            </w:r>
          </w:p>
        </w:tc>
        <w:tc>
          <w:tcPr>
            <w:tcW w:w="1720" w:type="dxa"/>
            <w:tcBorders/>
            <w:vAlign w:val="center"/>
          </w:tcPr>
          <w:p>
            <w:pPr>
              <w:snapToGrid w:val="0"/>
              <w:jc w:val="right"/>
            </w:pPr>
            <w:r>
              <w:rPr>
                <w:rFonts w:ascii="宋体" w:eastAsia="宋体" w:hAnsi="宋体" w:cs="宋体"/>
                <w:b w:val="0"/>
                <w:i w:val="0"/>
                <w:color w:val="000000"/>
                <w:sz w:val="20"/>
              </w:rPr>
              <w:t xml:space="preserve">13,917,197.32</w:t>
            </w:r>
          </w:p>
        </w:tc>
        <w:tc>
          <w:tcPr>
            <w:tcW w:w="1720" w:type="dxa"/>
            <w:tcBorders/>
            <w:vAlign w:val="center"/>
          </w:tcPr>
          <w:p>
            <w:pPr>
              <w:snapToGrid w:val="0"/>
              <w:jc w:val="right"/>
            </w:pPr>
            <w:r>
              <w:rPr>
                <w:rFonts w:ascii="宋体" w:eastAsia="宋体" w:hAnsi="宋体" w:cs="宋体"/>
                <w:b w:val="0"/>
                <w:i w:val="0"/>
                <w:color w:val="000000"/>
                <w:sz w:val="20"/>
              </w:rPr>
              <w:t xml:space="preserve">12,106,419.34</w:t>
            </w:r>
          </w:p>
        </w:tc>
        <w:tc>
          <w:tcPr>
            <w:tcW w:w="1720" w:type="dxa"/>
            <w:tcBorders/>
            <w:vAlign w:val="center"/>
          </w:tcPr>
          <w:p>
            <w:pPr>
              <w:snapToGrid w:val="0"/>
              <w:jc w:val="right"/>
            </w:pPr>
            <w:r>
              <w:rPr>
                <w:rFonts w:ascii="宋体" w:eastAsia="宋体" w:hAnsi="宋体" w:cs="宋体"/>
                <w:b w:val="0"/>
                <w:i w:val="0"/>
                <w:color w:val="000000"/>
                <w:sz w:val="20"/>
              </w:rPr>
              <w:t xml:space="preserve">1,810,777.98</w:t>
            </w:r>
          </w:p>
        </w:tc>
        <w:tc>
          <w:tcPr>
            <w:tcW w:w="1698" w:type="dxa"/>
            <w:tcBorders/>
            <w:vAlign w:val="center"/>
          </w:tcPr>
          <w:p>
            <w:pPr>
              <w:snapToGrid w:val="0"/>
              <w:jc w:val="right"/>
            </w:pPr>
            <w:r>
              <w:rPr>
                <w:rFonts w:ascii="宋体" w:eastAsia="宋体" w:hAnsi="宋体" w:cs="宋体"/>
                <w:b w:val="0"/>
                <w:i w:val="0"/>
                <w:color w:val="000000"/>
                <w:sz w:val="20"/>
              </w:rPr>
              <w:t xml:space="preserve">4,063,535.31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1,463,165.60</w:t>
            </w:r>
          </w:p>
        </w:tc>
        <w:tc>
          <w:tcPr>
            <w:tcW w:w="1720" w:type="dxa"/>
            <w:tcBorders/>
            <w:vAlign w:val="center"/>
          </w:tcPr>
          <w:p>
            <w:pPr>
              <w:snapToGrid w:val="0"/>
              <w:jc w:val="right"/>
            </w:pPr>
            <w:r>
              <w:rPr>
                <w:rFonts w:ascii="宋体" w:eastAsia="宋体" w:hAnsi="宋体" w:cs="宋体"/>
                <w:b w:val="0"/>
                <w:i w:val="0"/>
                <w:color w:val="000000"/>
                <w:sz w:val="20"/>
              </w:rPr>
              <w:t xml:space="preserve">1,463,165.60</w:t>
            </w:r>
          </w:p>
        </w:tc>
        <w:tc>
          <w:tcPr>
            <w:tcW w:w="1720" w:type="dxa"/>
            <w:tcBorders/>
            <w:vAlign w:val="center"/>
          </w:tcPr>
          <w:p>
            <w:pPr>
              <w:snapToGrid w:val="0"/>
              <w:jc w:val="right"/>
            </w:pPr>
            <w:r>
              <w:rPr>
                <w:rFonts w:ascii="宋体" w:eastAsia="宋体" w:hAnsi="宋体" w:cs="宋体"/>
                <w:b w:val="0"/>
                <w:i w:val="0"/>
                <w:color w:val="000000"/>
                <w:sz w:val="20"/>
              </w:rPr>
              <w:t xml:space="preserve">1,463,165.60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976,110.40</w:t>
            </w:r>
          </w:p>
        </w:tc>
        <w:tc>
          <w:tcPr>
            <w:tcW w:w="1720" w:type="dxa"/>
            <w:tcBorders/>
            <w:vAlign w:val="center"/>
          </w:tcPr>
          <w:p>
            <w:pPr>
              <w:snapToGrid w:val="0"/>
              <w:jc w:val="right"/>
            </w:pPr>
            <w:r>
              <w:rPr>
                <w:rFonts w:ascii="宋体" w:eastAsia="宋体" w:hAnsi="宋体" w:cs="宋体"/>
                <w:b w:val="0"/>
                <w:i w:val="0"/>
                <w:color w:val="000000"/>
                <w:sz w:val="20"/>
              </w:rPr>
              <w:t xml:space="preserve">976,110.40</w:t>
            </w:r>
          </w:p>
        </w:tc>
        <w:tc>
          <w:tcPr>
            <w:tcW w:w="1720" w:type="dxa"/>
            <w:tcBorders/>
            <w:vAlign w:val="center"/>
          </w:tcPr>
          <w:p>
            <w:pPr>
              <w:snapToGrid w:val="0"/>
              <w:jc w:val="right"/>
            </w:pPr>
            <w:r>
              <w:rPr>
                <w:rFonts w:ascii="宋体" w:eastAsia="宋体" w:hAnsi="宋体" w:cs="宋体"/>
                <w:b w:val="0"/>
                <w:i w:val="0"/>
                <w:color w:val="000000"/>
                <w:sz w:val="20"/>
              </w:rPr>
              <w:t xml:space="preserve">976,110.40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487,055.20</w:t>
            </w:r>
          </w:p>
        </w:tc>
        <w:tc>
          <w:tcPr>
            <w:tcW w:w="1720" w:type="dxa"/>
            <w:tcBorders/>
            <w:vAlign w:val="center"/>
          </w:tcPr>
          <w:p>
            <w:pPr>
              <w:snapToGrid w:val="0"/>
              <w:jc w:val="right"/>
            </w:pPr>
            <w:r>
              <w:rPr>
                <w:rFonts w:ascii="宋体" w:eastAsia="宋体" w:hAnsi="宋体" w:cs="宋体"/>
                <w:b w:val="0"/>
                <w:i w:val="0"/>
                <w:color w:val="000000"/>
                <w:sz w:val="20"/>
              </w:rPr>
              <w:t xml:space="preserve">487,055.20</w:t>
            </w:r>
          </w:p>
        </w:tc>
        <w:tc>
          <w:tcPr>
            <w:tcW w:w="1720" w:type="dxa"/>
            <w:tcBorders/>
            <w:vAlign w:val="center"/>
          </w:tcPr>
          <w:p>
            <w:pPr>
              <w:snapToGrid w:val="0"/>
              <w:jc w:val="right"/>
            </w:pPr>
            <w:r>
              <w:rPr>
                <w:rFonts w:ascii="宋体" w:eastAsia="宋体" w:hAnsi="宋体" w:cs="宋体"/>
                <w:b w:val="0"/>
                <w:i w:val="0"/>
                <w:color w:val="000000"/>
                <w:sz w:val="20"/>
              </w:rPr>
              <w:t xml:space="preserve">487,055.20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20816</w:t>
            </w:r>
          </w:p>
        </w:tc>
        <w:tc>
          <w:tcPr>
            <w:tcW w:w="3480" w:type="dxa"/>
            <w:tcBorders/>
            <w:vAlign w:val="center"/>
          </w:tcPr>
          <w:p>
            <w:pPr>
              <w:snapToGrid w:val="0"/>
              <w:jc w:val="left"/>
            </w:pPr>
            <w:r>
              <w:rPr>
                <w:rFonts w:ascii="宋体" w:eastAsia="宋体" w:hAnsi="宋体" w:cs="宋体"/>
                <w:b w:val="0"/>
                <w:i w:val="0"/>
                <w:color w:val="000000"/>
                <w:sz w:val="20"/>
              </w:rPr>
              <w:t xml:space="preserve">红十字事业</w:t>
            </w:r>
          </w:p>
        </w:tc>
        <w:tc>
          <w:tcPr>
            <w:tcW w:w="1720" w:type="dxa"/>
            <w:tcBorders/>
            <w:vAlign w:val="center"/>
          </w:tcPr>
          <w:p>
            <w:pPr>
              <w:snapToGrid w:val="0"/>
              <w:jc w:val="right"/>
            </w:pPr>
            <w:r>
              <w:rPr>
                <w:rFonts w:ascii="宋体" w:eastAsia="宋体" w:hAnsi="宋体" w:cs="宋体"/>
                <w:b w:val="0"/>
                <w:i w:val="0"/>
                <w:color w:val="000000"/>
                <w:sz w:val="20"/>
              </w:rPr>
              <w:t xml:space="preserve">16,015,367.03</w:t>
            </w:r>
          </w:p>
        </w:tc>
        <w:tc>
          <w:tcPr>
            <w:tcW w:w="1720" w:type="dxa"/>
            <w:tcBorders/>
            <w:vAlign w:val="center"/>
          </w:tcPr>
          <w:p>
            <w:pPr>
              <w:snapToGrid w:val="0"/>
              <w:jc w:val="right"/>
            </w:pPr>
            <w:r>
              <w:rPr>
                <w:rFonts w:ascii="宋体" w:eastAsia="宋体" w:hAnsi="宋体" w:cs="宋体"/>
                <w:b w:val="0"/>
                <w:i w:val="0"/>
                <w:color w:val="000000"/>
                <w:sz w:val="20"/>
              </w:rPr>
              <w:t xml:space="preserve">12,454,031.72</w:t>
            </w:r>
          </w:p>
        </w:tc>
        <w:tc>
          <w:tcPr>
            <w:tcW w:w="1720" w:type="dxa"/>
            <w:tcBorders/>
            <w:vAlign w:val="center"/>
          </w:tcPr>
          <w:p>
            <w:pPr>
              <w:snapToGrid w:val="0"/>
              <w:jc w:val="right"/>
            </w:pPr>
            <w:r>
              <w:rPr>
                <w:rFonts w:ascii="宋体" w:eastAsia="宋体" w:hAnsi="宋体" w:cs="宋体"/>
                <w:b w:val="0"/>
                <w:i w:val="0"/>
                <w:color w:val="000000"/>
                <w:sz w:val="20"/>
              </w:rPr>
              <w:t xml:space="preserve">10,643,253.74</w:t>
            </w:r>
          </w:p>
        </w:tc>
        <w:tc>
          <w:tcPr>
            <w:tcW w:w="1720" w:type="dxa"/>
            <w:tcBorders/>
            <w:vAlign w:val="center"/>
          </w:tcPr>
          <w:p>
            <w:pPr>
              <w:snapToGrid w:val="0"/>
              <w:jc w:val="right"/>
            </w:pPr>
            <w:r>
              <w:rPr>
                <w:rFonts w:ascii="宋体" w:eastAsia="宋体" w:hAnsi="宋体" w:cs="宋体"/>
                <w:b w:val="0"/>
                <w:i w:val="0"/>
                <w:color w:val="000000"/>
                <w:sz w:val="20"/>
              </w:rPr>
              <w:t xml:space="preserve">1,810,777.98</w:t>
            </w:r>
          </w:p>
        </w:tc>
        <w:tc>
          <w:tcPr>
            <w:tcW w:w="1698" w:type="dxa"/>
            <w:tcBorders/>
            <w:vAlign w:val="center"/>
          </w:tcPr>
          <w:p>
            <w:pPr>
              <w:snapToGrid w:val="0"/>
              <w:jc w:val="right"/>
            </w:pPr>
            <w:r>
              <w:rPr>
                <w:rFonts w:ascii="宋体" w:eastAsia="宋体" w:hAnsi="宋体" w:cs="宋体"/>
                <w:b w:val="0"/>
                <w:i w:val="0"/>
                <w:color w:val="000000"/>
                <w:sz w:val="20"/>
              </w:rPr>
              <w:t xml:space="preserve">3,561,335.31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2081601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10,397,345.34</w:t>
            </w:r>
          </w:p>
        </w:tc>
        <w:tc>
          <w:tcPr>
            <w:tcW w:w="1720" w:type="dxa"/>
            <w:tcBorders/>
            <w:vAlign w:val="center"/>
          </w:tcPr>
          <w:p>
            <w:pPr>
              <w:snapToGrid w:val="0"/>
              <w:jc w:val="right"/>
            </w:pPr>
            <w:r>
              <w:rPr>
                <w:rFonts w:ascii="宋体" w:eastAsia="宋体" w:hAnsi="宋体" w:cs="宋体"/>
                <w:b w:val="0"/>
                <w:i w:val="0"/>
                <w:color w:val="000000"/>
                <w:sz w:val="20"/>
              </w:rPr>
              <w:t xml:space="preserve">10,397,345.34</w:t>
            </w:r>
          </w:p>
        </w:tc>
        <w:tc>
          <w:tcPr>
            <w:tcW w:w="1720" w:type="dxa"/>
            <w:tcBorders/>
            <w:vAlign w:val="center"/>
          </w:tcPr>
          <w:p>
            <w:pPr>
              <w:snapToGrid w:val="0"/>
              <w:jc w:val="right"/>
            </w:pPr>
            <w:r>
              <w:rPr>
                <w:rFonts w:ascii="宋体" w:eastAsia="宋体" w:hAnsi="宋体" w:cs="宋体"/>
                <w:b w:val="0"/>
                <w:i w:val="0"/>
                <w:color w:val="000000"/>
                <w:sz w:val="20"/>
              </w:rPr>
              <w:t xml:space="preserve">8,865,788.80</w:t>
            </w:r>
          </w:p>
        </w:tc>
        <w:tc>
          <w:tcPr>
            <w:tcW w:w="1720" w:type="dxa"/>
            <w:tcBorders/>
            <w:vAlign w:val="center"/>
          </w:tcPr>
          <w:p>
            <w:pPr>
              <w:snapToGrid w:val="0"/>
              <w:jc w:val="right"/>
            </w:pPr>
            <w:r>
              <w:rPr>
                <w:rFonts w:ascii="宋体" w:eastAsia="宋体" w:hAnsi="宋体" w:cs="宋体"/>
                <w:b w:val="0"/>
                <w:i w:val="0"/>
                <w:color w:val="000000"/>
                <w:sz w:val="20"/>
              </w:rPr>
              <w:t xml:space="preserve">1,531,556.54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2081650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2,056,686.38</w:t>
            </w:r>
          </w:p>
        </w:tc>
        <w:tc>
          <w:tcPr>
            <w:tcW w:w="1720" w:type="dxa"/>
            <w:tcBorders/>
            <w:vAlign w:val="center"/>
          </w:tcPr>
          <w:p>
            <w:pPr>
              <w:snapToGrid w:val="0"/>
              <w:jc w:val="right"/>
            </w:pPr>
            <w:r>
              <w:rPr>
                <w:rFonts w:ascii="宋体" w:eastAsia="宋体" w:hAnsi="宋体" w:cs="宋体"/>
                <w:b w:val="0"/>
                <w:i w:val="0"/>
                <w:color w:val="000000"/>
                <w:sz w:val="20"/>
              </w:rPr>
              <w:t xml:space="preserve">2,056,686.38</w:t>
            </w:r>
          </w:p>
        </w:tc>
        <w:tc>
          <w:tcPr>
            <w:tcW w:w="1720" w:type="dxa"/>
            <w:tcBorders/>
            <w:vAlign w:val="center"/>
          </w:tcPr>
          <w:p>
            <w:pPr>
              <w:snapToGrid w:val="0"/>
              <w:jc w:val="right"/>
            </w:pPr>
            <w:r>
              <w:rPr>
                <w:rFonts w:ascii="宋体" w:eastAsia="宋体" w:hAnsi="宋体" w:cs="宋体"/>
                <w:b w:val="0"/>
                <w:i w:val="0"/>
                <w:color w:val="000000"/>
                <w:sz w:val="20"/>
              </w:rPr>
              <w:t xml:space="preserve">1,777,464.94</w:t>
            </w:r>
          </w:p>
        </w:tc>
        <w:tc>
          <w:tcPr>
            <w:tcW w:w="1720" w:type="dxa"/>
            <w:tcBorders/>
            <w:vAlign w:val="center"/>
          </w:tcPr>
          <w:p>
            <w:pPr>
              <w:snapToGrid w:val="0"/>
              <w:jc w:val="right"/>
            </w:pPr>
            <w:r>
              <w:rPr>
                <w:rFonts w:ascii="宋体" w:eastAsia="宋体" w:hAnsi="宋体" w:cs="宋体"/>
                <w:b w:val="0"/>
                <w:i w:val="0"/>
                <w:color w:val="000000"/>
                <w:sz w:val="20"/>
              </w:rPr>
              <w:t xml:space="preserve">279,221.44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2081699</w:t>
            </w:r>
          </w:p>
        </w:tc>
        <w:tc>
          <w:tcPr>
            <w:tcW w:w="3480" w:type="dxa"/>
            <w:tcBorders/>
            <w:vAlign w:val="center"/>
          </w:tcPr>
          <w:p>
            <w:pPr>
              <w:snapToGrid w:val="0"/>
              <w:jc w:val="left"/>
            </w:pPr>
            <w:r>
              <w:rPr>
                <w:rFonts w:ascii="宋体" w:eastAsia="宋体" w:hAnsi="宋体" w:cs="宋体"/>
                <w:b w:val="0"/>
                <w:i w:val="0"/>
                <w:color w:val="000000"/>
                <w:sz w:val="20"/>
              </w:rPr>
              <w:t xml:space="preserve">其他红十字事业支出</w:t>
            </w:r>
          </w:p>
        </w:tc>
        <w:tc>
          <w:tcPr>
            <w:tcW w:w="1720" w:type="dxa"/>
            <w:tcBorders/>
            <w:vAlign w:val="center"/>
          </w:tcPr>
          <w:p>
            <w:pPr>
              <w:snapToGrid w:val="0"/>
              <w:jc w:val="right"/>
            </w:pPr>
            <w:r>
              <w:rPr>
                <w:rFonts w:ascii="宋体" w:eastAsia="宋体" w:hAnsi="宋体" w:cs="宋体"/>
                <w:b w:val="0"/>
                <w:i w:val="0"/>
                <w:color w:val="000000"/>
                <w:sz w:val="20"/>
              </w:rPr>
              <w:t xml:space="preserve">3,561,335.31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3,561,335.31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502,200.00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502,200.00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502,200.00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502,200.00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711,319.32</w:t>
            </w:r>
          </w:p>
        </w:tc>
        <w:tc>
          <w:tcPr>
            <w:tcW w:w="1720" w:type="dxa"/>
            <w:tcBorders/>
            <w:vAlign w:val="center"/>
          </w:tcPr>
          <w:p>
            <w:pPr>
              <w:snapToGrid w:val="0"/>
              <w:jc w:val="right"/>
            </w:pPr>
            <w:r>
              <w:rPr>
                <w:rFonts w:ascii="宋体" w:eastAsia="宋体" w:hAnsi="宋体" w:cs="宋体"/>
                <w:b w:val="0"/>
                <w:i w:val="0"/>
                <w:color w:val="000000"/>
                <w:sz w:val="20"/>
              </w:rPr>
              <w:t xml:space="preserve">711,319.32</w:t>
            </w:r>
          </w:p>
        </w:tc>
        <w:tc>
          <w:tcPr>
            <w:tcW w:w="1720" w:type="dxa"/>
            <w:tcBorders/>
            <w:vAlign w:val="center"/>
          </w:tcPr>
          <w:p>
            <w:pPr>
              <w:snapToGrid w:val="0"/>
              <w:jc w:val="right"/>
            </w:pPr>
            <w:r>
              <w:rPr>
                <w:rFonts w:ascii="宋体" w:eastAsia="宋体" w:hAnsi="宋体" w:cs="宋体"/>
                <w:b w:val="0"/>
                <w:i w:val="0"/>
                <w:color w:val="000000"/>
                <w:sz w:val="20"/>
              </w:rPr>
              <w:t xml:space="preserve">711,319.32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711,319.32</w:t>
            </w:r>
          </w:p>
        </w:tc>
        <w:tc>
          <w:tcPr>
            <w:tcW w:w="1720" w:type="dxa"/>
            <w:tcBorders/>
            <w:vAlign w:val="center"/>
          </w:tcPr>
          <w:p>
            <w:pPr>
              <w:snapToGrid w:val="0"/>
              <w:jc w:val="right"/>
            </w:pPr>
            <w:r>
              <w:rPr>
                <w:rFonts w:ascii="宋体" w:eastAsia="宋体" w:hAnsi="宋体" w:cs="宋体"/>
                <w:b w:val="0"/>
                <w:i w:val="0"/>
                <w:color w:val="000000"/>
                <w:sz w:val="20"/>
              </w:rPr>
              <w:t xml:space="preserve">711,319.32</w:t>
            </w:r>
          </w:p>
        </w:tc>
        <w:tc>
          <w:tcPr>
            <w:tcW w:w="1720" w:type="dxa"/>
            <w:tcBorders/>
            <w:vAlign w:val="center"/>
          </w:tcPr>
          <w:p>
            <w:pPr>
              <w:snapToGrid w:val="0"/>
              <w:jc w:val="right"/>
            </w:pPr>
            <w:r>
              <w:rPr>
                <w:rFonts w:ascii="宋体" w:eastAsia="宋体" w:hAnsi="宋体" w:cs="宋体"/>
                <w:b w:val="0"/>
                <w:i w:val="0"/>
                <w:color w:val="000000"/>
                <w:sz w:val="20"/>
              </w:rPr>
              <w:t xml:space="preserve">711,319.32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512,000.00</w:t>
            </w:r>
          </w:p>
        </w:tc>
        <w:tc>
          <w:tcPr>
            <w:tcW w:w="1720" w:type="dxa"/>
            <w:tcBorders/>
            <w:vAlign w:val="center"/>
          </w:tcPr>
          <w:p>
            <w:pPr>
              <w:snapToGrid w:val="0"/>
              <w:jc w:val="right"/>
            </w:pPr>
            <w:r>
              <w:rPr>
                <w:rFonts w:ascii="宋体" w:eastAsia="宋体" w:hAnsi="宋体" w:cs="宋体"/>
                <w:b w:val="0"/>
                <w:i w:val="0"/>
                <w:color w:val="000000"/>
                <w:sz w:val="20"/>
              </w:rPr>
              <w:t xml:space="preserve">512,000.00</w:t>
            </w:r>
          </w:p>
        </w:tc>
        <w:tc>
          <w:tcPr>
            <w:tcW w:w="1720" w:type="dxa"/>
            <w:tcBorders/>
            <w:vAlign w:val="center"/>
          </w:tcPr>
          <w:p>
            <w:pPr>
              <w:snapToGrid w:val="0"/>
              <w:jc w:val="right"/>
            </w:pPr>
            <w:r>
              <w:rPr>
                <w:rFonts w:ascii="宋体" w:eastAsia="宋体" w:hAnsi="宋体" w:cs="宋体"/>
                <w:b w:val="0"/>
                <w:i w:val="0"/>
                <w:color w:val="000000"/>
                <w:sz w:val="20"/>
              </w:rPr>
              <w:t xml:space="preserve">512,000.00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96,319.32</w:t>
            </w:r>
          </w:p>
        </w:tc>
        <w:tc>
          <w:tcPr>
            <w:tcW w:w="1720" w:type="dxa"/>
            <w:tcBorders/>
            <w:vAlign w:val="center"/>
          </w:tcPr>
          <w:p>
            <w:pPr>
              <w:snapToGrid w:val="0"/>
              <w:jc w:val="right"/>
            </w:pPr>
            <w:r>
              <w:rPr>
                <w:rFonts w:ascii="宋体" w:eastAsia="宋体" w:hAnsi="宋体" w:cs="宋体"/>
                <w:b w:val="0"/>
                <w:i w:val="0"/>
                <w:color w:val="000000"/>
                <w:sz w:val="20"/>
              </w:rPr>
              <w:t xml:space="preserve">96,319.32</w:t>
            </w:r>
          </w:p>
        </w:tc>
        <w:tc>
          <w:tcPr>
            <w:tcW w:w="1720" w:type="dxa"/>
            <w:tcBorders/>
            <w:vAlign w:val="center"/>
          </w:tcPr>
          <w:p>
            <w:pPr>
              <w:snapToGrid w:val="0"/>
              <w:jc w:val="right"/>
            </w:pPr>
            <w:r>
              <w:rPr>
                <w:rFonts w:ascii="宋体" w:eastAsia="宋体" w:hAnsi="宋体" w:cs="宋体"/>
                <w:b w:val="0"/>
                <w:i w:val="0"/>
                <w:color w:val="000000"/>
                <w:sz w:val="20"/>
              </w:rPr>
              <w:t xml:space="preserve">96,319.32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部门：天津市红十字会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12,644,738.66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1,802,493.98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2,390,443.00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90,207.96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2,515,482.10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8,284.00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1,608,739.20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8,284.00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534,699.80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976,110.40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84,000.00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487,055.20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28,999.84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608,319.32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103,000.00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496,995.50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17,742.43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76,967.50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3,025,730.88</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46,547.00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377,416.33</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99,000.00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173,000.00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10,760.00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173,000.00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8,490.00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35,200.00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99,000.00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68,658.00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12,519.74</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405,955.52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104,541.73</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32,651.19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12,817,738.66</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1,810,777.98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部门：天津市红十字会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天津市红十字会2024年度政府性基金预算财政拨款收入支出决算表为空表。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部门：天津市红十字会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天津市红十字会2024年国有资本经营预算财政拨款收入支出决算表为空表。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部门：天津市红十字会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21,009.74</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12,519.74</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12,519.74</w:t>
            </w:r>
          </w:p>
        </w:tc>
        <w:tc>
          <w:tcPr>
            <w:tcW w:w="2218" w:type="dxa"/>
            <w:tcBorders/>
            <w:vAlign w:val="center"/>
          </w:tcPr>
          <w:p>
            <w:pPr>
              <w:snapToGrid w:val="0"/>
              <w:jc w:val="right"/>
            </w:pPr>
            <w:r>
              <w:rPr>
                <w:rFonts w:ascii="宋体" w:eastAsia="宋体" w:hAnsi="宋体" w:cs="宋体"/>
                <w:b w:val="0"/>
                <w:i w:val="0"/>
                <w:color w:val="000000"/>
                <w:sz w:val="24"/>
              </w:rPr>
              <w:t xml:space="preserve">8,490.00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部门：天津市红十字会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6,248,646.55</w:t>
            </w:r>
          </w:p>
        </w:tc>
        <w:tc>
          <w:tcPr>
            <w:tcW w:w="1380" w:type="dxa"/>
            <w:tcBorders/>
            <w:vAlign w:val="center"/>
          </w:tcPr>
          <w:p>
            <w:pPr>
              <w:snapToGrid w:val="0"/>
              <w:jc w:val="right"/>
            </w:pPr>
            <w:r>
              <w:rPr>
                <w:rFonts w:ascii="宋体" w:eastAsia="宋体" w:hAnsi="宋体" w:cs="宋体"/>
                <w:b w:val="0"/>
                <w:i w:val="0"/>
                <w:color w:val="000000"/>
                <w:sz w:val="16"/>
              </w:rPr>
              <w:t xml:space="preserve">4,063,535.31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2,185,111.24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6,248,646.55</w:t>
            </w:r>
          </w:p>
        </w:tc>
        <w:tc>
          <w:tcPr>
            <w:tcW w:w="1380" w:type="dxa"/>
            <w:tcBorders/>
            <w:vAlign w:val="center"/>
          </w:tcPr>
          <w:p>
            <w:pPr>
              <w:snapToGrid w:val="0"/>
              <w:jc w:val="right"/>
            </w:pPr>
            <w:r>
              <w:rPr>
                <w:rFonts w:ascii="宋体" w:eastAsia="宋体" w:hAnsi="宋体" w:cs="宋体"/>
                <w:b w:val="0"/>
                <w:i w:val="0"/>
                <w:color w:val="000000"/>
                <w:sz w:val="16"/>
              </w:rPr>
              <w:t xml:space="preserve">4,063,535.31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2,185,111.24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20816</w:t>
            </w:r>
          </w:p>
        </w:tc>
        <w:tc>
          <w:tcPr>
            <w:tcW w:w="3980" w:type="dxa"/>
            <w:tcBorders/>
            <w:vAlign w:val="center"/>
          </w:tcPr>
          <w:p>
            <w:pPr>
              <w:snapToGrid w:val="0"/>
              <w:jc w:val="left"/>
            </w:pPr>
            <w:r>
              <w:rPr>
                <w:rFonts w:ascii="宋体" w:eastAsia="宋体" w:hAnsi="宋体" w:cs="宋体"/>
                <w:b w:val="0"/>
                <w:i w:val="0"/>
                <w:color w:val="000000"/>
                <w:sz w:val="16"/>
              </w:rPr>
              <w:t xml:space="preserve">红十字事业</w:t>
            </w:r>
          </w:p>
        </w:tc>
        <w:tc>
          <w:tcPr>
            <w:tcW w:w="1380" w:type="dxa"/>
            <w:tcBorders/>
            <w:vAlign w:val="center"/>
          </w:tcPr>
          <w:p>
            <w:pPr>
              <w:snapToGrid w:val="0"/>
              <w:jc w:val="right"/>
            </w:pPr>
            <w:r>
              <w:rPr>
                <w:rFonts w:ascii="宋体" w:eastAsia="宋体" w:hAnsi="宋体" w:cs="宋体"/>
                <w:b w:val="0"/>
                <w:i w:val="0"/>
                <w:color w:val="000000"/>
                <w:sz w:val="16"/>
              </w:rPr>
              <w:t xml:space="preserve">5,746,446.55</w:t>
            </w:r>
          </w:p>
        </w:tc>
        <w:tc>
          <w:tcPr>
            <w:tcW w:w="1380" w:type="dxa"/>
            <w:tcBorders/>
            <w:vAlign w:val="center"/>
          </w:tcPr>
          <w:p>
            <w:pPr>
              <w:snapToGrid w:val="0"/>
              <w:jc w:val="right"/>
            </w:pPr>
            <w:r>
              <w:rPr>
                <w:rFonts w:ascii="宋体" w:eastAsia="宋体" w:hAnsi="宋体" w:cs="宋体"/>
                <w:b w:val="0"/>
                <w:i w:val="0"/>
                <w:color w:val="000000"/>
                <w:sz w:val="16"/>
              </w:rPr>
              <w:t xml:space="preserve">3,561,335.31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2,185,111.24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2081699</w:t>
            </w:r>
          </w:p>
        </w:tc>
        <w:tc>
          <w:tcPr>
            <w:tcW w:w="3980" w:type="dxa"/>
            <w:tcBorders/>
            <w:vAlign w:val="center"/>
          </w:tcPr>
          <w:p>
            <w:pPr>
              <w:snapToGrid w:val="0"/>
              <w:jc w:val="left"/>
            </w:pPr>
            <w:r>
              <w:rPr>
                <w:rFonts w:ascii="宋体" w:eastAsia="宋体" w:hAnsi="宋体" w:cs="宋体"/>
                <w:b w:val="0"/>
                <w:i w:val="0"/>
                <w:color w:val="000000"/>
                <w:sz w:val="16"/>
              </w:rPr>
              <w:t xml:space="preserve">其他红十字事业支出</w:t>
            </w:r>
          </w:p>
        </w:tc>
        <w:tc>
          <w:tcPr>
            <w:tcW w:w="1380" w:type="dxa"/>
            <w:tcBorders/>
            <w:vAlign w:val="center"/>
          </w:tcPr>
          <w:p>
            <w:pPr>
              <w:snapToGrid w:val="0"/>
              <w:jc w:val="right"/>
            </w:pPr>
            <w:r>
              <w:rPr>
                <w:rFonts w:ascii="宋体" w:eastAsia="宋体" w:hAnsi="宋体" w:cs="宋体"/>
                <w:b w:val="0"/>
                <w:i w:val="0"/>
                <w:color w:val="000000"/>
                <w:sz w:val="16"/>
              </w:rPr>
              <w:t xml:space="preserve">5,746,446.55</w:t>
            </w:r>
          </w:p>
        </w:tc>
        <w:tc>
          <w:tcPr>
            <w:tcW w:w="1380" w:type="dxa"/>
            <w:tcBorders/>
            <w:vAlign w:val="center"/>
          </w:tcPr>
          <w:p>
            <w:pPr>
              <w:snapToGrid w:val="0"/>
              <w:jc w:val="right"/>
            </w:pPr>
            <w:r>
              <w:rPr>
                <w:rFonts w:ascii="宋体" w:eastAsia="宋体" w:hAnsi="宋体" w:cs="宋体"/>
                <w:b w:val="0"/>
                <w:i w:val="0"/>
                <w:color w:val="000000"/>
                <w:sz w:val="16"/>
              </w:rPr>
              <w:t xml:space="preserve">3,561,335.31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2,185,111.24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502,200.00</w:t>
            </w:r>
          </w:p>
        </w:tc>
        <w:tc>
          <w:tcPr>
            <w:tcW w:w="1380" w:type="dxa"/>
            <w:tcBorders/>
            <w:vAlign w:val="center"/>
          </w:tcPr>
          <w:p>
            <w:pPr>
              <w:snapToGrid w:val="0"/>
              <w:jc w:val="right"/>
            </w:pPr>
            <w:r>
              <w:rPr>
                <w:rFonts w:ascii="宋体" w:eastAsia="宋体" w:hAnsi="宋体" w:cs="宋体"/>
                <w:b w:val="0"/>
                <w:i w:val="0"/>
                <w:color w:val="000000"/>
                <w:sz w:val="16"/>
              </w:rPr>
              <w:t xml:space="preserve">502,200.00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502,200.00</w:t>
            </w:r>
          </w:p>
        </w:tc>
        <w:tc>
          <w:tcPr>
            <w:tcW w:w="1380" w:type="dxa"/>
            <w:tcBorders/>
            <w:vAlign w:val="center"/>
          </w:tcPr>
          <w:p>
            <w:pPr>
              <w:snapToGrid w:val="0"/>
              <w:jc w:val="right"/>
            </w:pPr>
            <w:r>
              <w:rPr>
                <w:rFonts w:ascii="宋体" w:eastAsia="宋体" w:hAnsi="宋体" w:cs="宋体"/>
                <w:b w:val="0"/>
                <w:i w:val="0"/>
                <w:color w:val="000000"/>
                <w:sz w:val="16"/>
              </w:rPr>
              <w:t xml:space="preserve">502,200.00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天津市红十字会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24,113,093.98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增加25,112.97元，增长0.100%</w:t>
      </w:r>
      <w:r>
        <w:rPr>
          <w:rFonts w:eastAsia="仿宋_GB2312" w:hint="eastAsia"/>
          <w:sz w:val="30"/>
          <w:szCs w:val="30"/>
        </w:rPr>
        <w:t xml:space="preserve">，主要原因是</w:t>
      </w:r>
      <w:r>
        <w:rPr>
          <w:rFonts w:eastAsia="仿宋_GB2312" w:hint="eastAsia"/>
          <w:sz w:val="30"/>
          <w:szCs w:val="30"/>
        </w:rPr>
        <w:t xml:space="preserve">：2024年度财政拨款及结转结余资金的收支同比增加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一般公共预算财政拨款收入18,692,051.95元、其他收入890,591.26元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社会保障和就业支出20,169,748.87元、卫生健康支出711,319.32元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天津市红十字会</w:t>
      </w:r>
      <w:r>
        <w:rPr>
          <w:rFonts w:eastAsia="仿宋_GB2312" w:hint="eastAsia"/>
          <w:sz w:val="30"/>
          <w:szCs w:val="30"/>
        </w:rPr>
        <w:t xml:space="preserve">2024年度本年收入合计</w:t>
      </w:r>
      <w:r>
        <w:rPr>
          <w:rFonts w:eastAsia="仿宋_GB2312" w:hint="eastAsia"/>
          <w:sz w:val="30"/>
          <w:szCs w:val="30"/>
        </w:rPr>
        <w:t xml:space="preserve">19,582,643.21</w:t>
      </w:r>
      <w:r>
        <w:rPr>
          <w:rFonts w:eastAsia="仿宋_GB2312" w:hint="eastAsia"/>
          <w:sz w:val="30"/>
          <w:szCs w:val="30"/>
        </w:rPr>
        <w:t xml:space="preserve">元，与2023年度相比</w:t>
      </w:r>
      <w:r>
        <w:rPr>
          <w:rFonts w:eastAsia="仿宋_GB2312" w:hint="eastAsia"/>
          <w:sz w:val="30"/>
          <w:szCs w:val="30"/>
        </w:rPr>
        <w:t xml:space="preserve">减少2,133,554.49元，</w:t>
      </w:r>
      <w:r>
        <w:rPr>
          <w:rFonts w:eastAsia="仿宋_GB2312" w:hint="eastAsia"/>
          <w:sz w:val="30"/>
          <w:szCs w:val="30"/>
        </w:rPr>
        <w:t xml:space="preserve">主要原因是</w:t>
      </w:r>
      <w:r>
        <w:rPr>
          <w:rFonts w:eastAsia="仿宋_GB2312" w:hint="eastAsia"/>
          <w:sz w:val="30"/>
          <w:szCs w:val="30"/>
        </w:rPr>
        <w:t xml:space="preserve">：2024年度下辖预算单位非财政拨款工作经费同比减少</w:t>
      </w:r>
      <w:r>
        <w:rPr>
          <w:rFonts w:eastAsia="仿宋_GB2312" w:hint="eastAsia"/>
          <w:sz w:val="30"/>
          <w:szCs w:val="30"/>
        </w:rPr>
        <w:t xml:space="preserve">。其中：</w:t>
      </w:r>
      <w:r>
        <w:rPr>
          <w:rFonts w:eastAsia="仿宋_GB2312" w:hint="eastAsia"/>
          <w:sz w:val="30"/>
          <w:szCs w:val="30"/>
        </w:rPr>
        <w:t xml:space="preserve">一般公共预算财政拨款收入18,692,051.95元，占95.452%；其他收入890,591.26元，占4.548%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天津市红十字会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20,881,068.19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增加1,600,553.07元，</w:t>
      </w:r>
      <w:r>
        <w:rPr>
          <w:rFonts w:eastAsia="仿宋_GB2312" w:hint="eastAsia"/>
          <w:sz w:val="30"/>
          <w:szCs w:val="30"/>
        </w:rPr>
        <w:t xml:space="preserve">主要原因是</w:t>
      </w:r>
      <w:r>
        <w:rPr>
          <w:rFonts w:eastAsia="仿宋_GB2312" w:hint="eastAsia"/>
          <w:sz w:val="30"/>
          <w:szCs w:val="30"/>
        </w:rPr>
        <w:t xml:space="preserve">：2024年度抚恤金、造血干细胞捐献宣传（2024年非财政拨款）、人体器官捐献（2024年非财政拨款）等项目支出同比增加</w:t>
      </w:r>
      <w:r>
        <w:rPr>
          <w:rFonts w:eastAsia="仿宋_GB2312" w:hint="eastAsia"/>
          <w:sz w:val="30"/>
          <w:szCs w:val="30"/>
        </w:rPr>
        <w:t xml:space="preserve">。其中：</w:t>
      </w:r>
      <w:r>
        <w:rPr>
          <w:rFonts w:eastAsia="仿宋_GB2312" w:hint="eastAsia"/>
          <w:sz w:val="30"/>
          <w:szCs w:val="30"/>
        </w:rPr>
        <w:t xml:space="preserve">基本支出14,632,421.64元，占70.075%；项目支出6,248,646.55元，占29.925%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天津市红十字会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18,692,051.95</w:t>
      </w:r>
      <w:r>
        <w:rPr>
          <w:rFonts w:eastAsia="仿宋_GB2312" w:hint="eastAsia"/>
          <w:sz w:val="30"/>
          <w:szCs w:val="30"/>
        </w:rPr>
        <w:t xml:space="preserve">元。与2023年度相比，财政拨款收、支总计各</w:t>
      </w:r>
      <w:r>
        <w:rPr>
          <w:rFonts w:eastAsia="仿宋_GB2312" w:hint="eastAsia"/>
          <w:sz w:val="30"/>
          <w:szCs w:val="30"/>
        </w:rPr>
        <w:t xml:space="preserve">增加943,125.56元，增长5.314%，</w:t>
      </w:r>
      <w:r>
        <w:rPr>
          <w:rFonts w:eastAsia="仿宋_GB2312" w:hint="eastAsia"/>
          <w:sz w:val="30"/>
          <w:szCs w:val="30"/>
        </w:rPr>
        <w:t xml:space="preserve">主要原因是</w:t>
      </w:r>
      <w:r>
        <w:rPr>
          <w:rFonts w:eastAsia="仿宋_GB2312" w:hint="eastAsia"/>
          <w:sz w:val="30"/>
          <w:szCs w:val="30"/>
        </w:rPr>
        <w:t xml:space="preserve">：2024年度人员经费、公用经费及项目经费收支同比增加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一般公共预算财政拨款18,692,051.95元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社会保障和就业支出17,980,732.63元、卫生健康支出711,319.32元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天津市红十字会2024年度部门决算一般公共预算财政拨款支出合计18,692,051.95元，占本年支出合计的89.517%。与2023年度相比，一般公共预算财政拨款支出</w:t>
      </w:r>
      <w:r>
        <w:rPr>
          <w:rFonts w:eastAsia="仿宋_GB2312" w:hint="eastAsia"/>
          <w:sz w:val="30"/>
          <w:szCs w:val="30"/>
        </w:rPr>
        <w:t xml:space="preserve">增加943,125.56元</w:t>
      </w:r>
      <w:r>
        <w:rPr>
          <w:rFonts w:eastAsia="仿宋_GB2312" w:hint="eastAsia"/>
          <w:sz w:val="30"/>
          <w:szCs w:val="30"/>
        </w:rPr>
        <w:t xml:space="preserve">，增长5.314%</w:t>
      </w:r>
      <w:r>
        <w:rPr>
          <w:rFonts w:eastAsia="仿宋_GB2312" w:hint="eastAsia"/>
          <w:sz w:val="30"/>
          <w:szCs w:val="30"/>
        </w:rPr>
        <w:t xml:space="preserve">，主要原因是：2024年度人员经费、公用经费及项目经费支出同比增加。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2024年度一般公共预算财政拨款支出18,692,051.95元，主要用于以下方面：</w:t>
      </w:r>
      <w:r>
        <w:rPr>
          <w:rFonts w:eastAsia="仿宋_GB2312" w:hint="eastAsia"/>
          <w:sz w:val="30"/>
          <w:szCs w:val="30"/>
        </w:rPr>
        <w:t xml:space="preserve">社会保障和就业支出（类）支出17,980,732.63元，占96.195%,卫生健康支出（类）支出711,319.32元，占3.805%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2024年度一般公共预算财政拨款支出年初预算为17,888,000.00元，支出决算为18,692,051.95元</w:t>
      </w:r>
      <w:r>
        <w:rPr>
          <w:rFonts w:eastAsia="仿宋_GB2312" w:hint="eastAsia"/>
          <w:sz w:val="30"/>
          <w:szCs w:val="30"/>
        </w:rPr>
        <w:t xml:space="preserve">，完成年初预算的104.495%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972,000.00元，支出决算为976,110.40元，完成年初预算的100.423%，决算数大于预算数的主要原因是：年度内追加机关事业单位基本养老保险缴费的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486,000.00元，支出决算为487,055.20元，完成年初预算的100.217%，决算数大于预算数的主要原因是：年度内追加机关事业单位职业年金缴费的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3.社会保障和就业支出（类）红十字事业（款）行政运行（项）年初预算为10,005,000.00元，支出决算为10,397,345.34元，完成年初预算的103.921%，决算数大于预算数的主要原因是：年度内调整追加行政运行经费预算。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4.社会保障和就业支出（类）红十字事业（款）事业运行（项）年初预算为2,101,000.00元，支出决算为2,056,686.38元，完成年初预算的97.891%，决算数小于预算数的主要原因是：按实际支出执行，预算有结余。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红十字事业（款）其他红十字事业支出（项）年初预算为3,600,000.00元，支出决算为3,561,335.31元，完成年初预算的98.926%，决算数小于预算数的主要原因是：按实际支出执行，预算有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6.社会保障和就业支出（类）其他社会保障和就业支出（款）其他社会保障和就业支出（项）年初预算为0.00元，支出决算为502,200.00元，决算数大于预算数的主要原因是：年度内追加抚恤金项目经费预算。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7.卫生健康支出（类）行政事业单位医疗（款）行政单位医疗（项）年初预算为511,000.00元，支出决算为512,000.00元，完成年初预算的100.196%，决算数大于预算数的主要原因是：年度内追加行政单位医疗的经费预算。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8.卫生健康支出（类）行政事业单位医疗（款）事业单位医疗（项）年初预算为97,000.00元，支出决算为96,319.32元，完成年初预算的99.298%，决算数小于预算数的主要原因是：按实际支出执行，预算有结余。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公务员医疗补助（项）年初预算为102,000.00元，支出决算为103,000.00元，完成年初预算的100.980%，决算数大于预算数的主要原因是：年度内追加公务员医疗补助的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其他卫生健康支出（款）其他卫生健康支出（项）年初预算为14,000.00元，支出决算为0.00元，决算数小于预算数的主要原因是：下属事业单位天津市红十字事务中心人员调整，调减其他卫生健康支出经费预算。</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天津市红十字会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14,628,516.64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增加272,783.21元，</w:t>
      </w:r>
      <w:r>
        <w:rPr>
          <w:rFonts w:eastAsia="仿宋_GB2312" w:hint="eastAsia"/>
          <w:sz w:val="30"/>
          <w:szCs w:val="30"/>
        </w:rPr>
        <w:t xml:space="preserve">主要原因是</w:t>
      </w:r>
      <w:r>
        <w:rPr>
          <w:rFonts w:eastAsia="仿宋_GB2312" w:hint="eastAsia"/>
          <w:sz w:val="30"/>
          <w:szCs w:val="30"/>
        </w:rPr>
        <w:t xml:space="preserve">：2024年度人员经费及公用经费支出同比增加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人员经费12,817,738.66元，主要包括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公用经费1,810,777.98元，主要包括</w:t>
      </w:r>
      <w:r>
        <w:rPr>
          <w:rFonts w:eastAsia="仿宋_GB2312" w:hint="eastAsia"/>
          <w:sz w:val="30"/>
          <w:szCs w:val="30"/>
        </w:rPr>
        <w:t xml:space="preserve">办公费、印刷费、水费、电费、邮电费、取暖费、物业管理费、差旅费、维修（护）费、租赁费、培训费、公务接待费、劳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天津市红十字会2024年度无政府性基金预算财政拨款收入、支出和结转结余。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天津市红十字会2024年度无国有资本经营预算财政拨款收入、支出和结转结余。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38,000.00</w:t>
      </w:r>
      <w:r>
        <w:rPr>
          <w:rFonts w:eastAsia="仿宋_GB2312" w:hint="eastAsia"/>
          <w:sz w:val="30"/>
          <w:szCs w:val="30"/>
        </w:rPr>
        <w:t xml:space="preserve">元，支出决算</w:t>
      </w:r>
      <w:r>
        <w:rPr>
          <w:rFonts w:eastAsia="仿宋_GB2312" w:hint="eastAsia"/>
          <w:sz w:val="30"/>
          <w:szCs w:val="30"/>
        </w:rPr>
        <w:t xml:space="preserve">21,009.74</w:t>
      </w:r>
      <w:r>
        <w:rPr>
          <w:rFonts w:eastAsia="仿宋_GB2312" w:hint="eastAsia"/>
          <w:sz w:val="30"/>
          <w:szCs w:val="30"/>
        </w:rPr>
        <w:t xml:space="preserve">元，与2024年预算相比</w:t>
      </w:r>
      <w:r>
        <w:rPr>
          <w:rFonts w:eastAsia="仿宋_GB2312" w:hint="eastAsia"/>
          <w:sz w:val="30"/>
          <w:szCs w:val="30"/>
        </w:rPr>
        <w:t xml:space="preserve">减少16,990.26元</w:t>
      </w:r>
      <w:r>
        <w:rPr>
          <w:rFonts w:eastAsia="仿宋_GB2312" w:hint="eastAsia"/>
          <w:sz w:val="30"/>
          <w:szCs w:val="30"/>
        </w:rPr>
        <w:t xml:space="preserve">，完成预算的55.289%</w:t>
      </w:r>
      <w:r>
        <w:rPr>
          <w:rFonts w:eastAsia="仿宋_GB2312" w:hint="eastAsia"/>
          <w:sz w:val="30"/>
          <w:szCs w:val="30"/>
        </w:rPr>
        <w:t xml:space="preserve">；</w:t>
      </w:r>
      <w:r>
        <w:rPr>
          <w:rFonts w:eastAsia="仿宋_GB2312" w:hint="eastAsia"/>
          <w:sz w:val="30"/>
          <w:szCs w:val="30"/>
        </w:rPr>
        <w:t xml:space="preserve">支出决算较上年减少11,387.28元</w:t>
      </w:r>
      <w:r>
        <w:rPr>
          <w:rFonts w:eastAsia="仿宋_GB2312" w:hint="eastAsia"/>
          <w:sz w:val="30"/>
          <w:szCs w:val="30"/>
        </w:rPr>
        <w:t xml:space="preserve">，下降35.149%</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决算数小于预算数的主要原因是：厉行节约，合理安排“三公”经费支出，严格按照预算执行；</w:t>
      </w:r>
      <w:r>
        <w:rPr>
          <w:rFonts w:eastAsia="仿宋_GB2312" w:hint="eastAsia"/>
          <w:sz w:val="30"/>
          <w:szCs w:val="30"/>
        </w:rPr>
        <w:t xml:space="preserve">决算数较上年减少的主要原因是：厉行节约，严格控制“三公”经费支出，合理安排公车使用，压减公车运行维护费支出。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27,200.00</w:t>
      </w:r>
      <w:r>
        <w:rPr>
          <w:rFonts w:eastAsia="仿宋_GB2312" w:hint="eastAsia"/>
          <w:sz w:val="30"/>
          <w:szCs w:val="30"/>
        </w:rPr>
        <w:t xml:space="preserve">元，支出决算</w:t>
      </w:r>
      <w:r>
        <w:rPr>
          <w:rFonts w:eastAsia="仿宋_GB2312" w:hint="eastAsia"/>
          <w:sz w:val="30"/>
          <w:szCs w:val="30"/>
        </w:rPr>
        <w:t xml:space="preserve">12,519.74</w:t>
      </w:r>
      <w:r>
        <w:rPr>
          <w:rFonts w:eastAsia="仿宋_GB2312" w:hint="eastAsia"/>
          <w:sz w:val="30"/>
          <w:szCs w:val="30"/>
        </w:rPr>
        <w:t xml:space="preserve">元，与预算相比</w:t>
      </w:r>
      <w:r>
        <w:rPr>
          <w:rFonts w:eastAsia="仿宋_GB2312" w:hint="eastAsia"/>
          <w:sz w:val="30"/>
          <w:szCs w:val="30"/>
        </w:rPr>
        <w:t xml:space="preserve">减少14,680.26元</w:t>
      </w:r>
      <w:r>
        <w:rPr>
          <w:rFonts w:eastAsia="仿宋_GB2312" w:hint="eastAsia"/>
          <w:sz w:val="30"/>
          <w:szCs w:val="30"/>
        </w:rPr>
        <w:t xml:space="preserve">，完成预算的46.028%</w:t>
      </w:r>
      <w:r>
        <w:rPr>
          <w:rFonts w:eastAsia="仿宋_GB2312" w:hint="eastAsia"/>
          <w:sz w:val="30"/>
          <w:szCs w:val="30"/>
        </w:rPr>
        <w:t xml:space="preserve">；</w:t>
      </w:r>
      <w:r>
        <w:rPr>
          <w:rFonts w:eastAsia="仿宋_GB2312" w:hint="eastAsia"/>
          <w:sz w:val="30"/>
          <w:szCs w:val="30"/>
        </w:rPr>
        <w:t xml:space="preserve">支出决算较上年减少13,297.28元</w:t>
      </w:r>
      <w:r>
        <w:rPr>
          <w:rFonts w:eastAsia="仿宋_GB2312" w:hint="eastAsia"/>
          <w:sz w:val="30"/>
          <w:szCs w:val="30"/>
        </w:rPr>
        <w:t xml:space="preserve">，下降51.506%</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w:t>
      </w:r>
      <w:r>
        <w:rPr>
          <w:rFonts w:eastAsia="仿宋_GB2312" w:hint="eastAsia"/>
          <w:sz w:val="30"/>
          <w:szCs w:val="30"/>
        </w:rPr>
        <w:t xml:space="preserve">决算数较上年减少的主要原因是：厉行节约，合理安排公车使用，严控公务用车运行维护费支出。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27,200.00</w:t>
      </w:r>
      <w:r>
        <w:rPr>
          <w:rFonts w:eastAsia="仿宋_GB2312" w:hint="eastAsia"/>
          <w:sz w:val="30"/>
          <w:szCs w:val="30"/>
        </w:rPr>
        <w:t xml:space="preserve">元，支出决算</w:t>
      </w:r>
      <w:r>
        <w:rPr>
          <w:rFonts w:eastAsia="仿宋_GB2312" w:hint="eastAsia"/>
          <w:sz w:val="30"/>
          <w:szCs w:val="30"/>
        </w:rPr>
        <w:t xml:space="preserve">12,519.74</w:t>
      </w:r>
      <w:r>
        <w:rPr>
          <w:rFonts w:eastAsia="仿宋_GB2312" w:hint="eastAsia"/>
          <w:sz w:val="30"/>
          <w:szCs w:val="30"/>
        </w:rPr>
        <w:t xml:space="preserve">元，与预算相比</w:t>
      </w:r>
      <w:r>
        <w:rPr>
          <w:rFonts w:eastAsia="仿宋_GB2312" w:hint="eastAsia"/>
          <w:sz w:val="30"/>
          <w:szCs w:val="30"/>
        </w:rPr>
        <w:t xml:space="preserve">减少14,680.26元</w:t>
      </w:r>
      <w:r>
        <w:rPr>
          <w:rFonts w:eastAsia="仿宋_GB2312" w:hint="eastAsia"/>
          <w:sz w:val="30"/>
          <w:szCs w:val="30"/>
        </w:rPr>
        <w:t xml:space="preserve">，完成预算的46.028%</w:t>
      </w:r>
      <w:r>
        <w:rPr>
          <w:rFonts w:eastAsia="仿宋_GB2312" w:hint="eastAsia"/>
          <w:sz w:val="30"/>
          <w:szCs w:val="30"/>
        </w:rPr>
        <w:t xml:space="preserve">；</w:t>
      </w:r>
      <w:r>
        <w:rPr>
          <w:rFonts w:eastAsia="仿宋_GB2312" w:hint="eastAsia"/>
          <w:sz w:val="30"/>
          <w:szCs w:val="30"/>
        </w:rPr>
        <w:t xml:space="preserve">支出决算较上年减少13,297.28元</w:t>
      </w:r>
      <w:r>
        <w:rPr>
          <w:rFonts w:eastAsia="仿宋_GB2312" w:hint="eastAsia"/>
          <w:sz w:val="30"/>
          <w:szCs w:val="30"/>
        </w:rPr>
        <w:t xml:space="preserve">，下降51.506%</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w:t>
      </w:r>
      <w:r>
        <w:rPr>
          <w:rFonts w:eastAsia="仿宋_GB2312" w:hint="eastAsia"/>
          <w:sz w:val="30"/>
          <w:szCs w:val="30"/>
        </w:rPr>
        <w:t xml:space="preserve">决算数较上年减少的主要原因是：厉行节约，合理安排公车使用，严控公务用车运行维护费支出。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10,800.00</w:t>
      </w:r>
      <w:r>
        <w:rPr>
          <w:rFonts w:eastAsia="仿宋_GB2312" w:hint="eastAsia"/>
          <w:sz w:val="30"/>
          <w:szCs w:val="30"/>
        </w:rPr>
        <w:t xml:space="preserve">元，支出决算</w:t>
      </w:r>
      <w:r>
        <w:rPr>
          <w:rFonts w:eastAsia="仿宋_GB2312" w:hint="eastAsia"/>
          <w:sz w:val="30"/>
          <w:szCs w:val="30"/>
        </w:rPr>
        <w:t xml:space="preserve">8,490.00</w:t>
      </w:r>
      <w:r>
        <w:rPr>
          <w:rFonts w:eastAsia="仿宋_GB2312" w:hint="eastAsia"/>
          <w:sz w:val="30"/>
          <w:szCs w:val="30"/>
        </w:rPr>
        <w:t xml:space="preserve">元，与预算相比</w:t>
      </w:r>
      <w:r>
        <w:rPr>
          <w:rFonts w:eastAsia="仿宋_GB2312" w:hint="eastAsia"/>
          <w:sz w:val="30"/>
          <w:szCs w:val="30"/>
        </w:rPr>
        <w:t xml:space="preserve">减少2,310.00元</w:t>
      </w:r>
      <w:r>
        <w:rPr>
          <w:rFonts w:eastAsia="仿宋_GB2312" w:hint="eastAsia"/>
          <w:sz w:val="30"/>
          <w:szCs w:val="30"/>
        </w:rPr>
        <w:t xml:space="preserve">，完成预算的78.611%</w:t>
      </w:r>
      <w:r>
        <w:rPr>
          <w:rFonts w:eastAsia="仿宋_GB2312" w:hint="eastAsia"/>
          <w:sz w:val="30"/>
          <w:szCs w:val="30"/>
        </w:rPr>
        <w:t xml:space="preserve">；</w:t>
      </w:r>
      <w:r>
        <w:rPr>
          <w:rFonts w:eastAsia="仿宋_GB2312" w:hint="eastAsia"/>
          <w:sz w:val="30"/>
          <w:szCs w:val="30"/>
        </w:rPr>
        <w:t xml:space="preserve">支出决算较上年增加1,910.00元</w:t>
      </w:r>
      <w:r>
        <w:rPr>
          <w:rFonts w:eastAsia="仿宋_GB2312" w:hint="eastAsia"/>
          <w:sz w:val="30"/>
          <w:szCs w:val="30"/>
        </w:rPr>
        <w:t xml:space="preserve">，增长29.027%</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决算数小于预算数的主要原因是：厉行节约，合理安排公务接待费支出，严格按照预算执行；</w:t>
      </w:r>
      <w:r>
        <w:rPr>
          <w:rFonts w:eastAsia="仿宋_GB2312" w:hint="eastAsia"/>
          <w:sz w:val="30"/>
          <w:szCs w:val="30"/>
        </w:rPr>
        <w:t xml:space="preserve">决算数较上年增加的主要原因是：上年未产生公务接待支出，本年根据工作实际，安排接待任务，同比增加。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3</w:t>
      </w:r>
      <w:r>
        <w:rPr>
          <w:rFonts w:eastAsia="仿宋_GB2312" w:hint="eastAsia"/>
          <w:sz w:val="30"/>
          <w:szCs w:val="30"/>
        </w:rPr>
        <w:t xml:space="preserve">批次，</w:t>
      </w:r>
      <w:r>
        <w:rPr>
          <w:rFonts w:eastAsia="仿宋_GB2312" w:hint="eastAsia"/>
          <w:sz w:val="30"/>
          <w:szCs w:val="30"/>
        </w:rPr>
        <w:t xml:space="preserve">32</w:t>
      </w:r>
      <w:r>
        <w:rPr>
          <w:rFonts w:eastAsia="仿宋_GB2312" w:hint="eastAsia"/>
          <w:sz w:val="30"/>
          <w:szCs w:val="30"/>
        </w:rPr>
        <w:t xml:space="preserve">人次；其中，外事接待</w:t>
      </w:r>
      <w:r>
        <w:rPr>
          <w:rFonts w:eastAsia="仿宋_GB2312" w:hint="eastAsia"/>
          <w:sz w:val="30"/>
          <w:szCs w:val="30"/>
        </w:rPr>
        <w:t xml:space="preserve">1</w:t>
      </w:r>
      <w:r>
        <w:rPr>
          <w:rFonts w:eastAsia="仿宋_GB2312" w:hint="eastAsia"/>
          <w:sz w:val="30"/>
          <w:szCs w:val="30"/>
        </w:rPr>
        <w:t xml:space="preserve">批次，</w:t>
      </w:r>
      <w:r>
        <w:rPr>
          <w:rFonts w:eastAsia="仿宋_GB2312" w:hint="eastAsia"/>
          <w:sz w:val="30"/>
          <w:szCs w:val="30"/>
        </w:rPr>
        <w:t xml:space="preserve">15</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机关运行经费是指行政单位和参照公务员法管理的事业单位使用财政拨款安排的基本支出中的日常公用经费支出，天津市红十字会2024年度机关运行经费年初预算1,519,000.00元，决算数1,531,556.54元，与年初预算相比</w:t>
      </w:r>
      <w:r>
        <w:rPr>
          <w:rFonts w:eastAsia="仿宋_GB2312" w:hint="eastAsia"/>
          <w:sz w:val="30"/>
          <w:szCs w:val="30"/>
        </w:rPr>
        <w:t xml:space="preserve">增加12,556.54元，</w:t>
      </w:r>
      <w:r>
        <w:rPr>
          <w:rFonts w:eastAsia="仿宋_GB2312" w:hint="eastAsia"/>
          <w:sz w:val="30"/>
          <w:szCs w:val="30"/>
        </w:rPr>
        <w:t xml:space="preserve">完成年初预算的100.827%；</w:t>
      </w:r>
      <w:r>
        <w:rPr>
          <w:rFonts w:eastAsia="仿宋_GB2312" w:hint="eastAsia"/>
          <w:sz w:val="30"/>
          <w:szCs w:val="30"/>
        </w:rPr>
        <w:t xml:space="preserve">比2023年减少6,921.78元</w:t>
      </w:r>
      <w:r>
        <w:rPr>
          <w:rFonts w:eastAsia="仿宋_GB2312" w:hint="eastAsia"/>
          <w:sz w:val="30"/>
          <w:szCs w:val="30"/>
        </w:rPr>
        <w:t xml:space="preserve">，下降0.450%</w:t>
      </w:r>
      <w:r>
        <w:rPr>
          <w:rFonts w:eastAsia="仿宋_GB2312" w:hint="eastAsia"/>
          <w:sz w:val="30"/>
          <w:szCs w:val="30"/>
        </w:rPr>
        <w:t xml:space="preserve">，主要原因是：严格落实过紧日子要求，压减公用经费支出。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红十字会2024年政府采购支出总额329,655.80元，其中：政府采购货物支出329,655.80元、政府采购工程支出0.00元、政府采购服务支出0.00元。授予中小企业合同金额329,655.80元，占政府采购支出总额的100.000%，其中：授予小微企业合同金额310,339.80元，占政府采购支出总额的94.141%；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截至2024年12月31日，天津市红十字会共有车辆2辆</w:t>
      </w:r>
      <w:r>
        <w:rPr>
          <w:rFonts w:eastAsia="仿宋_GB2312" w:hint="eastAsia"/>
          <w:sz w:val="30"/>
          <w:szCs w:val="30"/>
        </w:rPr>
        <w:t xml:space="preserve">，其中：</w:t>
      </w:r>
      <w:r>
        <w:rPr>
          <w:rFonts w:eastAsia="仿宋_GB2312" w:hint="eastAsia"/>
          <w:sz w:val="30"/>
          <w:szCs w:val="30"/>
        </w:rPr>
        <w:t xml:space="preserve">其他用车2辆</w:t>
      </w:r>
      <w:r>
        <w:rPr>
          <w:rFonts w:eastAsia="仿宋_GB2312" w:hint="eastAsia"/>
          <w:sz w:val="30"/>
          <w:szCs w:val="30"/>
        </w:rPr>
        <w:t xml:space="preserve">，其他用车主要包括事业单位业务工作用车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根据预算绩效管理要求，天津市红十字会已对9个2024年度市级项目开展绩效自评，涉及金额6,215,118.18元，自评结果已随部门决算一并公开。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天津市红十字会不属于乡、镇、街级单位，不涉及公开2024年度教育、医疗卫生、社会保障和就业、住房保障、涉农补贴等民生支出情况。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