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天津社会科学院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天津社会科学院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社会科学院成立于1979年3月，是天津市政府直属事业单位，担负着理论创新、咨政建言、舆论引导、社会服务、对外交往等重要职能。天津社会科学院坚持以创新谋发展，认真贯彻落实中央精神和市政府部署要求，深入实施政治立院、科研强院、人才兴院、开放办院、依规治院战略，努力建设成为天津市重要的马克思主义理论阵地、市委市政府思想库和智囊团、天津市哲学社会科学综合研究中心</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天津社会科学院内设23个职能处室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天津社会科学院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天津社会科学院(本级)。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86,658,210.46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91,275,120.39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2,234,172.24</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6,336,723.13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4,560,225.00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10,246,593.95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99,138,976.65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102,172,068.52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3,033,091.87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102,172,068.52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102,172,068.52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99,138,976.65</w:t>
            </w:r>
          </w:p>
        </w:tc>
        <w:tc>
          <w:tcPr>
            <w:tcW w:w="1240" w:type="dxa"/>
            <w:tcBorders/>
            <w:vAlign w:val="center"/>
          </w:tcPr>
          <w:p>
            <w:pPr>
              <w:snapToGrid w:val="0"/>
              <w:jc w:val="right"/>
            </w:pPr>
            <w:r>
              <w:rPr>
                <w:rFonts w:ascii="宋体" w:eastAsia="宋体" w:hAnsi="宋体" w:cs="宋体"/>
                <w:b w:val="0"/>
                <w:i w:val="0"/>
                <w:color w:val="000000"/>
                <w:sz w:val="14"/>
              </w:rPr>
              <w:t xml:space="preserve">86,658,210.46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2,234,172.24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10,246,593.95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88,243,351.65</w:t>
            </w:r>
          </w:p>
        </w:tc>
        <w:tc>
          <w:tcPr>
            <w:tcW w:w="1240" w:type="dxa"/>
            <w:tcBorders/>
            <w:vAlign w:val="center"/>
          </w:tcPr>
          <w:p>
            <w:pPr>
              <w:snapToGrid w:val="0"/>
              <w:jc w:val="right"/>
            </w:pPr>
            <w:r>
              <w:rPr>
                <w:rFonts w:ascii="宋体" w:eastAsia="宋体" w:hAnsi="宋体" w:cs="宋体"/>
                <w:b w:val="0"/>
                <w:i w:val="0"/>
                <w:color w:val="000000"/>
                <w:sz w:val="14"/>
              </w:rPr>
              <w:t xml:space="preserve">75,762,585.46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2,234,172.24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10,246,593.95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w:t>
            </w:r>
          </w:p>
        </w:tc>
        <w:tc>
          <w:tcPr>
            <w:tcW w:w="2520" w:type="dxa"/>
            <w:tcBorders/>
            <w:vAlign w:val="center"/>
          </w:tcPr>
          <w:p>
            <w:pPr>
              <w:snapToGrid w:val="0"/>
              <w:jc w:val="left"/>
            </w:pPr>
            <w:r>
              <w:rPr>
                <w:rFonts w:ascii="宋体" w:eastAsia="宋体" w:hAnsi="宋体" w:cs="宋体"/>
                <w:b w:val="0"/>
                <w:i w:val="0"/>
                <w:color w:val="000000"/>
                <w:sz w:val="14"/>
              </w:rPr>
              <w:t xml:space="preserve">社会科学</w:t>
            </w:r>
          </w:p>
        </w:tc>
        <w:tc>
          <w:tcPr>
            <w:tcW w:w="1240" w:type="dxa"/>
            <w:tcBorders/>
            <w:vAlign w:val="center"/>
          </w:tcPr>
          <w:p>
            <w:pPr>
              <w:snapToGrid w:val="0"/>
              <w:jc w:val="right"/>
            </w:pPr>
            <w:r>
              <w:rPr>
                <w:rFonts w:ascii="宋体" w:eastAsia="宋体" w:hAnsi="宋体" w:cs="宋体"/>
                <w:b w:val="0"/>
                <w:i w:val="0"/>
                <w:color w:val="000000"/>
                <w:sz w:val="14"/>
              </w:rPr>
              <w:t xml:space="preserve">88,243,351.65</w:t>
            </w:r>
          </w:p>
        </w:tc>
        <w:tc>
          <w:tcPr>
            <w:tcW w:w="1240" w:type="dxa"/>
            <w:tcBorders/>
            <w:vAlign w:val="center"/>
          </w:tcPr>
          <w:p>
            <w:pPr>
              <w:snapToGrid w:val="0"/>
              <w:jc w:val="right"/>
            </w:pPr>
            <w:r>
              <w:rPr>
                <w:rFonts w:ascii="宋体" w:eastAsia="宋体" w:hAnsi="宋体" w:cs="宋体"/>
                <w:b w:val="0"/>
                <w:i w:val="0"/>
                <w:color w:val="000000"/>
                <w:sz w:val="14"/>
              </w:rPr>
              <w:t xml:space="preserve">75,762,585.46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2,234,172.24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10,246,593.95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2060601</w:t>
            </w:r>
          </w:p>
        </w:tc>
        <w:tc>
          <w:tcPr>
            <w:tcW w:w="2520" w:type="dxa"/>
            <w:tcBorders/>
            <w:vAlign w:val="center"/>
          </w:tcPr>
          <w:p>
            <w:pPr>
              <w:snapToGrid w:val="0"/>
              <w:jc w:val="left"/>
            </w:pPr>
            <w:r>
              <w:rPr>
                <w:rFonts w:ascii="宋体" w:eastAsia="宋体" w:hAnsi="宋体" w:cs="宋体"/>
                <w:b w:val="0"/>
                <w:i w:val="0"/>
                <w:color w:val="000000"/>
                <w:sz w:val="14"/>
              </w:rPr>
              <w:t xml:space="preserve">社会科学研究机构</w:t>
            </w:r>
          </w:p>
        </w:tc>
        <w:tc>
          <w:tcPr>
            <w:tcW w:w="1240" w:type="dxa"/>
            <w:tcBorders/>
            <w:vAlign w:val="center"/>
          </w:tcPr>
          <w:p>
            <w:pPr>
              <w:snapToGrid w:val="0"/>
              <w:jc w:val="right"/>
            </w:pPr>
            <w:r>
              <w:rPr>
                <w:rFonts w:ascii="宋体" w:eastAsia="宋体" w:hAnsi="宋体" w:cs="宋体"/>
                <w:b w:val="0"/>
                <w:i w:val="0"/>
                <w:color w:val="000000"/>
                <w:sz w:val="14"/>
              </w:rPr>
              <w:t xml:space="preserve">64,850,512.37</w:t>
            </w:r>
          </w:p>
        </w:tc>
        <w:tc>
          <w:tcPr>
            <w:tcW w:w="1240" w:type="dxa"/>
            <w:tcBorders/>
            <w:vAlign w:val="center"/>
          </w:tcPr>
          <w:p>
            <w:pPr>
              <w:snapToGrid w:val="0"/>
              <w:jc w:val="right"/>
            </w:pPr>
            <w:r>
              <w:rPr>
                <w:rFonts w:ascii="宋体" w:eastAsia="宋体" w:hAnsi="宋体" w:cs="宋体"/>
                <w:b w:val="0"/>
                <w:i w:val="0"/>
                <w:color w:val="000000"/>
                <w:sz w:val="14"/>
              </w:rPr>
              <w:t xml:space="preserve">57,020,964.00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213,250.00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7,616,298.37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2060602</w:t>
            </w:r>
          </w:p>
        </w:tc>
        <w:tc>
          <w:tcPr>
            <w:tcW w:w="2520" w:type="dxa"/>
            <w:tcBorders/>
            <w:vAlign w:val="center"/>
          </w:tcPr>
          <w:p>
            <w:pPr>
              <w:snapToGrid w:val="0"/>
              <w:jc w:val="left"/>
            </w:pPr>
            <w:r>
              <w:rPr>
                <w:rFonts w:ascii="宋体" w:eastAsia="宋体" w:hAnsi="宋体" w:cs="宋体"/>
                <w:b w:val="0"/>
                <w:i w:val="0"/>
                <w:color w:val="000000"/>
                <w:sz w:val="14"/>
              </w:rPr>
              <w:t xml:space="preserve">社会科学研究</w:t>
            </w:r>
          </w:p>
        </w:tc>
        <w:tc>
          <w:tcPr>
            <w:tcW w:w="1240" w:type="dxa"/>
            <w:tcBorders/>
            <w:vAlign w:val="center"/>
          </w:tcPr>
          <w:p>
            <w:pPr>
              <w:snapToGrid w:val="0"/>
              <w:jc w:val="right"/>
            </w:pPr>
            <w:r>
              <w:rPr>
                <w:rFonts w:ascii="宋体" w:eastAsia="宋体" w:hAnsi="宋体" w:cs="宋体"/>
                <w:b w:val="0"/>
                <w:i w:val="0"/>
                <w:color w:val="000000"/>
                <w:sz w:val="14"/>
              </w:rPr>
              <w:t xml:space="preserve">22,377,273.99</w:t>
            </w:r>
          </w:p>
        </w:tc>
        <w:tc>
          <w:tcPr>
            <w:tcW w:w="1240" w:type="dxa"/>
            <w:tcBorders/>
            <w:vAlign w:val="center"/>
          </w:tcPr>
          <w:p>
            <w:pPr>
              <w:snapToGrid w:val="0"/>
              <w:jc w:val="right"/>
            </w:pPr>
            <w:r>
              <w:rPr>
                <w:rFonts w:ascii="宋体" w:eastAsia="宋体" w:hAnsi="宋体" w:cs="宋体"/>
                <w:b w:val="0"/>
                <w:i w:val="0"/>
                <w:color w:val="000000"/>
                <w:sz w:val="14"/>
              </w:rPr>
              <w:t xml:space="preserve">17,726,056.17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2,020,922.24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2,630,295.58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2060603</w:t>
            </w:r>
          </w:p>
        </w:tc>
        <w:tc>
          <w:tcPr>
            <w:tcW w:w="2520" w:type="dxa"/>
            <w:tcBorders/>
            <w:vAlign w:val="center"/>
          </w:tcPr>
          <w:p>
            <w:pPr>
              <w:snapToGrid w:val="0"/>
              <w:jc w:val="left"/>
            </w:pPr>
            <w:r>
              <w:rPr>
                <w:rFonts w:ascii="宋体" w:eastAsia="宋体" w:hAnsi="宋体" w:cs="宋体"/>
                <w:b w:val="0"/>
                <w:i w:val="0"/>
                <w:color w:val="000000"/>
                <w:sz w:val="14"/>
              </w:rPr>
              <w:t xml:space="preserve">社科基金支出</w:t>
            </w:r>
          </w:p>
        </w:tc>
        <w:tc>
          <w:tcPr>
            <w:tcW w:w="1240" w:type="dxa"/>
            <w:tcBorders/>
            <w:vAlign w:val="center"/>
          </w:tcPr>
          <w:p>
            <w:pPr>
              <w:snapToGrid w:val="0"/>
              <w:jc w:val="right"/>
            </w:pPr>
            <w:r>
              <w:rPr>
                <w:rFonts w:ascii="宋体" w:eastAsia="宋体" w:hAnsi="宋体" w:cs="宋体"/>
                <w:b w:val="0"/>
                <w:i w:val="0"/>
                <w:color w:val="000000"/>
                <w:sz w:val="14"/>
              </w:rPr>
              <w:t xml:space="preserve">540,400.00</w:t>
            </w:r>
          </w:p>
        </w:tc>
        <w:tc>
          <w:tcPr>
            <w:tcW w:w="1240" w:type="dxa"/>
            <w:tcBorders/>
            <w:vAlign w:val="center"/>
          </w:tcPr>
          <w:p>
            <w:pPr>
              <w:snapToGrid w:val="0"/>
              <w:jc w:val="right"/>
            </w:pPr>
            <w:r>
              <w:rPr>
                <w:rFonts w:ascii="宋体" w:eastAsia="宋体" w:hAnsi="宋体" w:cs="宋体"/>
                <w:b w:val="0"/>
                <w:i w:val="0"/>
                <w:color w:val="000000"/>
                <w:sz w:val="14"/>
              </w:rPr>
              <w:t xml:space="preserve">540,400.00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2060699</w:t>
            </w:r>
          </w:p>
        </w:tc>
        <w:tc>
          <w:tcPr>
            <w:tcW w:w="2520" w:type="dxa"/>
            <w:tcBorders/>
            <w:vAlign w:val="center"/>
          </w:tcPr>
          <w:p>
            <w:pPr>
              <w:snapToGrid w:val="0"/>
              <w:jc w:val="left"/>
            </w:pPr>
            <w:r>
              <w:rPr>
                <w:rFonts w:ascii="宋体" w:eastAsia="宋体" w:hAnsi="宋体" w:cs="宋体"/>
                <w:b w:val="0"/>
                <w:i w:val="0"/>
                <w:color w:val="000000"/>
                <w:sz w:val="14"/>
              </w:rPr>
              <w:t xml:space="preserve">其他社会科学支出</w:t>
            </w:r>
          </w:p>
        </w:tc>
        <w:tc>
          <w:tcPr>
            <w:tcW w:w="1240" w:type="dxa"/>
            <w:tcBorders/>
            <w:vAlign w:val="center"/>
          </w:tcPr>
          <w:p>
            <w:pPr>
              <w:snapToGrid w:val="0"/>
              <w:jc w:val="right"/>
            </w:pPr>
            <w:r>
              <w:rPr>
                <w:rFonts w:ascii="宋体" w:eastAsia="宋体" w:hAnsi="宋体" w:cs="宋体"/>
                <w:b w:val="0"/>
                <w:i w:val="0"/>
                <w:color w:val="000000"/>
                <w:sz w:val="14"/>
              </w:rPr>
              <w:t xml:space="preserve">475,165.29</w:t>
            </w:r>
          </w:p>
        </w:tc>
        <w:tc>
          <w:tcPr>
            <w:tcW w:w="1240" w:type="dxa"/>
            <w:tcBorders/>
            <w:vAlign w:val="center"/>
          </w:tcPr>
          <w:p>
            <w:pPr>
              <w:snapToGrid w:val="0"/>
              <w:jc w:val="right"/>
            </w:pPr>
            <w:r>
              <w:rPr>
                <w:rFonts w:ascii="宋体" w:eastAsia="宋体" w:hAnsi="宋体" w:cs="宋体"/>
                <w:b w:val="0"/>
                <w:i w:val="0"/>
                <w:color w:val="000000"/>
                <w:sz w:val="14"/>
              </w:rPr>
              <w:t xml:space="preserve">475,165.29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6,335,400.00</w:t>
            </w:r>
          </w:p>
        </w:tc>
        <w:tc>
          <w:tcPr>
            <w:tcW w:w="1240" w:type="dxa"/>
            <w:tcBorders/>
            <w:vAlign w:val="center"/>
          </w:tcPr>
          <w:p>
            <w:pPr>
              <w:snapToGrid w:val="0"/>
              <w:jc w:val="right"/>
            </w:pPr>
            <w:r>
              <w:rPr>
                <w:rFonts w:ascii="宋体" w:eastAsia="宋体" w:hAnsi="宋体" w:cs="宋体"/>
                <w:b w:val="0"/>
                <w:i w:val="0"/>
                <w:color w:val="000000"/>
                <w:sz w:val="14"/>
              </w:rPr>
              <w:t xml:space="preserve">6,335,400.00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6,335,400.00</w:t>
            </w:r>
          </w:p>
        </w:tc>
        <w:tc>
          <w:tcPr>
            <w:tcW w:w="1240" w:type="dxa"/>
            <w:tcBorders/>
            <w:vAlign w:val="center"/>
          </w:tcPr>
          <w:p>
            <w:pPr>
              <w:snapToGrid w:val="0"/>
              <w:jc w:val="right"/>
            </w:pPr>
            <w:r>
              <w:rPr>
                <w:rFonts w:ascii="宋体" w:eastAsia="宋体" w:hAnsi="宋体" w:cs="宋体"/>
                <w:b w:val="0"/>
                <w:i w:val="0"/>
                <w:color w:val="000000"/>
                <w:sz w:val="14"/>
              </w:rPr>
              <w:t xml:space="preserve">6,335,400.00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4,145,000.00</w:t>
            </w:r>
          </w:p>
        </w:tc>
        <w:tc>
          <w:tcPr>
            <w:tcW w:w="1240" w:type="dxa"/>
            <w:tcBorders/>
            <w:vAlign w:val="center"/>
          </w:tcPr>
          <w:p>
            <w:pPr>
              <w:snapToGrid w:val="0"/>
              <w:jc w:val="right"/>
            </w:pPr>
            <w:r>
              <w:rPr>
                <w:rFonts w:ascii="宋体" w:eastAsia="宋体" w:hAnsi="宋体" w:cs="宋体"/>
                <w:b w:val="0"/>
                <w:i w:val="0"/>
                <w:color w:val="000000"/>
                <w:sz w:val="14"/>
              </w:rPr>
              <w:t xml:space="preserve">4,145,000.00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2,190,400.00</w:t>
            </w:r>
          </w:p>
        </w:tc>
        <w:tc>
          <w:tcPr>
            <w:tcW w:w="1240" w:type="dxa"/>
            <w:tcBorders/>
            <w:vAlign w:val="center"/>
          </w:tcPr>
          <w:p>
            <w:pPr>
              <w:snapToGrid w:val="0"/>
              <w:jc w:val="right"/>
            </w:pPr>
            <w:r>
              <w:rPr>
                <w:rFonts w:ascii="宋体" w:eastAsia="宋体" w:hAnsi="宋体" w:cs="宋体"/>
                <w:b w:val="0"/>
                <w:i w:val="0"/>
                <w:color w:val="000000"/>
                <w:sz w:val="14"/>
              </w:rPr>
              <w:t xml:space="preserve">2,190,400.00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4,560,225.00</w:t>
            </w:r>
          </w:p>
        </w:tc>
        <w:tc>
          <w:tcPr>
            <w:tcW w:w="1240" w:type="dxa"/>
            <w:tcBorders/>
            <w:vAlign w:val="center"/>
          </w:tcPr>
          <w:p>
            <w:pPr>
              <w:snapToGrid w:val="0"/>
              <w:jc w:val="right"/>
            </w:pPr>
            <w:r>
              <w:rPr>
                <w:rFonts w:ascii="宋体" w:eastAsia="宋体" w:hAnsi="宋体" w:cs="宋体"/>
                <w:b w:val="0"/>
                <w:i w:val="0"/>
                <w:color w:val="000000"/>
                <w:sz w:val="14"/>
              </w:rPr>
              <w:t xml:space="preserve">4,560,225.00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4,560,225.00</w:t>
            </w:r>
          </w:p>
        </w:tc>
        <w:tc>
          <w:tcPr>
            <w:tcW w:w="1240" w:type="dxa"/>
            <w:tcBorders/>
            <w:vAlign w:val="center"/>
          </w:tcPr>
          <w:p>
            <w:pPr>
              <w:snapToGrid w:val="0"/>
              <w:jc w:val="right"/>
            </w:pPr>
            <w:r>
              <w:rPr>
                <w:rFonts w:ascii="宋体" w:eastAsia="宋体" w:hAnsi="宋体" w:cs="宋体"/>
                <w:b w:val="0"/>
                <w:i w:val="0"/>
                <w:color w:val="000000"/>
                <w:sz w:val="14"/>
              </w:rPr>
              <w:t xml:space="preserve">4,560,225.00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4,064,225.00</w:t>
            </w:r>
          </w:p>
        </w:tc>
        <w:tc>
          <w:tcPr>
            <w:tcW w:w="1240" w:type="dxa"/>
            <w:tcBorders/>
            <w:vAlign w:val="center"/>
          </w:tcPr>
          <w:p>
            <w:pPr>
              <w:snapToGrid w:val="0"/>
              <w:jc w:val="right"/>
            </w:pPr>
            <w:r>
              <w:rPr>
                <w:rFonts w:ascii="宋体" w:eastAsia="宋体" w:hAnsi="宋体" w:cs="宋体"/>
                <w:b w:val="0"/>
                <w:i w:val="0"/>
                <w:color w:val="000000"/>
                <w:sz w:val="14"/>
              </w:rPr>
              <w:t xml:space="preserve">4,064,225.00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496,000.00</w:t>
            </w:r>
          </w:p>
        </w:tc>
        <w:tc>
          <w:tcPr>
            <w:tcW w:w="1240" w:type="dxa"/>
            <w:tcBorders/>
            <w:vAlign w:val="center"/>
          </w:tcPr>
          <w:p>
            <w:pPr>
              <w:snapToGrid w:val="0"/>
              <w:jc w:val="right"/>
            </w:pPr>
            <w:r>
              <w:rPr>
                <w:rFonts w:ascii="宋体" w:eastAsia="宋体" w:hAnsi="宋体" w:cs="宋体"/>
                <w:b w:val="0"/>
                <w:i w:val="0"/>
                <w:color w:val="000000"/>
                <w:sz w:val="14"/>
              </w:rPr>
              <w:t xml:space="preserve">496,000.00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102,172,068.52</w:t>
            </w:r>
          </w:p>
        </w:tc>
        <w:tc>
          <w:tcPr>
            <w:tcW w:w="580" w:type="dxa"/>
            <w:tcBorders/>
            <w:vAlign w:val="center"/>
          </w:tcPr>
          <w:p>
            <w:pPr>
              <w:snapToGrid w:val="0"/>
              <w:jc w:val="right"/>
            </w:pPr>
            <w:r>
              <w:rPr>
                <w:rFonts w:ascii="宋体" w:eastAsia="宋体" w:hAnsi="宋体" w:cs="宋体"/>
                <w:b w:val="0"/>
                <w:i w:val="0"/>
                <w:color w:val="000000"/>
                <w:sz w:val="9"/>
              </w:rPr>
              <w:t xml:space="preserve">99,138,976.65</w:t>
            </w:r>
          </w:p>
        </w:tc>
        <w:tc>
          <w:tcPr>
            <w:tcW w:w="580" w:type="dxa"/>
            <w:tcBorders/>
            <w:vAlign w:val="center"/>
          </w:tcPr>
          <w:p>
            <w:pPr>
              <w:snapToGrid w:val="0"/>
              <w:jc w:val="right"/>
            </w:pPr>
            <w:r>
              <w:rPr>
                <w:rFonts w:ascii="宋体" w:eastAsia="宋体" w:hAnsi="宋体" w:cs="宋体"/>
                <w:b w:val="0"/>
                <w:i w:val="0"/>
                <w:color w:val="000000"/>
                <w:sz w:val="9"/>
              </w:rPr>
              <w:t xml:space="preserve">86,658,210.46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2,234,172.24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10,246,593.95</w:t>
            </w:r>
          </w:p>
        </w:tc>
        <w:tc>
          <w:tcPr>
            <w:tcW w:w="580" w:type="dxa"/>
            <w:tcBorders/>
            <w:vAlign w:val="center"/>
          </w:tcPr>
          <w:p>
            <w:pPr>
              <w:snapToGrid w:val="0"/>
              <w:jc w:val="right"/>
            </w:pPr>
            <w:r>
              <w:rPr>
                <w:rFonts w:ascii="宋体" w:eastAsia="宋体" w:hAnsi="宋体" w:cs="宋体"/>
                <w:b w:val="0"/>
                <w:i w:val="0"/>
                <w:color w:val="000000"/>
                <w:sz w:val="9"/>
              </w:rPr>
              <w:t xml:space="preserve">3,033,091.87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3,033,091.87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3,033,091.87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640201</w:t>
            </w:r>
          </w:p>
        </w:tc>
        <w:tc>
          <w:tcPr>
            <w:tcW w:w="1520" w:type="dxa"/>
            <w:tcBorders/>
            <w:vAlign w:val="center"/>
          </w:tcPr>
          <w:p>
            <w:pPr>
              <w:snapToGrid w:val="0"/>
              <w:jc w:val="center"/>
            </w:pPr>
            <w:r>
              <w:rPr>
                <w:rFonts w:ascii="宋体" w:eastAsia="宋体" w:hAnsi="宋体" w:cs="宋体"/>
                <w:b w:val="0"/>
                <w:i w:val="0"/>
                <w:color w:val="000000"/>
                <w:sz w:val="9"/>
              </w:rPr>
              <w:t xml:space="preserve">天津社会科学院</w:t>
            </w:r>
          </w:p>
        </w:tc>
        <w:tc>
          <w:tcPr>
            <w:tcW w:w="580" w:type="dxa"/>
            <w:tcBorders/>
            <w:vAlign w:val="center"/>
          </w:tcPr>
          <w:p>
            <w:pPr>
              <w:snapToGrid w:val="0"/>
              <w:jc w:val="right"/>
            </w:pPr>
            <w:r>
              <w:rPr>
                <w:rFonts w:ascii="宋体" w:eastAsia="宋体" w:hAnsi="宋体" w:cs="宋体"/>
                <w:b w:val="0"/>
                <w:i w:val="0"/>
                <w:color w:val="000000"/>
                <w:sz w:val="9"/>
              </w:rPr>
              <w:t xml:space="preserve">102,172,068.52</w:t>
            </w:r>
          </w:p>
        </w:tc>
        <w:tc>
          <w:tcPr>
            <w:tcW w:w="580" w:type="dxa"/>
            <w:tcBorders/>
            <w:vAlign w:val="center"/>
          </w:tcPr>
          <w:p>
            <w:pPr>
              <w:snapToGrid w:val="0"/>
              <w:jc w:val="right"/>
            </w:pPr>
            <w:r>
              <w:rPr>
                <w:rFonts w:ascii="宋体" w:eastAsia="宋体" w:hAnsi="宋体" w:cs="宋体"/>
                <w:b w:val="0"/>
                <w:i w:val="0"/>
                <w:color w:val="000000"/>
                <w:sz w:val="9"/>
              </w:rPr>
              <w:t xml:space="preserve">99,138,976.65</w:t>
            </w:r>
          </w:p>
        </w:tc>
        <w:tc>
          <w:tcPr>
            <w:tcW w:w="580" w:type="dxa"/>
            <w:tcBorders/>
            <w:vAlign w:val="center"/>
          </w:tcPr>
          <w:p>
            <w:pPr>
              <w:snapToGrid w:val="0"/>
              <w:jc w:val="right"/>
            </w:pPr>
            <w:r>
              <w:rPr>
                <w:rFonts w:ascii="宋体" w:eastAsia="宋体" w:hAnsi="宋体" w:cs="宋体"/>
                <w:b w:val="0"/>
                <w:i w:val="0"/>
                <w:color w:val="000000"/>
                <w:sz w:val="9"/>
              </w:rPr>
              <w:t xml:space="preserve">86,658,210.46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2,234,172.24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10,246,593.95</w:t>
            </w:r>
          </w:p>
        </w:tc>
        <w:tc>
          <w:tcPr>
            <w:tcW w:w="580" w:type="dxa"/>
            <w:tcBorders/>
            <w:vAlign w:val="center"/>
          </w:tcPr>
          <w:p>
            <w:pPr>
              <w:snapToGrid w:val="0"/>
              <w:jc w:val="right"/>
            </w:pPr>
            <w:r>
              <w:rPr>
                <w:rFonts w:ascii="宋体" w:eastAsia="宋体" w:hAnsi="宋体" w:cs="宋体"/>
                <w:b w:val="0"/>
                <w:i w:val="0"/>
                <w:color w:val="000000"/>
                <w:sz w:val="9"/>
              </w:rPr>
              <w:t xml:space="preserve">3,033,091.87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3,033,091.87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3,033,091.87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102,172,068.52</w:t>
            </w:r>
          </w:p>
        </w:tc>
        <w:tc>
          <w:tcPr>
            <w:tcW w:w="1320" w:type="dxa"/>
            <w:tcBorders/>
            <w:vAlign w:val="center"/>
          </w:tcPr>
          <w:p>
            <w:pPr>
              <w:snapToGrid w:val="0"/>
              <w:jc w:val="right"/>
            </w:pPr>
            <w:r>
              <w:rPr>
                <w:rFonts w:ascii="宋体" w:eastAsia="宋体" w:hAnsi="宋体" w:cs="宋体"/>
                <w:b w:val="0"/>
                <w:i w:val="0"/>
                <w:color w:val="000000"/>
                <w:sz w:val="15"/>
              </w:rPr>
              <w:t xml:space="preserve">77,445,069.74</w:t>
            </w:r>
          </w:p>
        </w:tc>
        <w:tc>
          <w:tcPr>
            <w:tcW w:w="1320" w:type="dxa"/>
            <w:tcBorders/>
            <w:vAlign w:val="center"/>
          </w:tcPr>
          <w:p>
            <w:pPr>
              <w:snapToGrid w:val="0"/>
              <w:jc w:val="right"/>
            </w:pPr>
            <w:r>
              <w:rPr>
                <w:rFonts w:ascii="宋体" w:eastAsia="宋体" w:hAnsi="宋体" w:cs="宋体"/>
                <w:b w:val="0"/>
                <w:i w:val="0"/>
                <w:color w:val="000000"/>
                <w:sz w:val="15"/>
              </w:rPr>
              <w:t xml:space="preserve">24,726,998.78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91,275,120.39</w:t>
            </w:r>
          </w:p>
        </w:tc>
        <w:tc>
          <w:tcPr>
            <w:tcW w:w="1320" w:type="dxa"/>
            <w:tcBorders/>
            <w:vAlign w:val="center"/>
          </w:tcPr>
          <w:p>
            <w:pPr>
              <w:snapToGrid w:val="0"/>
              <w:jc w:val="right"/>
            </w:pPr>
            <w:r>
              <w:rPr>
                <w:rFonts w:ascii="宋体" w:eastAsia="宋体" w:hAnsi="宋体" w:cs="宋体"/>
                <w:b w:val="0"/>
                <w:i w:val="0"/>
                <w:color w:val="000000"/>
                <w:sz w:val="15"/>
              </w:rPr>
              <w:t xml:space="preserve">66,548,121.61</w:t>
            </w:r>
          </w:p>
        </w:tc>
        <w:tc>
          <w:tcPr>
            <w:tcW w:w="1320" w:type="dxa"/>
            <w:tcBorders/>
            <w:vAlign w:val="center"/>
          </w:tcPr>
          <w:p>
            <w:pPr>
              <w:snapToGrid w:val="0"/>
              <w:jc w:val="right"/>
            </w:pPr>
            <w:r>
              <w:rPr>
                <w:rFonts w:ascii="宋体" w:eastAsia="宋体" w:hAnsi="宋体" w:cs="宋体"/>
                <w:b w:val="0"/>
                <w:i w:val="0"/>
                <w:color w:val="000000"/>
                <w:sz w:val="15"/>
              </w:rPr>
              <w:t xml:space="preserve">24,726,998.78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51,500.00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51,500.00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w:t>
            </w:r>
          </w:p>
        </w:tc>
        <w:tc>
          <w:tcPr>
            <w:tcW w:w="4400" w:type="dxa"/>
            <w:tcBorders/>
            <w:vAlign w:val="center"/>
          </w:tcPr>
          <w:p>
            <w:pPr>
              <w:snapToGrid w:val="0"/>
              <w:jc w:val="left"/>
            </w:pPr>
            <w:r>
              <w:rPr>
                <w:rFonts w:ascii="宋体" w:eastAsia="宋体" w:hAnsi="宋体" w:cs="宋体"/>
                <w:b w:val="0"/>
                <w:i w:val="0"/>
                <w:color w:val="000000"/>
                <w:sz w:val="15"/>
              </w:rPr>
              <w:t xml:space="preserve">社会科学</w:t>
            </w:r>
          </w:p>
        </w:tc>
        <w:tc>
          <w:tcPr>
            <w:tcW w:w="1320" w:type="dxa"/>
            <w:tcBorders/>
            <w:vAlign w:val="center"/>
          </w:tcPr>
          <w:p>
            <w:pPr>
              <w:snapToGrid w:val="0"/>
              <w:jc w:val="right"/>
            </w:pPr>
            <w:r>
              <w:rPr>
                <w:rFonts w:ascii="宋体" w:eastAsia="宋体" w:hAnsi="宋体" w:cs="宋体"/>
                <w:b w:val="0"/>
                <w:i w:val="0"/>
                <w:color w:val="000000"/>
                <w:sz w:val="15"/>
              </w:rPr>
              <w:t xml:space="preserve">91,223,620.39</w:t>
            </w:r>
          </w:p>
        </w:tc>
        <w:tc>
          <w:tcPr>
            <w:tcW w:w="1320" w:type="dxa"/>
            <w:tcBorders/>
            <w:vAlign w:val="center"/>
          </w:tcPr>
          <w:p>
            <w:pPr>
              <w:snapToGrid w:val="0"/>
              <w:jc w:val="right"/>
            </w:pPr>
            <w:r>
              <w:rPr>
                <w:rFonts w:ascii="宋体" w:eastAsia="宋体" w:hAnsi="宋体" w:cs="宋体"/>
                <w:b w:val="0"/>
                <w:i w:val="0"/>
                <w:color w:val="000000"/>
                <w:sz w:val="15"/>
              </w:rPr>
              <w:t xml:space="preserve">66,548,121.61</w:t>
            </w:r>
          </w:p>
        </w:tc>
        <w:tc>
          <w:tcPr>
            <w:tcW w:w="1320" w:type="dxa"/>
            <w:tcBorders/>
            <w:vAlign w:val="center"/>
          </w:tcPr>
          <w:p>
            <w:pPr>
              <w:snapToGrid w:val="0"/>
              <w:jc w:val="right"/>
            </w:pPr>
            <w:r>
              <w:rPr>
                <w:rFonts w:ascii="宋体" w:eastAsia="宋体" w:hAnsi="宋体" w:cs="宋体"/>
                <w:b w:val="0"/>
                <w:i w:val="0"/>
                <w:color w:val="000000"/>
                <w:sz w:val="15"/>
              </w:rPr>
              <w:t xml:space="preserve">24,675,498.78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2060601</w:t>
            </w:r>
          </w:p>
        </w:tc>
        <w:tc>
          <w:tcPr>
            <w:tcW w:w="4400" w:type="dxa"/>
            <w:tcBorders/>
            <w:vAlign w:val="center"/>
          </w:tcPr>
          <w:p>
            <w:pPr>
              <w:snapToGrid w:val="0"/>
              <w:jc w:val="left"/>
            </w:pPr>
            <w:r>
              <w:rPr>
                <w:rFonts w:ascii="宋体" w:eastAsia="宋体" w:hAnsi="宋体" w:cs="宋体"/>
                <w:b w:val="0"/>
                <w:i w:val="0"/>
                <w:color w:val="000000"/>
                <w:sz w:val="15"/>
              </w:rPr>
              <w:t xml:space="preserve">社会科学研究机构</w:t>
            </w:r>
          </w:p>
        </w:tc>
        <w:tc>
          <w:tcPr>
            <w:tcW w:w="1320" w:type="dxa"/>
            <w:tcBorders/>
            <w:vAlign w:val="center"/>
          </w:tcPr>
          <w:p>
            <w:pPr>
              <w:snapToGrid w:val="0"/>
              <w:jc w:val="right"/>
            </w:pPr>
            <w:r>
              <w:rPr>
                <w:rFonts w:ascii="宋体" w:eastAsia="宋体" w:hAnsi="宋体" w:cs="宋体"/>
                <w:b w:val="0"/>
                <w:i w:val="0"/>
                <w:color w:val="000000"/>
                <w:sz w:val="15"/>
              </w:rPr>
              <w:t xml:space="preserve">66,548,121.61</w:t>
            </w:r>
          </w:p>
        </w:tc>
        <w:tc>
          <w:tcPr>
            <w:tcW w:w="1320" w:type="dxa"/>
            <w:tcBorders/>
            <w:vAlign w:val="center"/>
          </w:tcPr>
          <w:p>
            <w:pPr>
              <w:snapToGrid w:val="0"/>
              <w:jc w:val="right"/>
            </w:pPr>
            <w:r>
              <w:rPr>
                <w:rFonts w:ascii="宋体" w:eastAsia="宋体" w:hAnsi="宋体" w:cs="宋体"/>
                <w:b w:val="0"/>
                <w:i w:val="0"/>
                <w:color w:val="000000"/>
                <w:sz w:val="15"/>
              </w:rPr>
              <w:t xml:space="preserve">66,548,121.61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2060602</w:t>
            </w:r>
          </w:p>
        </w:tc>
        <w:tc>
          <w:tcPr>
            <w:tcW w:w="4400" w:type="dxa"/>
            <w:tcBorders/>
            <w:vAlign w:val="center"/>
          </w:tcPr>
          <w:p>
            <w:pPr>
              <w:snapToGrid w:val="0"/>
              <w:jc w:val="left"/>
            </w:pPr>
            <w:r>
              <w:rPr>
                <w:rFonts w:ascii="宋体" w:eastAsia="宋体" w:hAnsi="宋体" w:cs="宋体"/>
                <w:b w:val="0"/>
                <w:i w:val="0"/>
                <w:color w:val="000000"/>
                <w:sz w:val="15"/>
              </w:rPr>
              <w:t xml:space="preserve">社会科学研究</w:t>
            </w:r>
          </w:p>
        </w:tc>
        <w:tc>
          <w:tcPr>
            <w:tcW w:w="1320" w:type="dxa"/>
            <w:tcBorders/>
            <w:vAlign w:val="center"/>
          </w:tcPr>
          <w:p>
            <w:pPr>
              <w:snapToGrid w:val="0"/>
              <w:jc w:val="right"/>
            </w:pPr>
            <w:r>
              <w:rPr>
                <w:rFonts w:ascii="宋体" w:eastAsia="宋体" w:hAnsi="宋体" w:cs="宋体"/>
                <w:b w:val="0"/>
                <w:i w:val="0"/>
                <w:color w:val="000000"/>
                <w:sz w:val="15"/>
              </w:rPr>
              <w:t xml:space="preserve">23,642,513.52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23,642,513.52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2060603</w:t>
            </w:r>
          </w:p>
        </w:tc>
        <w:tc>
          <w:tcPr>
            <w:tcW w:w="4400" w:type="dxa"/>
            <w:tcBorders/>
            <w:vAlign w:val="center"/>
          </w:tcPr>
          <w:p>
            <w:pPr>
              <w:snapToGrid w:val="0"/>
              <w:jc w:val="left"/>
            </w:pPr>
            <w:r>
              <w:rPr>
                <w:rFonts w:ascii="宋体" w:eastAsia="宋体" w:hAnsi="宋体" w:cs="宋体"/>
                <w:b w:val="0"/>
                <w:i w:val="0"/>
                <w:color w:val="000000"/>
                <w:sz w:val="15"/>
              </w:rPr>
              <w:t xml:space="preserve">社科基金支出</w:t>
            </w:r>
          </w:p>
        </w:tc>
        <w:tc>
          <w:tcPr>
            <w:tcW w:w="1320" w:type="dxa"/>
            <w:tcBorders/>
            <w:vAlign w:val="center"/>
          </w:tcPr>
          <w:p>
            <w:pPr>
              <w:snapToGrid w:val="0"/>
              <w:jc w:val="right"/>
            </w:pPr>
            <w:r>
              <w:rPr>
                <w:rFonts w:ascii="宋体" w:eastAsia="宋体" w:hAnsi="宋体" w:cs="宋体"/>
                <w:b w:val="0"/>
                <w:i w:val="0"/>
                <w:color w:val="000000"/>
                <w:sz w:val="15"/>
              </w:rPr>
              <w:t xml:space="preserve">540,400.00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540,400.00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2060699</w:t>
            </w:r>
          </w:p>
        </w:tc>
        <w:tc>
          <w:tcPr>
            <w:tcW w:w="4400" w:type="dxa"/>
            <w:tcBorders/>
            <w:vAlign w:val="center"/>
          </w:tcPr>
          <w:p>
            <w:pPr>
              <w:snapToGrid w:val="0"/>
              <w:jc w:val="left"/>
            </w:pPr>
            <w:r>
              <w:rPr>
                <w:rFonts w:ascii="宋体" w:eastAsia="宋体" w:hAnsi="宋体" w:cs="宋体"/>
                <w:b w:val="0"/>
                <w:i w:val="0"/>
                <w:color w:val="000000"/>
                <w:sz w:val="15"/>
              </w:rPr>
              <w:t xml:space="preserve">其他社会科学支出</w:t>
            </w:r>
          </w:p>
        </w:tc>
        <w:tc>
          <w:tcPr>
            <w:tcW w:w="1320" w:type="dxa"/>
            <w:tcBorders/>
            <w:vAlign w:val="center"/>
          </w:tcPr>
          <w:p>
            <w:pPr>
              <w:snapToGrid w:val="0"/>
              <w:jc w:val="right"/>
            </w:pPr>
            <w:r>
              <w:rPr>
                <w:rFonts w:ascii="宋体" w:eastAsia="宋体" w:hAnsi="宋体" w:cs="宋体"/>
                <w:b w:val="0"/>
                <w:i w:val="0"/>
                <w:color w:val="000000"/>
                <w:sz w:val="15"/>
              </w:rPr>
              <w:t xml:space="preserve">492,585.26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492,585.26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6,336,723.13</w:t>
            </w:r>
          </w:p>
        </w:tc>
        <w:tc>
          <w:tcPr>
            <w:tcW w:w="1320" w:type="dxa"/>
            <w:tcBorders/>
            <w:vAlign w:val="center"/>
          </w:tcPr>
          <w:p>
            <w:pPr>
              <w:snapToGrid w:val="0"/>
              <w:jc w:val="right"/>
            </w:pPr>
            <w:r>
              <w:rPr>
                <w:rFonts w:ascii="宋体" w:eastAsia="宋体" w:hAnsi="宋体" w:cs="宋体"/>
                <w:b w:val="0"/>
                <w:i w:val="0"/>
                <w:color w:val="000000"/>
                <w:sz w:val="15"/>
              </w:rPr>
              <w:t xml:space="preserve">6,336,723.13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6,336,723.13</w:t>
            </w:r>
          </w:p>
        </w:tc>
        <w:tc>
          <w:tcPr>
            <w:tcW w:w="1320" w:type="dxa"/>
            <w:tcBorders/>
            <w:vAlign w:val="center"/>
          </w:tcPr>
          <w:p>
            <w:pPr>
              <w:snapToGrid w:val="0"/>
              <w:jc w:val="right"/>
            </w:pPr>
            <w:r>
              <w:rPr>
                <w:rFonts w:ascii="宋体" w:eastAsia="宋体" w:hAnsi="宋体" w:cs="宋体"/>
                <w:b w:val="0"/>
                <w:i w:val="0"/>
                <w:color w:val="000000"/>
                <w:sz w:val="15"/>
              </w:rPr>
              <w:t xml:space="preserve">6,336,723.13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4,145,000.00</w:t>
            </w:r>
          </w:p>
        </w:tc>
        <w:tc>
          <w:tcPr>
            <w:tcW w:w="1320" w:type="dxa"/>
            <w:tcBorders/>
            <w:vAlign w:val="center"/>
          </w:tcPr>
          <w:p>
            <w:pPr>
              <w:snapToGrid w:val="0"/>
              <w:jc w:val="right"/>
            </w:pPr>
            <w:r>
              <w:rPr>
                <w:rFonts w:ascii="宋体" w:eastAsia="宋体" w:hAnsi="宋体" w:cs="宋体"/>
                <w:b w:val="0"/>
                <w:i w:val="0"/>
                <w:color w:val="000000"/>
                <w:sz w:val="15"/>
              </w:rPr>
              <w:t xml:space="preserve">4,145,000.00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2,191,723.13</w:t>
            </w:r>
          </w:p>
        </w:tc>
        <w:tc>
          <w:tcPr>
            <w:tcW w:w="1320" w:type="dxa"/>
            <w:tcBorders/>
            <w:vAlign w:val="center"/>
          </w:tcPr>
          <w:p>
            <w:pPr>
              <w:snapToGrid w:val="0"/>
              <w:jc w:val="right"/>
            </w:pPr>
            <w:r>
              <w:rPr>
                <w:rFonts w:ascii="宋体" w:eastAsia="宋体" w:hAnsi="宋体" w:cs="宋体"/>
                <w:b w:val="0"/>
                <w:i w:val="0"/>
                <w:color w:val="000000"/>
                <w:sz w:val="15"/>
              </w:rPr>
              <w:t xml:space="preserve">2,191,723.13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4,560,225.00</w:t>
            </w:r>
          </w:p>
        </w:tc>
        <w:tc>
          <w:tcPr>
            <w:tcW w:w="1320" w:type="dxa"/>
            <w:tcBorders/>
            <w:vAlign w:val="center"/>
          </w:tcPr>
          <w:p>
            <w:pPr>
              <w:snapToGrid w:val="0"/>
              <w:jc w:val="right"/>
            </w:pPr>
            <w:r>
              <w:rPr>
                <w:rFonts w:ascii="宋体" w:eastAsia="宋体" w:hAnsi="宋体" w:cs="宋体"/>
                <w:b w:val="0"/>
                <w:i w:val="0"/>
                <w:color w:val="000000"/>
                <w:sz w:val="15"/>
              </w:rPr>
              <w:t xml:space="preserve">4,560,225.00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4,560,225.00</w:t>
            </w:r>
          </w:p>
        </w:tc>
        <w:tc>
          <w:tcPr>
            <w:tcW w:w="1320" w:type="dxa"/>
            <w:tcBorders/>
            <w:vAlign w:val="center"/>
          </w:tcPr>
          <w:p>
            <w:pPr>
              <w:snapToGrid w:val="0"/>
              <w:jc w:val="right"/>
            </w:pPr>
            <w:r>
              <w:rPr>
                <w:rFonts w:ascii="宋体" w:eastAsia="宋体" w:hAnsi="宋体" w:cs="宋体"/>
                <w:b w:val="0"/>
                <w:i w:val="0"/>
                <w:color w:val="000000"/>
                <w:sz w:val="15"/>
              </w:rPr>
              <w:t xml:space="preserve">4,560,225.00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4,064,225.00</w:t>
            </w:r>
          </w:p>
        </w:tc>
        <w:tc>
          <w:tcPr>
            <w:tcW w:w="1320" w:type="dxa"/>
            <w:tcBorders/>
            <w:vAlign w:val="center"/>
          </w:tcPr>
          <w:p>
            <w:pPr>
              <w:snapToGrid w:val="0"/>
              <w:jc w:val="right"/>
            </w:pPr>
            <w:r>
              <w:rPr>
                <w:rFonts w:ascii="宋体" w:eastAsia="宋体" w:hAnsi="宋体" w:cs="宋体"/>
                <w:b w:val="0"/>
                <w:i w:val="0"/>
                <w:color w:val="000000"/>
                <w:sz w:val="15"/>
              </w:rPr>
              <w:t xml:space="preserve">4,064,225.00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496,000.00</w:t>
            </w:r>
          </w:p>
        </w:tc>
        <w:tc>
          <w:tcPr>
            <w:tcW w:w="1320" w:type="dxa"/>
            <w:tcBorders/>
            <w:vAlign w:val="center"/>
          </w:tcPr>
          <w:p>
            <w:pPr>
              <w:snapToGrid w:val="0"/>
              <w:jc w:val="right"/>
            </w:pPr>
            <w:r>
              <w:rPr>
                <w:rFonts w:ascii="宋体" w:eastAsia="宋体" w:hAnsi="宋体" w:cs="宋体"/>
                <w:b w:val="0"/>
                <w:i w:val="0"/>
                <w:color w:val="000000"/>
                <w:sz w:val="15"/>
              </w:rPr>
              <w:t xml:space="preserve">496,000.00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75,762,585.46</w:t>
            </w:r>
          </w:p>
        </w:tc>
        <w:tc>
          <w:tcPr>
            <w:tcW w:w="1420" w:type="dxa"/>
            <w:tcBorders/>
            <w:vAlign w:val="center"/>
          </w:tcPr>
          <w:p>
            <w:pPr>
              <w:snapToGrid w:val="0"/>
              <w:jc w:val="right"/>
            </w:pPr>
            <w:r>
              <w:rPr>
                <w:rFonts w:ascii="宋体" w:eastAsia="宋体" w:hAnsi="宋体" w:cs="宋体"/>
                <w:b w:val="0"/>
                <w:i w:val="0"/>
                <w:color w:val="000000"/>
                <w:sz w:val="16"/>
              </w:rPr>
              <w:t xml:space="preserve">75,762,585.46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6,335,400.00</w:t>
            </w:r>
          </w:p>
        </w:tc>
        <w:tc>
          <w:tcPr>
            <w:tcW w:w="1420" w:type="dxa"/>
            <w:tcBorders/>
            <w:vAlign w:val="center"/>
          </w:tcPr>
          <w:p>
            <w:pPr>
              <w:snapToGrid w:val="0"/>
              <w:jc w:val="right"/>
            </w:pPr>
            <w:r>
              <w:rPr>
                <w:rFonts w:ascii="宋体" w:eastAsia="宋体" w:hAnsi="宋体" w:cs="宋体"/>
                <w:b w:val="0"/>
                <w:i w:val="0"/>
                <w:color w:val="000000"/>
                <w:sz w:val="16"/>
              </w:rPr>
              <w:t xml:space="preserve">6,335,400.00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4,560,225.00</w:t>
            </w:r>
          </w:p>
        </w:tc>
        <w:tc>
          <w:tcPr>
            <w:tcW w:w="1420" w:type="dxa"/>
            <w:tcBorders/>
            <w:vAlign w:val="center"/>
          </w:tcPr>
          <w:p>
            <w:pPr>
              <w:snapToGrid w:val="0"/>
              <w:jc w:val="right"/>
            </w:pPr>
            <w:r>
              <w:rPr>
                <w:rFonts w:ascii="宋体" w:eastAsia="宋体" w:hAnsi="宋体" w:cs="宋体"/>
                <w:b w:val="0"/>
                <w:i w:val="0"/>
                <w:color w:val="000000"/>
                <w:sz w:val="16"/>
              </w:rPr>
              <w:t xml:space="preserve">4,560,225.00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1420" w:type="dxa"/>
            <w:tcBorders/>
            <w:vAlign w:val="center"/>
          </w:tcPr>
          <w:p>
            <w:pPr>
              <w:snapToGrid w:val="0"/>
              <w:jc w:val="right"/>
            </w:pPr>
            <w:r>
              <w:rPr>
                <w:rFonts w:ascii="宋体" w:eastAsia="宋体" w:hAnsi="宋体" w:cs="宋体"/>
                <w:b w:val="0"/>
                <w:i w:val="0"/>
                <w:color w:val="000000"/>
                <w:sz w:val="16"/>
              </w:rPr>
              <w:t xml:space="preserve">86,658,210.46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86,658,210.46</w:t>
            </w:r>
          </w:p>
        </w:tc>
        <w:tc>
          <w:tcPr>
            <w:tcW w:w="1720" w:type="dxa"/>
            <w:tcBorders/>
            <w:vAlign w:val="center"/>
          </w:tcPr>
          <w:p>
            <w:pPr>
              <w:snapToGrid w:val="0"/>
              <w:jc w:val="right"/>
            </w:pPr>
            <w:r>
              <w:rPr>
                <w:rFonts w:ascii="宋体" w:eastAsia="宋体" w:hAnsi="宋体" w:cs="宋体"/>
                <w:b w:val="0"/>
                <w:i w:val="0"/>
                <w:color w:val="000000"/>
                <w:sz w:val="20"/>
              </w:rPr>
              <w:t xml:space="preserve">67,916,589.00</w:t>
            </w:r>
          </w:p>
        </w:tc>
        <w:tc>
          <w:tcPr>
            <w:tcW w:w="1720" w:type="dxa"/>
            <w:tcBorders/>
            <w:vAlign w:val="center"/>
          </w:tcPr>
          <w:p>
            <w:pPr>
              <w:snapToGrid w:val="0"/>
              <w:jc w:val="right"/>
            </w:pPr>
            <w:r>
              <w:rPr>
                <w:rFonts w:ascii="宋体" w:eastAsia="宋体" w:hAnsi="宋体" w:cs="宋体"/>
                <w:b w:val="0"/>
                <w:i w:val="0"/>
                <w:color w:val="000000"/>
                <w:sz w:val="20"/>
              </w:rPr>
              <w:t xml:space="preserve">61,693,589.00</w:t>
            </w:r>
          </w:p>
        </w:tc>
        <w:tc>
          <w:tcPr>
            <w:tcW w:w="1720" w:type="dxa"/>
            <w:tcBorders/>
            <w:vAlign w:val="center"/>
          </w:tcPr>
          <w:p>
            <w:pPr>
              <w:snapToGrid w:val="0"/>
              <w:jc w:val="right"/>
            </w:pPr>
            <w:r>
              <w:rPr>
                <w:rFonts w:ascii="宋体" w:eastAsia="宋体" w:hAnsi="宋体" w:cs="宋体"/>
                <w:b w:val="0"/>
                <w:i w:val="0"/>
                <w:color w:val="000000"/>
                <w:sz w:val="20"/>
              </w:rPr>
              <w:t xml:space="preserve">6,223,000.00</w:t>
            </w:r>
          </w:p>
        </w:tc>
        <w:tc>
          <w:tcPr>
            <w:tcW w:w="1698" w:type="dxa"/>
            <w:tcBorders/>
            <w:vAlign w:val="center"/>
          </w:tcPr>
          <w:p>
            <w:pPr>
              <w:snapToGrid w:val="0"/>
              <w:jc w:val="right"/>
            </w:pPr>
            <w:r>
              <w:rPr>
                <w:rFonts w:ascii="宋体" w:eastAsia="宋体" w:hAnsi="宋体" w:cs="宋体"/>
                <w:b w:val="0"/>
                <w:i w:val="0"/>
                <w:color w:val="000000"/>
                <w:sz w:val="20"/>
              </w:rPr>
              <w:t xml:space="preserve">18,741,621.46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75,762,585.46</w:t>
            </w:r>
          </w:p>
        </w:tc>
        <w:tc>
          <w:tcPr>
            <w:tcW w:w="1720" w:type="dxa"/>
            <w:tcBorders/>
            <w:vAlign w:val="center"/>
          </w:tcPr>
          <w:p>
            <w:pPr>
              <w:snapToGrid w:val="0"/>
              <w:jc w:val="right"/>
            </w:pPr>
            <w:r>
              <w:rPr>
                <w:rFonts w:ascii="宋体" w:eastAsia="宋体" w:hAnsi="宋体" w:cs="宋体"/>
                <w:b w:val="0"/>
                <w:i w:val="0"/>
                <w:color w:val="000000"/>
                <w:sz w:val="20"/>
              </w:rPr>
              <w:t xml:space="preserve">57,020,964.00</w:t>
            </w:r>
          </w:p>
        </w:tc>
        <w:tc>
          <w:tcPr>
            <w:tcW w:w="1720" w:type="dxa"/>
            <w:tcBorders/>
            <w:vAlign w:val="center"/>
          </w:tcPr>
          <w:p>
            <w:pPr>
              <w:snapToGrid w:val="0"/>
              <w:jc w:val="right"/>
            </w:pPr>
            <w:r>
              <w:rPr>
                <w:rFonts w:ascii="宋体" w:eastAsia="宋体" w:hAnsi="宋体" w:cs="宋体"/>
                <w:b w:val="0"/>
                <w:i w:val="0"/>
                <w:color w:val="000000"/>
                <w:sz w:val="20"/>
              </w:rPr>
              <w:t xml:space="preserve">50,797,964.00</w:t>
            </w:r>
          </w:p>
        </w:tc>
        <w:tc>
          <w:tcPr>
            <w:tcW w:w="1720" w:type="dxa"/>
            <w:tcBorders/>
            <w:vAlign w:val="center"/>
          </w:tcPr>
          <w:p>
            <w:pPr>
              <w:snapToGrid w:val="0"/>
              <w:jc w:val="right"/>
            </w:pPr>
            <w:r>
              <w:rPr>
                <w:rFonts w:ascii="宋体" w:eastAsia="宋体" w:hAnsi="宋体" w:cs="宋体"/>
                <w:b w:val="0"/>
                <w:i w:val="0"/>
                <w:color w:val="000000"/>
                <w:sz w:val="20"/>
              </w:rPr>
              <w:t xml:space="preserve">6,223,000.00</w:t>
            </w:r>
          </w:p>
        </w:tc>
        <w:tc>
          <w:tcPr>
            <w:tcW w:w="1698" w:type="dxa"/>
            <w:tcBorders/>
            <w:vAlign w:val="center"/>
          </w:tcPr>
          <w:p>
            <w:pPr>
              <w:snapToGrid w:val="0"/>
              <w:jc w:val="right"/>
            </w:pPr>
            <w:r>
              <w:rPr>
                <w:rFonts w:ascii="宋体" w:eastAsia="宋体" w:hAnsi="宋体" w:cs="宋体"/>
                <w:b w:val="0"/>
                <w:i w:val="0"/>
                <w:color w:val="000000"/>
                <w:sz w:val="20"/>
              </w:rPr>
              <w:t xml:space="preserve">18,741,621.46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w:t>
            </w:r>
          </w:p>
        </w:tc>
        <w:tc>
          <w:tcPr>
            <w:tcW w:w="3480" w:type="dxa"/>
            <w:tcBorders/>
            <w:vAlign w:val="center"/>
          </w:tcPr>
          <w:p>
            <w:pPr>
              <w:snapToGrid w:val="0"/>
              <w:jc w:val="left"/>
            </w:pPr>
            <w:r>
              <w:rPr>
                <w:rFonts w:ascii="宋体" w:eastAsia="宋体" w:hAnsi="宋体" w:cs="宋体"/>
                <w:b w:val="0"/>
                <w:i w:val="0"/>
                <w:color w:val="000000"/>
                <w:sz w:val="20"/>
              </w:rPr>
              <w:t xml:space="preserve">社会科学</w:t>
            </w:r>
          </w:p>
        </w:tc>
        <w:tc>
          <w:tcPr>
            <w:tcW w:w="1720" w:type="dxa"/>
            <w:tcBorders/>
            <w:vAlign w:val="center"/>
          </w:tcPr>
          <w:p>
            <w:pPr>
              <w:snapToGrid w:val="0"/>
              <w:jc w:val="right"/>
            </w:pPr>
            <w:r>
              <w:rPr>
                <w:rFonts w:ascii="宋体" w:eastAsia="宋体" w:hAnsi="宋体" w:cs="宋体"/>
                <w:b w:val="0"/>
                <w:i w:val="0"/>
                <w:color w:val="000000"/>
                <w:sz w:val="20"/>
              </w:rPr>
              <w:t xml:space="preserve">75,762,585.46</w:t>
            </w:r>
          </w:p>
        </w:tc>
        <w:tc>
          <w:tcPr>
            <w:tcW w:w="1720" w:type="dxa"/>
            <w:tcBorders/>
            <w:vAlign w:val="center"/>
          </w:tcPr>
          <w:p>
            <w:pPr>
              <w:snapToGrid w:val="0"/>
              <w:jc w:val="right"/>
            </w:pPr>
            <w:r>
              <w:rPr>
                <w:rFonts w:ascii="宋体" w:eastAsia="宋体" w:hAnsi="宋体" w:cs="宋体"/>
                <w:b w:val="0"/>
                <w:i w:val="0"/>
                <w:color w:val="000000"/>
                <w:sz w:val="20"/>
              </w:rPr>
              <w:t xml:space="preserve">57,020,964.00</w:t>
            </w:r>
          </w:p>
        </w:tc>
        <w:tc>
          <w:tcPr>
            <w:tcW w:w="1720" w:type="dxa"/>
            <w:tcBorders/>
            <w:vAlign w:val="center"/>
          </w:tcPr>
          <w:p>
            <w:pPr>
              <w:snapToGrid w:val="0"/>
              <w:jc w:val="right"/>
            </w:pPr>
            <w:r>
              <w:rPr>
                <w:rFonts w:ascii="宋体" w:eastAsia="宋体" w:hAnsi="宋体" w:cs="宋体"/>
                <w:b w:val="0"/>
                <w:i w:val="0"/>
                <w:color w:val="000000"/>
                <w:sz w:val="20"/>
              </w:rPr>
              <w:t xml:space="preserve">50,797,964.00</w:t>
            </w:r>
          </w:p>
        </w:tc>
        <w:tc>
          <w:tcPr>
            <w:tcW w:w="1720" w:type="dxa"/>
            <w:tcBorders/>
            <w:vAlign w:val="center"/>
          </w:tcPr>
          <w:p>
            <w:pPr>
              <w:snapToGrid w:val="0"/>
              <w:jc w:val="right"/>
            </w:pPr>
            <w:r>
              <w:rPr>
                <w:rFonts w:ascii="宋体" w:eastAsia="宋体" w:hAnsi="宋体" w:cs="宋体"/>
                <w:b w:val="0"/>
                <w:i w:val="0"/>
                <w:color w:val="000000"/>
                <w:sz w:val="20"/>
              </w:rPr>
              <w:t xml:space="preserve">6,223,000.00</w:t>
            </w:r>
          </w:p>
        </w:tc>
        <w:tc>
          <w:tcPr>
            <w:tcW w:w="1698" w:type="dxa"/>
            <w:tcBorders/>
            <w:vAlign w:val="center"/>
          </w:tcPr>
          <w:p>
            <w:pPr>
              <w:snapToGrid w:val="0"/>
              <w:jc w:val="right"/>
            </w:pPr>
            <w:r>
              <w:rPr>
                <w:rFonts w:ascii="宋体" w:eastAsia="宋体" w:hAnsi="宋体" w:cs="宋体"/>
                <w:b w:val="0"/>
                <w:i w:val="0"/>
                <w:color w:val="000000"/>
                <w:sz w:val="20"/>
              </w:rPr>
              <w:t xml:space="preserve">18,741,621.46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2060601</w:t>
            </w:r>
          </w:p>
        </w:tc>
        <w:tc>
          <w:tcPr>
            <w:tcW w:w="3480" w:type="dxa"/>
            <w:tcBorders/>
            <w:vAlign w:val="center"/>
          </w:tcPr>
          <w:p>
            <w:pPr>
              <w:snapToGrid w:val="0"/>
              <w:jc w:val="left"/>
            </w:pPr>
            <w:r>
              <w:rPr>
                <w:rFonts w:ascii="宋体" w:eastAsia="宋体" w:hAnsi="宋体" w:cs="宋体"/>
                <w:b w:val="0"/>
                <w:i w:val="0"/>
                <w:color w:val="000000"/>
                <w:sz w:val="20"/>
              </w:rPr>
              <w:t xml:space="preserve">社会科学研究机构</w:t>
            </w:r>
          </w:p>
        </w:tc>
        <w:tc>
          <w:tcPr>
            <w:tcW w:w="1720" w:type="dxa"/>
            <w:tcBorders/>
            <w:vAlign w:val="center"/>
          </w:tcPr>
          <w:p>
            <w:pPr>
              <w:snapToGrid w:val="0"/>
              <w:jc w:val="right"/>
            </w:pPr>
            <w:r>
              <w:rPr>
                <w:rFonts w:ascii="宋体" w:eastAsia="宋体" w:hAnsi="宋体" w:cs="宋体"/>
                <w:b w:val="0"/>
                <w:i w:val="0"/>
                <w:color w:val="000000"/>
                <w:sz w:val="20"/>
              </w:rPr>
              <w:t xml:space="preserve">57,020,964.00</w:t>
            </w:r>
          </w:p>
        </w:tc>
        <w:tc>
          <w:tcPr>
            <w:tcW w:w="1720" w:type="dxa"/>
            <w:tcBorders/>
            <w:vAlign w:val="center"/>
          </w:tcPr>
          <w:p>
            <w:pPr>
              <w:snapToGrid w:val="0"/>
              <w:jc w:val="right"/>
            </w:pPr>
            <w:r>
              <w:rPr>
                <w:rFonts w:ascii="宋体" w:eastAsia="宋体" w:hAnsi="宋体" w:cs="宋体"/>
                <w:b w:val="0"/>
                <w:i w:val="0"/>
                <w:color w:val="000000"/>
                <w:sz w:val="20"/>
              </w:rPr>
              <w:t xml:space="preserve">57,020,964.00</w:t>
            </w:r>
          </w:p>
        </w:tc>
        <w:tc>
          <w:tcPr>
            <w:tcW w:w="1720" w:type="dxa"/>
            <w:tcBorders/>
            <w:vAlign w:val="center"/>
          </w:tcPr>
          <w:p>
            <w:pPr>
              <w:snapToGrid w:val="0"/>
              <w:jc w:val="right"/>
            </w:pPr>
            <w:r>
              <w:rPr>
                <w:rFonts w:ascii="宋体" w:eastAsia="宋体" w:hAnsi="宋体" w:cs="宋体"/>
                <w:b w:val="0"/>
                <w:i w:val="0"/>
                <w:color w:val="000000"/>
                <w:sz w:val="20"/>
              </w:rPr>
              <w:t xml:space="preserve">50,797,964.00</w:t>
            </w:r>
          </w:p>
        </w:tc>
        <w:tc>
          <w:tcPr>
            <w:tcW w:w="1720" w:type="dxa"/>
            <w:tcBorders/>
            <w:vAlign w:val="center"/>
          </w:tcPr>
          <w:p>
            <w:pPr>
              <w:snapToGrid w:val="0"/>
              <w:jc w:val="right"/>
            </w:pPr>
            <w:r>
              <w:rPr>
                <w:rFonts w:ascii="宋体" w:eastAsia="宋体" w:hAnsi="宋体" w:cs="宋体"/>
                <w:b w:val="0"/>
                <w:i w:val="0"/>
                <w:color w:val="000000"/>
                <w:sz w:val="20"/>
              </w:rPr>
              <w:t xml:space="preserve">6,223,000.00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2060602</w:t>
            </w:r>
          </w:p>
        </w:tc>
        <w:tc>
          <w:tcPr>
            <w:tcW w:w="3480" w:type="dxa"/>
            <w:tcBorders/>
            <w:vAlign w:val="center"/>
          </w:tcPr>
          <w:p>
            <w:pPr>
              <w:snapToGrid w:val="0"/>
              <w:jc w:val="left"/>
            </w:pPr>
            <w:r>
              <w:rPr>
                <w:rFonts w:ascii="宋体" w:eastAsia="宋体" w:hAnsi="宋体" w:cs="宋体"/>
                <w:b w:val="0"/>
                <w:i w:val="0"/>
                <w:color w:val="000000"/>
                <w:sz w:val="20"/>
              </w:rPr>
              <w:t xml:space="preserve">社会科学研究</w:t>
            </w:r>
          </w:p>
        </w:tc>
        <w:tc>
          <w:tcPr>
            <w:tcW w:w="1720" w:type="dxa"/>
            <w:tcBorders/>
            <w:vAlign w:val="center"/>
          </w:tcPr>
          <w:p>
            <w:pPr>
              <w:snapToGrid w:val="0"/>
              <w:jc w:val="right"/>
            </w:pPr>
            <w:r>
              <w:rPr>
                <w:rFonts w:ascii="宋体" w:eastAsia="宋体" w:hAnsi="宋体" w:cs="宋体"/>
                <w:b w:val="0"/>
                <w:i w:val="0"/>
                <w:color w:val="000000"/>
                <w:sz w:val="20"/>
              </w:rPr>
              <w:t xml:space="preserve">17,726,056.17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17,726,056.17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2060603</w:t>
            </w:r>
          </w:p>
        </w:tc>
        <w:tc>
          <w:tcPr>
            <w:tcW w:w="3480" w:type="dxa"/>
            <w:tcBorders/>
            <w:vAlign w:val="center"/>
          </w:tcPr>
          <w:p>
            <w:pPr>
              <w:snapToGrid w:val="0"/>
              <w:jc w:val="left"/>
            </w:pPr>
            <w:r>
              <w:rPr>
                <w:rFonts w:ascii="宋体" w:eastAsia="宋体" w:hAnsi="宋体" w:cs="宋体"/>
                <w:b w:val="0"/>
                <w:i w:val="0"/>
                <w:color w:val="000000"/>
                <w:sz w:val="20"/>
              </w:rPr>
              <w:t xml:space="preserve">社科基金支出</w:t>
            </w:r>
          </w:p>
        </w:tc>
        <w:tc>
          <w:tcPr>
            <w:tcW w:w="1720" w:type="dxa"/>
            <w:tcBorders/>
            <w:vAlign w:val="center"/>
          </w:tcPr>
          <w:p>
            <w:pPr>
              <w:snapToGrid w:val="0"/>
              <w:jc w:val="right"/>
            </w:pPr>
            <w:r>
              <w:rPr>
                <w:rFonts w:ascii="宋体" w:eastAsia="宋体" w:hAnsi="宋体" w:cs="宋体"/>
                <w:b w:val="0"/>
                <w:i w:val="0"/>
                <w:color w:val="000000"/>
                <w:sz w:val="20"/>
              </w:rPr>
              <w:t xml:space="preserve">540,400.00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540,400.00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2060699</w:t>
            </w:r>
          </w:p>
        </w:tc>
        <w:tc>
          <w:tcPr>
            <w:tcW w:w="3480" w:type="dxa"/>
            <w:tcBorders/>
            <w:vAlign w:val="center"/>
          </w:tcPr>
          <w:p>
            <w:pPr>
              <w:snapToGrid w:val="0"/>
              <w:jc w:val="left"/>
            </w:pPr>
            <w:r>
              <w:rPr>
                <w:rFonts w:ascii="宋体" w:eastAsia="宋体" w:hAnsi="宋体" w:cs="宋体"/>
                <w:b w:val="0"/>
                <w:i w:val="0"/>
                <w:color w:val="000000"/>
                <w:sz w:val="20"/>
              </w:rPr>
              <w:t xml:space="preserve">其他社会科学支出</w:t>
            </w:r>
          </w:p>
        </w:tc>
        <w:tc>
          <w:tcPr>
            <w:tcW w:w="1720" w:type="dxa"/>
            <w:tcBorders/>
            <w:vAlign w:val="center"/>
          </w:tcPr>
          <w:p>
            <w:pPr>
              <w:snapToGrid w:val="0"/>
              <w:jc w:val="right"/>
            </w:pPr>
            <w:r>
              <w:rPr>
                <w:rFonts w:ascii="宋体" w:eastAsia="宋体" w:hAnsi="宋体" w:cs="宋体"/>
                <w:b w:val="0"/>
                <w:i w:val="0"/>
                <w:color w:val="000000"/>
                <w:sz w:val="20"/>
              </w:rPr>
              <w:t xml:space="preserve">475,165.29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475,165.29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6,335,400.00</w:t>
            </w:r>
          </w:p>
        </w:tc>
        <w:tc>
          <w:tcPr>
            <w:tcW w:w="1720" w:type="dxa"/>
            <w:tcBorders/>
            <w:vAlign w:val="center"/>
          </w:tcPr>
          <w:p>
            <w:pPr>
              <w:snapToGrid w:val="0"/>
              <w:jc w:val="right"/>
            </w:pPr>
            <w:r>
              <w:rPr>
                <w:rFonts w:ascii="宋体" w:eastAsia="宋体" w:hAnsi="宋体" w:cs="宋体"/>
                <w:b w:val="0"/>
                <w:i w:val="0"/>
                <w:color w:val="000000"/>
                <w:sz w:val="20"/>
              </w:rPr>
              <w:t xml:space="preserve">6,335,400.00</w:t>
            </w:r>
          </w:p>
        </w:tc>
        <w:tc>
          <w:tcPr>
            <w:tcW w:w="1720" w:type="dxa"/>
            <w:tcBorders/>
            <w:vAlign w:val="center"/>
          </w:tcPr>
          <w:p>
            <w:pPr>
              <w:snapToGrid w:val="0"/>
              <w:jc w:val="right"/>
            </w:pPr>
            <w:r>
              <w:rPr>
                <w:rFonts w:ascii="宋体" w:eastAsia="宋体" w:hAnsi="宋体" w:cs="宋体"/>
                <w:b w:val="0"/>
                <w:i w:val="0"/>
                <w:color w:val="000000"/>
                <w:sz w:val="20"/>
              </w:rPr>
              <w:t xml:space="preserve">6,335,400.00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6,335,400.00</w:t>
            </w:r>
          </w:p>
        </w:tc>
        <w:tc>
          <w:tcPr>
            <w:tcW w:w="1720" w:type="dxa"/>
            <w:tcBorders/>
            <w:vAlign w:val="center"/>
          </w:tcPr>
          <w:p>
            <w:pPr>
              <w:snapToGrid w:val="0"/>
              <w:jc w:val="right"/>
            </w:pPr>
            <w:r>
              <w:rPr>
                <w:rFonts w:ascii="宋体" w:eastAsia="宋体" w:hAnsi="宋体" w:cs="宋体"/>
                <w:b w:val="0"/>
                <w:i w:val="0"/>
                <w:color w:val="000000"/>
                <w:sz w:val="20"/>
              </w:rPr>
              <w:t xml:space="preserve">6,335,400.00</w:t>
            </w:r>
          </w:p>
        </w:tc>
        <w:tc>
          <w:tcPr>
            <w:tcW w:w="1720" w:type="dxa"/>
            <w:tcBorders/>
            <w:vAlign w:val="center"/>
          </w:tcPr>
          <w:p>
            <w:pPr>
              <w:snapToGrid w:val="0"/>
              <w:jc w:val="right"/>
            </w:pPr>
            <w:r>
              <w:rPr>
                <w:rFonts w:ascii="宋体" w:eastAsia="宋体" w:hAnsi="宋体" w:cs="宋体"/>
                <w:b w:val="0"/>
                <w:i w:val="0"/>
                <w:color w:val="000000"/>
                <w:sz w:val="20"/>
              </w:rPr>
              <w:t xml:space="preserve">6,335,400.00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4,145,000.00</w:t>
            </w:r>
          </w:p>
        </w:tc>
        <w:tc>
          <w:tcPr>
            <w:tcW w:w="1720" w:type="dxa"/>
            <w:tcBorders/>
            <w:vAlign w:val="center"/>
          </w:tcPr>
          <w:p>
            <w:pPr>
              <w:snapToGrid w:val="0"/>
              <w:jc w:val="right"/>
            </w:pPr>
            <w:r>
              <w:rPr>
                <w:rFonts w:ascii="宋体" w:eastAsia="宋体" w:hAnsi="宋体" w:cs="宋体"/>
                <w:b w:val="0"/>
                <w:i w:val="0"/>
                <w:color w:val="000000"/>
                <w:sz w:val="20"/>
              </w:rPr>
              <w:t xml:space="preserve">4,145,000.00</w:t>
            </w:r>
          </w:p>
        </w:tc>
        <w:tc>
          <w:tcPr>
            <w:tcW w:w="1720" w:type="dxa"/>
            <w:tcBorders/>
            <w:vAlign w:val="center"/>
          </w:tcPr>
          <w:p>
            <w:pPr>
              <w:snapToGrid w:val="0"/>
              <w:jc w:val="right"/>
            </w:pPr>
            <w:r>
              <w:rPr>
                <w:rFonts w:ascii="宋体" w:eastAsia="宋体" w:hAnsi="宋体" w:cs="宋体"/>
                <w:b w:val="0"/>
                <w:i w:val="0"/>
                <w:color w:val="000000"/>
                <w:sz w:val="20"/>
              </w:rPr>
              <w:t xml:space="preserve">4,145,000.00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2,190,400.00</w:t>
            </w:r>
          </w:p>
        </w:tc>
        <w:tc>
          <w:tcPr>
            <w:tcW w:w="1720" w:type="dxa"/>
            <w:tcBorders/>
            <w:vAlign w:val="center"/>
          </w:tcPr>
          <w:p>
            <w:pPr>
              <w:snapToGrid w:val="0"/>
              <w:jc w:val="right"/>
            </w:pPr>
            <w:r>
              <w:rPr>
                <w:rFonts w:ascii="宋体" w:eastAsia="宋体" w:hAnsi="宋体" w:cs="宋体"/>
                <w:b w:val="0"/>
                <w:i w:val="0"/>
                <w:color w:val="000000"/>
                <w:sz w:val="20"/>
              </w:rPr>
              <w:t xml:space="preserve">2,190,400.00</w:t>
            </w:r>
          </w:p>
        </w:tc>
        <w:tc>
          <w:tcPr>
            <w:tcW w:w="1720" w:type="dxa"/>
            <w:tcBorders/>
            <w:vAlign w:val="center"/>
          </w:tcPr>
          <w:p>
            <w:pPr>
              <w:snapToGrid w:val="0"/>
              <w:jc w:val="right"/>
            </w:pPr>
            <w:r>
              <w:rPr>
                <w:rFonts w:ascii="宋体" w:eastAsia="宋体" w:hAnsi="宋体" w:cs="宋体"/>
                <w:b w:val="0"/>
                <w:i w:val="0"/>
                <w:color w:val="000000"/>
                <w:sz w:val="20"/>
              </w:rPr>
              <w:t xml:space="preserve">2,190,400.00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4,560,225.00</w:t>
            </w:r>
          </w:p>
        </w:tc>
        <w:tc>
          <w:tcPr>
            <w:tcW w:w="1720" w:type="dxa"/>
            <w:tcBorders/>
            <w:vAlign w:val="center"/>
          </w:tcPr>
          <w:p>
            <w:pPr>
              <w:snapToGrid w:val="0"/>
              <w:jc w:val="right"/>
            </w:pPr>
            <w:r>
              <w:rPr>
                <w:rFonts w:ascii="宋体" w:eastAsia="宋体" w:hAnsi="宋体" w:cs="宋体"/>
                <w:b w:val="0"/>
                <w:i w:val="0"/>
                <w:color w:val="000000"/>
                <w:sz w:val="20"/>
              </w:rPr>
              <w:t xml:space="preserve">4,560,225.00</w:t>
            </w:r>
          </w:p>
        </w:tc>
        <w:tc>
          <w:tcPr>
            <w:tcW w:w="1720" w:type="dxa"/>
            <w:tcBorders/>
            <w:vAlign w:val="center"/>
          </w:tcPr>
          <w:p>
            <w:pPr>
              <w:snapToGrid w:val="0"/>
              <w:jc w:val="right"/>
            </w:pPr>
            <w:r>
              <w:rPr>
                <w:rFonts w:ascii="宋体" w:eastAsia="宋体" w:hAnsi="宋体" w:cs="宋体"/>
                <w:b w:val="0"/>
                <w:i w:val="0"/>
                <w:color w:val="000000"/>
                <w:sz w:val="20"/>
              </w:rPr>
              <w:t xml:space="preserve">4,560,225.00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4,560,225.00</w:t>
            </w:r>
          </w:p>
        </w:tc>
        <w:tc>
          <w:tcPr>
            <w:tcW w:w="1720" w:type="dxa"/>
            <w:tcBorders/>
            <w:vAlign w:val="center"/>
          </w:tcPr>
          <w:p>
            <w:pPr>
              <w:snapToGrid w:val="0"/>
              <w:jc w:val="right"/>
            </w:pPr>
            <w:r>
              <w:rPr>
                <w:rFonts w:ascii="宋体" w:eastAsia="宋体" w:hAnsi="宋体" w:cs="宋体"/>
                <w:b w:val="0"/>
                <w:i w:val="0"/>
                <w:color w:val="000000"/>
                <w:sz w:val="20"/>
              </w:rPr>
              <w:t xml:space="preserve">4,560,225.00</w:t>
            </w:r>
          </w:p>
        </w:tc>
        <w:tc>
          <w:tcPr>
            <w:tcW w:w="1720" w:type="dxa"/>
            <w:tcBorders/>
            <w:vAlign w:val="center"/>
          </w:tcPr>
          <w:p>
            <w:pPr>
              <w:snapToGrid w:val="0"/>
              <w:jc w:val="right"/>
            </w:pPr>
            <w:r>
              <w:rPr>
                <w:rFonts w:ascii="宋体" w:eastAsia="宋体" w:hAnsi="宋体" w:cs="宋体"/>
                <w:b w:val="0"/>
                <w:i w:val="0"/>
                <w:color w:val="000000"/>
                <w:sz w:val="20"/>
              </w:rPr>
              <w:t xml:space="preserve">4,560,225.00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4,064,225.00</w:t>
            </w:r>
          </w:p>
        </w:tc>
        <w:tc>
          <w:tcPr>
            <w:tcW w:w="1720" w:type="dxa"/>
            <w:tcBorders/>
            <w:vAlign w:val="center"/>
          </w:tcPr>
          <w:p>
            <w:pPr>
              <w:snapToGrid w:val="0"/>
              <w:jc w:val="right"/>
            </w:pPr>
            <w:r>
              <w:rPr>
                <w:rFonts w:ascii="宋体" w:eastAsia="宋体" w:hAnsi="宋体" w:cs="宋体"/>
                <w:b w:val="0"/>
                <w:i w:val="0"/>
                <w:color w:val="000000"/>
                <w:sz w:val="20"/>
              </w:rPr>
              <w:t xml:space="preserve">4,064,225.00</w:t>
            </w:r>
          </w:p>
        </w:tc>
        <w:tc>
          <w:tcPr>
            <w:tcW w:w="1720" w:type="dxa"/>
            <w:tcBorders/>
            <w:vAlign w:val="center"/>
          </w:tcPr>
          <w:p>
            <w:pPr>
              <w:snapToGrid w:val="0"/>
              <w:jc w:val="right"/>
            </w:pPr>
            <w:r>
              <w:rPr>
                <w:rFonts w:ascii="宋体" w:eastAsia="宋体" w:hAnsi="宋体" w:cs="宋体"/>
                <w:b w:val="0"/>
                <w:i w:val="0"/>
                <w:color w:val="000000"/>
                <w:sz w:val="20"/>
              </w:rPr>
              <w:t xml:space="preserve">4,064,225.00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496,000.00</w:t>
            </w:r>
          </w:p>
        </w:tc>
        <w:tc>
          <w:tcPr>
            <w:tcW w:w="1720" w:type="dxa"/>
            <w:tcBorders/>
            <w:vAlign w:val="center"/>
          </w:tcPr>
          <w:p>
            <w:pPr>
              <w:snapToGrid w:val="0"/>
              <w:jc w:val="right"/>
            </w:pPr>
            <w:r>
              <w:rPr>
                <w:rFonts w:ascii="宋体" w:eastAsia="宋体" w:hAnsi="宋体" w:cs="宋体"/>
                <w:b w:val="0"/>
                <w:i w:val="0"/>
                <w:color w:val="000000"/>
                <w:sz w:val="20"/>
              </w:rPr>
              <w:t xml:space="preserve">496,000.00</w:t>
            </w:r>
          </w:p>
        </w:tc>
        <w:tc>
          <w:tcPr>
            <w:tcW w:w="1720" w:type="dxa"/>
            <w:tcBorders/>
            <w:vAlign w:val="center"/>
          </w:tcPr>
          <w:p>
            <w:pPr>
              <w:snapToGrid w:val="0"/>
              <w:jc w:val="right"/>
            </w:pPr>
            <w:r>
              <w:rPr>
                <w:rFonts w:ascii="宋体" w:eastAsia="宋体" w:hAnsi="宋体" w:cs="宋体"/>
                <w:b w:val="0"/>
                <w:i w:val="0"/>
                <w:color w:val="000000"/>
                <w:sz w:val="20"/>
              </w:rPr>
              <w:t xml:space="preserve">496,000.00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57,236,310.11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6,212,842.00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12,305,000.00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19,840.22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5,120,000.00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10,158.00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1,814,340.00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10,158.00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14,766,560.11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4,145,000.00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995,000.00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2,190,400.00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2,522,000.00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2,192,315.29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183,000.00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13,934,000.00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256,010.00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250,000.00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4,457,278.89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1,479,439.89</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1,195,624.00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1,782,215.00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532,000.00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632,000.00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36,000.00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155,686.49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61,693,589.00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6,223,000.00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天津社会科学院2024年度政府性基金预算财政拨款收入支出决算表为空表。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天津社会科学院2024年国有资本经营预算财政拨款收入支出决算表为空表。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36,000.00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36,000.00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36,000.00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部门：天津社会科学院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24,726,998.78</w:t>
            </w:r>
          </w:p>
        </w:tc>
        <w:tc>
          <w:tcPr>
            <w:tcW w:w="1380" w:type="dxa"/>
            <w:tcBorders/>
            <w:vAlign w:val="center"/>
          </w:tcPr>
          <w:p>
            <w:pPr>
              <w:snapToGrid w:val="0"/>
              <w:jc w:val="right"/>
            </w:pPr>
            <w:r>
              <w:rPr>
                <w:rFonts w:ascii="宋体" w:eastAsia="宋体" w:hAnsi="宋体" w:cs="宋体"/>
                <w:b w:val="0"/>
                <w:i w:val="0"/>
                <w:color w:val="000000"/>
                <w:sz w:val="16"/>
              </w:rPr>
              <w:t xml:space="preserve">18,741,621.46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5,985,377.32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24,726,998.78</w:t>
            </w:r>
          </w:p>
        </w:tc>
        <w:tc>
          <w:tcPr>
            <w:tcW w:w="1380" w:type="dxa"/>
            <w:tcBorders/>
            <w:vAlign w:val="center"/>
          </w:tcPr>
          <w:p>
            <w:pPr>
              <w:snapToGrid w:val="0"/>
              <w:jc w:val="right"/>
            </w:pPr>
            <w:r>
              <w:rPr>
                <w:rFonts w:ascii="宋体" w:eastAsia="宋体" w:hAnsi="宋体" w:cs="宋体"/>
                <w:b w:val="0"/>
                <w:i w:val="0"/>
                <w:color w:val="000000"/>
                <w:sz w:val="16"/>
              </w:rPr>
              <w:t xml:space="preserve">18,741,621.46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5,985,377.32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51,500.00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51,500.00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2060206</w:t>
            </w:r>
          </w:p>
        </w:tc>
        <w:tc>
          <w:tcPr>
            <w:tcW w:w="3980" w:type="dxa"/>
            <w:tcBorders/>
            <w:vAlign w:val="center"/>
          </w:tcPr>
          <w:p>
            <w:pPr>
              <w:snapToGrid w:val="0"/>
              <w:jc w:val="left"/>
            </w:pPr>
            <w:r>
              <w:rPr>
                <w:rFonts w:ascii="宋体" w:eastAsia="宋体" w:hAnsi="宋体" w:cs="宋体"/>
                <w:b w:val="0"/>
                <w:i w:val="0"/>
                <w:color w:val="000000"/>
                <w:sz w:val="16"/>
              </w:rPr>
              <w:t xml:space="preserve">专项基础科研</w:t>
            </w:r>
          </w:p>
        </w:tc>
        <w:tc>
          <w:tcPr>
            <w:tcW w:w="1380" w:type="dxa"/>
            <w:tcBorders/>
            <w:vAlign w:val="center"/>
          </w:tcPr>
          <w:p>
            <w:pPr>
              <w:snapToGrid w:val="0"/>
              <w:jc w:val="right"/>
            </w:pPr>
            <w:r>
              <w:rPr>
                <w:rFonts w:ascii="宋体" w:eastAsia="宋体" w:hAnsi="宋体" w:cs="宋体"/>
                <w:b w:val="0"/>
                <w:i w:val="0"/>
                <w:color w:val="000000"/>
                <w:sz w:val="16"/>
              </w:rPr>
              <w:t xml:space="preserve">51,500.00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51,500.00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20606</w:t>
            </w:r>
          </w:p>
        </w:tc>
        <w:tc>
          <w:tcPr>
            <w:tcW w:w="3980" w:type="dxa"/>
            <w:tcBorders/>
            <w:vAlign w:val="center"/>
          </w:tcPr>
          <w:p>
            <w:pPr>
              <w:snapToGrid w:val="0"/>
              <w:jc w:val="left"/>
            </w:pPr>
            <w:r>
              <w:rPr>
                <w:rFonts w:ascii="宋体" w:eastAsia="宋体" w:hAnsi="宋体" w:cs="宋体"/>
                <w:b w:val="0"/>
                <w:i w:val="0"/>
                <w:color w:val="000000"/>
                <w:sz w:val="16"/>
              </w:rPr>
              <w:t xml:space="preserve">社会科学</w:t>
            </w:r>
          </w:p>
        </w:tc>
        <w:tc>
          <w:tcPr>
            <w:tcW w:w="1380" w:type="dxa"/>
            <w:tcBorders/>
            <w:vAlign w:val="center"/>
          </w:tcPr>
          <w:p>
            <w:pPr>
              <w:snapToGrid w:val="0"/>
              <w:jc w:val="right"/>
            </w:pPr>
            <w:r>
              <w:rPr>
                <w:rFonts w:ascii="宋体" w:eastAsia="宋体" w:hAnsi="宋体" w:cs="宋体"/>
                <w:b w:val="0"/>
                <w:i w:val="0"/>
                <w:color w:val="000000"/>
                <w:sz w:val="16"/>
              </w:rPr>
              <w:t xml:space="preserve">24,675,498.78</w:t>
            </w:r>
          </w:p>
        </w:tc>
        <w:tc>
          <w:tcPr>
            <w:tcW w:w="1380" w:type="dxa"/>
            <w:tcBorders/>
            <w:vAlign w:val="center"/>
          </w:tcPr>
          <w:p>
            <w:pPr>
              <w:snapToGrid w:val="0"/>
              <w:jc w:val="right"/>
            </w:pPr>
            <w:r>
              <w:rPr>
                <w:rFonts w:ascii="宋体" w:eastAsia="宋体" w:hAnsi="宋体" w:cs="宋体"/>
                <w:b w:val="0"/>
                <w:i w:val="0"/>
                <w:color w:val="000000"/>
                <w:sz w:val="16"/>
              </w:rPr>
              <w:t xml:space="preserve">18,741,621.46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5,933,877.32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2060602</w:t>
            </w:r>
          </w:p>
        </w:tc>
        <w:tc>
          <w:tcPr>
            <w:tcW w:w="3980" w:type="dxa"/>
            <w:tcBorders/>
            <w:vAlign w:val="center"/>
          </w:tcPr>
          <w:p>
            <w:pPr>
              <w:snapToGrid w:val="0"/>
              <w:jc w:val="left"/>
            </w:pPr>
            <w:r>
              <w:rPr>
                <w:rFonts w:ascii="宋体" w:eastAsia="宋体" w:hAnsi="宋体" w:cs="宋体"/>
                <w:b w:val="0"/>
                <w:i w:val="0"/>
                <w:color w:val="000000"/>
                <w:sz w:val="16"/>
              </w:rPr>
              <w:t xml:space="preserve">社会科学研究</w:t>
            </w:r>
          </w:p>
        </w:tc>
        <w:tc>
          <w:tcPr>
            <w:tcW w:w="1380" w:type="dxa"/>
            <w:tcBorders/>
            <w:vAlign w:val="center"/>
          </w:tcPr>
          <w:p>
            <w:pPr>
              <w:snapToGrid w:val="0"/>
              <w:jc w:val="right"/>
            </w:pPr>
            <w:r>
              <w:rPr>
                <w:rFonts w:ascii="宋体" w:eastAsia="宋体" w:hAnsi="宋体" w:cs="宋体"/>
                <w:b w:val="0"/>
                <w:i w:val="0"/>
                <w:color w:val="000000"/>
                <w:sz w:val="16"/>
              </w:rPr>
              <w:t xml:space="preserve">23,642,513.52</w:t>
            </w:r>
          </w:p>
        </w:tc>
        <w:tc>
          <w:tcPr>
            <w:tcW w:w="1380" w:type="dxa"/>
            <w:tcBorders/>
            <w:vAlign w:val="center"/>
          </w:tcPr>
          <w:p>
            <w:pPr>
              <w:snapToGrid w:val="0"/>
              <w:jc w:val="right"/>
            </w:pPr>
            <w:r>
              <w:rPr>
                <w:rFonts w:ascii="宋体" w:eastAsia="宋体" w:hAnsi="宋体" w:cs="宋体"/>
                <w:b w:val="0"/>
                <w:i w:val="0"/>
                <w:color w:val="000000"/>
                <w:sz w:val="16"/>
              </w:rPr>
              <w:t xml:space="preserve">17,726,056.17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5,916,457.35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2060603</w:t>
            </w:r>
          </w:p>
        </w:tc>
        <w:tc>
          <w:tcPr>
            <w:tcW w:w="3980" w:type="dxa"/>
            <w:tcBorders/>
            <w:vAlign w:val="center"/>
          </w:tcPr>
          <w:p>
            <w:pPr>
              <w:snapToGrid w:val="0"/>
              <w:jc w:val="left"/>
            </w:pPr>
            <w:r>
              <w:rPr>
                <w:rFonts w:ascii="宋体" w:eastAsia="宋体" w:hAnsi="宋体" w:cs="宋体"/>
                <w:b w:val="0"/>
                <w:i w:val="0"/>
                <w:color w:val="000000"/>
                <w:sz w:val="16"/>
              </w:rPr>
              <w:t xml:space="preserve">社科基金支出</w:t>
            </w:r>
          </w:p>
        </w:tc>
        <w:tc>
          <w:tcPr>
            <w:tcW w:w="1380" w:type="dxa"/>
            <w:tcBorders/>
            <w:vAlign w:val="center"/>
          </w:tcPr>
          <w:p>
            <w:pPr>
              <w:snapToGrid w:val="0"/>
              <w:jc w:val="right"/>
            </w:pPr>
            <w:r>
              <w:rPr>
                <w:rFonts w:ascii="宋体" w:eastAsia="宋体" w:hAnsi="宋体" w:cs="宋体"/>
                <w:b w:val="0"/>
                <w:i w:val="0"/>
                <w:color w:val="000000"/>
                <w:sz w:val="16"/>
              </w:rPr>
              <w:t xml:space="preserve">540,400.00</w:t>
            </w:r>
          </w:p>
        </w:tc>
        <w:tc>
          <w:tcPr>
            <w:tcW w:w="1380" w:type="dxa"/>
            <w:tcBorders/>
            <w:vAlign w:val="center"/>
          </w:tcPr>
          <w:p>
            <w:pPr>
              <w:snapToGrid w:val="0"/>
              <w:jc w:val="right"/>
            </w:pPr>
            <w:r>
              <w:rPr>
                <w:rFonts w:ascii="宋体" w:eastAsia="宋体" w:hAnsi="宋体" w:cs="宋体"/>
                <w:b w:val="0"/>
                <w:i w:val="0"/>
                <w:color w:val="000000"/>
                <w:sz w:val="16"/>
              </w:rPr>
              <w:t xml:space="preserve">540,400.00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2060699</w:t>
            </w:r>
          </w:p>
        </w:tc>
        <w:tc>
          <w:tcPr>
            <w:tcW w:w="3980" w:type="dxa"/>
            <w:tcBorders/>
            <w:vAlign w:val="center"/>
          </w:tcPr>
          <w:p>
            <w:pPr>
              <w:snapToGrid w:val="0"/>
              <w:jc w:val="left"/>
            </w:pPr>
            <w:r>
              <w:rPr>
                <w:rFonts w:ascii="宋体" w:eastAsia="宋体" w:hAnsi="宋体" w:cs="宋体"/>
                <w:b w:val="0"/>
                <w:i w:val="0"/>
                <w:color w:val="000000"/>
                <w:sz w:val="16"/>
              </w:rPr>
              <w:t xml:space="preserve">其他社会科学支出</w:t>
            </w:r>
          </w:p>
        </w:tc>
        <w:tc>
          <w:tcPr>
            <w:tcW w:w="1380" w:type="dxa"/>
            <w:tcBorders/>
            <w:vAlign w:val="center"/>
          </w:tcPr>
          <w:p>
            <w:pPr>
              <w:snapToGrid w:val="0"/>
              <w:jc w:val="right"/>
            </w:pPr>
            <w:r>
              <w:rPr>
                <w:rFonts w:ascii="宋体" w:eastAsia="宋体" w:hAnsi="宋体" w:cs="宋体"/>
                <w:b w:val="0"/>
                <w:i w:val="0"/>
                <w:color w:val="000000"/>
                <w:sz w:val="16"/>
              </w:rPr>
              <w:t xml:space="preserve">492,585.26</w:t>
            </w:r>
          </w:p>
        </w:tc>
        <w:tc>
          <w:tcPr>
            <w:tcW w:w="1380" w:type="dxa"/>
            <w:tcBorders/>
            <w:vAlign w:val="center"/>
          </w:tcPr>
          <w:p>
            <w:pPr>
              <w:snapToGrid w:val="0"/>
              <w:jc w:val="right"/>
            </w:pPr>
            <w:r>
              <w:rPr>
                <w:rFonts w:ascii="宋体" w:eastAsia="宋体" w:hAnsi="宋体" w:cs="宋体"/>
                <w:b w:val="0"/>
                <w:i w:val="0"/>
                <w:color w:val="000000"/>
                <w:sz w:val="16"/>
              </w:rPr>
              <w:t xml:space="preserve">475,165.29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17,419.97</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天津社会科学院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102,172,068.52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减少14,686,836.40元，下降12.568%</w:t>
      </w:r>
      <w:r>
        <w:rPr>
          <w:rFonts w:eastAsia="仿宋_GB2312" w:hint="eastAsia"/>
          <w:sz w:val="30"/>
          <w:szCs w:val="30"/>
        </w:rPr>
        <w:t xml:space="preserve">，主要原因是</w:t>
      </w:r>
      <w:r>
        <w:rPr>
          <w:rFonts w:eastAsia="仿宋_GB2312" w:hint="eastAsia"/>
          <w:sz w:val="30"/>
          <w:szCs w:val="30"/>
        </w:rPr>
        <w:t xml:space="preserve">事业收入有所减少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一般公共预算财政拨款收入86,658,210.46元、事业收入2,234,172.24元、其他收入10,246,593.95元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科学技术支出91,275,120.39元、社会保障和就业支出6,336,723.13元、卫生健康支出4,560,225.00元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天津社会科学院</w:t>
      </w:r>
      <w:r>
        <w:rPr>
          <w:rFonts w:eastAsia="仿宋_GB2312" w:hint="eastAsia"/>
          <w:sz w:val="30"/>
          <w:szCs w:val="30"/>
        </w:rPr>
        <w:t xml:space="preserve">2024年度本年收入合计</w:t>
      </w:r>
      <w:r>
        <w:rPr>
          <w:rFonts w:eastAsia="仿宋_GB2312" w:hint="eastAsia"/>
          <w:sz w:val="30"/>
          <w:szCs w:val="30"/>
        </w:rPr>
        <w:t xml:space="preserve">99,138,976.65</w:t>
      </w:r>
      <w:r>
        <w:rPr>
          <w:rFonts w:eastAsia="仿宋_GB2312" w:hint="eastAsia"/>
          <w:sz w:val="30"/>
          <w:szCs w:val="30"/>
        </w:rPr>
        <w:t xml:space="preserve">元，与2023年度相比</w:t>
      </w:r>
      <w:r>
        <w:rPr>
          <w:rFonts w:eastAsia="仿宋_GB2312" w:hint="eastAsia"/>
          <w:sz w:val="30"/>
          <w:szCs w:val="30"/>
        </w:rPr>
        <w:t xml:space="preserve">减少6,584,722.26元，</w:t>
      </w:r>
      <w:r>
        <w:rPr>
          <w:rFonts w:eastAsia="仿宋_GB2312" w:hint="eastAsia"/>
          <w:sz w:val="30"/>
          <w:szCs w:val="30"/>
        </w:rPr>
        <w:t xml:space="preserve">主要原因是</w:t>
      </w:r>
      <w:r>
        <w:rPr>
          <w:rFonts w:eastAsia="仿宋_GB2312" w:hint="eastAsia"/>
          <w:sz w:val="30"/>
          <w:szCs w:val="30"/>
        </w:rPr>
        <w:t xml:space="preserve">人员经费拨款收入、事业收入均有所减少</w:t>
      </w:r>
      <w:r>
        <w:rPr>
          <w:rFonts w:eastAsia="仿宋_GB2312" w:hint="eastAsia"/>
          <w:sz w:val="30"/>
          <w:szCs w:val="30"/>
        </w:rPr>
        <w:t xml:space="preserve">。其中：</w:t>
      </w:r>
      <w:r>
        <w:rPr>
          <w:rFonts w:eastAsia="仿宋_GB2312" w:hint="eastAsia"/>
          <w:sz w:val="30"/>
          <w:szCs w:val="30"/>
        </w:rPr>
        <w:t xml:space="preserve">一般公共预算财政拨款收入86,658,210.46元，占87.411%；事业收入2,234,172.24元，占2.253%；其他收入10,246,593.95元，占10.336%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天津社会科学院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102,172,068.52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减少1,308,799.85元，</w:t>
      </w:r>
      <w:r>
        <w:rPr>
          <w:rFonts w:eastAsia="仿宋_GB2312" w:hint="eastAsia"/>
          <w:sz w:val="30"/>
          <w:szCs w:val="30"/>
        </w:rPr>
        <w:t xml:space="preserve">主要原因是</w:t>
      </w:r>
      <w:r>
        <w:rPr>
          <w:rFonts w:eastAsia="仿宋_GB2312" w:hint="eastAsia"/>
          <w:sz w:val="30"/>
          <w:szCs w:val="30"/>
        </w:rPr>
        <w:t xml:space="preserve">人员经费支出减少</w:t>
      </w:r>
      <w:r>
        <w:rPr>
          <w:rFonts w:eastAsia="仿宋_GB2312" w:hint="eastAsia"/>
          <w:sz w:val="30"/>
          <w:szCs w:val="30"/>
        </w:rPr>
        <w:t xml:space="preserve">。其中：</w:t>
      </w:r>
      <w:r>
        <w:rPr>
          <w:rFonts w:eastAsia="仿宋_GB2312" w:hint="eastAsia"/>
          <w:sz w:val="30"/>
          <w:szCs w:val="30"/>
        </w:rPr>
        <w:t xml:space="preserve">基本支出77,445,069.74元，占75.799%；项目支出24,726,998.78元，占24.201%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天津社会科学院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86,658,210.46</w:t>
      </w:r>
      <w:r>
        <w:rPr>
          <w:rFonts w:eastAsia="仿宋_GB2312" w:hint="eastAsia"/>
          <w:sz w:val="30"/>
          <w:szCs w:val="30"/>
        </w:rPr>
        <w:t xml:space="preserve">元。与2023年度相比，财政拨款收、支总计各</w:t>
      </w:r>
      <w:r>
        <w:rPr>
          <w:rFonts w:eastAsia="仿宋_GB2312" w:hint="eastAsia"/>
          <w:sz w:val="30"/>
          <w:szCs w:val="30"/>
        </w:rPr>
        <w:t xml:space="preserve">减少3,275,533.50元，下降3.642%，</w:t>
      </w:r>
      <w:r>
        <w:rPr>
          <w:rFonts w:eastAsia="仿宋_GB2312" w:hint="eastAsia"/>
          <w:sz w:val="30"/>
          <w:szCs w:val="30"/>
        </w:rPr>
        <w:t xml:space="preserve">主要原因是</w:t>
      </w:r>
      <w:r>
        <w:rPr>
          <w:rFonts w:eastAsia="仿宋_GB2312" w:hint="eastAsia"/>
          <w:sz w:val="30"/>
          <w:szCs w:val="30"/>
        </w:rPr>
        <w:t xml:space="preserve">人员经费相关支出有所减少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一般公共预算财政拨款86,658,210.46元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科学技术支出75,762,585.46元、社会保障和就业支出6,335,400.00元、卫生健康支出4,560,225.00元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天津社会科学院2024年度部门决算一般公共预算财政拨款支出合计86,658,210.46元，占本年支出合计的84.816%。与2023年度相比，一般公共预算财政拨款支出</w:t>
      </w:r>
      <w:r>
        <w:rPr>
          <w:rFonts w:eastAsia="仿宋_GB2312" w:hint="eastAsia"/>
          <w:sz w:val="30"/>
          <w:szCs w:val="30"/>
        </w:rPr>
        <w:t xml:space="preserve">减少3,275,533.50元</w:t>
      </w:r>
      <w:r>
        <w:rPr>
          <w:rFonts w:eastAsia="仿宋_GB2312" w:hint="eastAsia"/>
          <w:sz w:val="30"/>
          <w:szCs w:val="30"/>
        </w:rPr>
        <w:t xml:space="preserve">，下降3.642%</w:t>
      </w:r>
      <w:r>
        <w:rPr>
          <w:rFonts w:eastAsia="仿宋_GB2312" w:hint="eastAsia"/>
          <w:sz w:val="30"/>
          <w:szCs w:val="30"/>
        </w:rPr>
        <w:t xml:space="preserve">，主要原因是人员经费相关支出有所减少。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2024年度一般公共预算财政拨款支出86,658,210.46元，主要用于以下方面：</w:t>
      </w:r>
      <w:r>
        <w:rPr>
          <w:rFonts w:eastAsia="仿宋_GB2312" w:hint="eastAsia"/>
          <w:sz w:val="30"/>
          <w:szCs w:val="30"/>
        </w:rPr>
        <w:t xml:space="preserve">科学技术支出（类）支出75,762,585.46元，占87.427%,社会保障和就业支出（类）支出6,335,400.00元，占7.311%,卫生健康支出（类）支出4,560,225.00元，占5.262%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2024年度一般公共预算财政拨款支出年初预算为83,958,400.00元，支出决算为86,658,210.46元</w:t>
      </w:r>
      <w:r>
        <w:rPr>
          <w:rFonts w:eastAsia="仿宋_GB2312" w:hint="eastAsia"/>
          <w:sz w:val="30"/>
          <w:szCs w:val="30"/>
        </w:rPr>
        <w:t xml:space="preserve">，完成年初预算的103.216%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1.科学技术支出（类）社会科学（款）社会科学研究机构（项）年初预算为55,318,000.00元，支出决算为57,020,964.00元，完成年初预算的103.078%，决算数大于预算数的主要原因是：年中追加人员经费。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2.科学技术支出（类）社会科学（款）社会科学研究（项）年初预算为18,200,000.00元，支出决算为17,726,056.17元，完成年初预算的97.396%，决算数小于预算数的主要原因是：落实过紧日子思想，压减经费支出。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3.科学技术支出（类）社会科学（款）社科基金支出（项）年初预算为540,400.00元，支出决算为540,400.00元，完成年初预算的100.000%，决算数与预算数持平的主要原因是：严格按照预算执行支出。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4.科学技术支出（类）社会科学（款）其他社会科学支出（项）年初预算为0.00元，支出决算为475,165.29元，决算数大于预算数的主要原因是：年中追加抚恤金。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4,195,000.00元，支出决算为4,145,000.00元，完成年初预算的98.808%，决算数小于预算数的主要原因是：人员动态调整导致机关事业单位基本养老保险缴费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2,097,000.00元，支出决算为2,190,400.00元，完成年初预算的104.454%，决算数大于预算数的主要原因是：人员动态调整导致机关事业单位职业年金缴费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7.卫生健康支出（类）行政事业单位医疗（款）事业单位医疗（项）年初预算为2,762,000.00元，支出决算为4,064,225.00元，完成年初预算的147.148%，决算数大于预算数的主要原因是：年中追加离休药费。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846,000.00元，支出决算为496,000.00元，完成年初预算的58.629%，决算数小于预算数的主要原因是：人员动态调整导致其他行政事业单位医疗实际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天津社会科学院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67,916,589.00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减少3,373,707.00元，</w:t>
      </w:r>
      <w:r>
        <w:rPr>
          <w:rFonts w:eastAsia="仿宋_GB2312" w:hint="eastAsia"/>
          <w:sz w:val="30"/>
          <w:szCs w:val="30"/>
        </w:rPr>
        <w:t xml:space="preserve">主要原因是</w:t>
      </w:r>
      <w:r>
        <w:rPr>
          <w:rFonts w:eastAsia="仿宋_GB2312" w:hint="eastAsia"/>
          <w:sz w:val="30"/>
          <w:szCs w:val="30"/>
        </w:rPr>
        <w:t xml:space="preserve">人员动态调整导致人员经费支出减少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人员经费61,693,589.00元，主要包括</w:t>
      </w:r>
      <w:r>
        <w:rPr>
          <w:rFonts w:eastAsia="仿宋_GB2312" w:hint="eastAsia"/>
          <w:sz w:val="30"/>
          <w:szCs w:val="30"/>
        </w:rPr>
        <w:t xml:space="preserve">基本工资、津贴补贴、奖金、绩效工资、机关事业单位基本养老保险缴费、职业年金缴费、职工基本医疗保险缴费、其他社会保障缴费、住房公积金、医疗费、离休费、退休费、医疗费补助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公用经费6,223,000.00元，主要包括</w:t>
      </w:r>
      <w:r>
        <w:rPr>
          <w:rFonts w:eastAsia="仿宋_GB2312" w:hint="eastAsia"/>
          <w:sz w:val="30"/>
          <w:szCs w:val="30"/>
        </w:rPr>
        <w:t xml:space="preserve">办公费、水费、电费、取暖费、物业管理费、维修（护）费、工会经费、福利费、公务用车运行维护费、其他商品和服务支出、办公设备购置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天津社会科学院2024年度无政府性基金预算财政拨款收入、支出和结转结余。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天津社会科学院2024年度无国有资本经营预算财政拨款收入、支出和结转结余。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36,000.00</w:t>
      </w:r>
      <w:r>
        <w:rPr>
          <w:rFonts w:eastAsia="仿宋_GB2312" w:hint="eastAsia"/>
          <w:sz w:val="30"/>
          <w:szCs w:val="30"/>
        </w:rPr>
        <w:t xml:space="preserve">元，支出决算</w:t>
      </w:r>
      <w:r>
        <w:rPr>
          <w:rFonts w:eastAsia="仿宋_GB2312" w:hint="eastAsia"/>
          <w:sz w:val="30"/>
          <w:szCs w:val="30"/>
        </w:rPr>
        <w:t xml:space="preserve">36,000.00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决算数与预算数持平的主要原因是厉行节约，严控“三公”经费支出，严格按照预算执行支出；</w:t>
      </w:r>
      <w:r>
        <w:rPr>
          <w:rFonts w:eastAsia="仿宋_GB2312" w:hint="eastAsia"/>
          <w:sz w:val="30"/>
          <w:szCs w:val="30"/>
        </w:rPr>
        <w:t xml:space="preserve">决算数较上年减少的主要原因是落实过紧日子思想，厉行节约，合理安排公车使用，压减公务用车运行维护费支出。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36,000.00</w:t>
      </w:r>
      <w:r>
        <w:rPr>
          <w:rFonts w:eastAsia="仿宋_GB2312" w:hint="eastAsia"/>
          <w:sz w:val="30"/>
          <w:szCs w:val="30"/>
        </w:rPr>
        <w:t xml:space="preserve">元，支出决算</w:t>
      </w:r>
      <w:r>
        <w:rPr>
          <w:rFonts w:eastAsia="仿宋_GB2312" w:hint="eastAsia"/>
          <w:sz w:val="30"/>
          <w:szCs w:val="30"/>
        </w:rPr>
        <w:t xml:space="preserve">36,000.00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决算数与预算数持平的主要原因是合理安排公车使用，严控公务用车运行维护费支出，严格按照预算执行；</w:t>
      </w:r>
      <w:r>
        <w:rPr>
          <w:rFonts w:eastAsia="仿宋_GB2312" w:hint="eastAsia"/>
          <w:sz w:val="30"/>
          <w:szCs w:val="30"/>
        </w:rPr>
        <w:t xml:space="preserve">决算数较上年减少的主要原因是落实过紧日子思想，厉行节约，压减公务用车运行维护费支出。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36,000.00</w:t>
      </w:r>
      <w:r>
        <w:rPr>
          <w:rFonts w:eastAsia="仿宋_GB2312" w:hint="eastAsia"/>
          <w:sz w:val="30"/>
          <w:szCs w:val="30"/>
        </w:rPr>
        <w:t xml:space="preserve">元，支出决算</w:t>
      </w:r>
      <w:r>
        <w:rPr>
          <w:rFonts w:eastAsia="仿宋_GB2312" w:hint="eastAsia"/>
          <w:sz w:val="30"/>
          <w:szCs w:val="30"/>
        </w:rPr>
        <w:t xml:space="preserve">36,000.00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决算数与预算数持平的主要原因是合理安排公车使用，严控公务用车运行维护费支出，严格按照预算执行；</w:t>
      </w:r>
      <w:r>
        <w:rPr>
          <w:rFonts w:eastAsia="仿宋_GB2312" w:hint="eastAsia"/>
          <w:sz w:val="30"/>
          <w:szCs w:val="30"/>
        </w:rPr>
        <w:t xml:space="preserve">决算数较上年减少的主要原因是落实过紧日子思想，厉行节约，压减公务用车运行维护费支出。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天津社会科学院2024年度无机关运行经费。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社会科学院2024年政府采购支出总额3,458,264.29元，其中：政府采购货物支出44,944.00元、政府采购工程支出0.00元、政府采购服务支出3,413,320.29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截至2024年12月31日，天津社会科学院共有车辆3辆</w:t>
      </w:r>
      <w:r>
        <w:rPr>
          <w:rFonts w:eastAsia="仿宋_GB2312" w:hint="eastAsia"/>
          <w:sz w:val="30"/>
          <w:szCs w:val="30"/>
        </w:rPr>
        <w:t xml:space="preserve">，其中：</w:t>
      </w:r>
      <w:r>
        <w:rPr>
          <w:rFonts w:eastAsia="仿宋_GB2312" w:hint="eastAsia"/>
          <w:sz w:val="30"/>
          <w:szCs w:val="30"/>
        </w:rPr>
        <w:t xml:space="preserve">机要通信用车1辆、离退休干部服务用车1辆、其他用车1辆</w:t>
      </w:r>
      <w:r>
        <w:rPr>
          <w:rFonts w:eastAsia="仿宋_GB2312" w:hint="eastAsia"/>
          <w:sz w:val="30"/>
          <w:szCs w:val="30"/>
        </w:rPr>
        <w:t xml:space="preserve">，其他用车主要包括轿车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根据预算绩效管理要求，天津社会科学院2024年度已对15个市级项目开展绩效自评，涉及金额27,215,565.30元，自评结果已随部门决算一并公开。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本部门2024年度已对4个项目开展部门评价，涉及金额102,172,068.52元。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天津社会科学院不属于乡、镇、街级单位，不涉及公开2024年度教育、医疗卫生、社会保障和就业、住房保障、涉农补贴等民生支出情况。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